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gridCol w:w="10"/>
      </w:tblGrid>
      <w:tr w:rsidR="00F77FD7" w:rsidTr="00F77FD7" w14:paraId="7C3CB622" w14:textId="77777777">
        <w:trPr>
          <w:gridAfter w:val="1"/>
          <w:wAfter w:w="10" w:type="dxa"/>
        </w:trPr>
        <w:tc>
          <w:tcPr>
            <w:tcW w:w="9736" w:type="dxa"/>
            <w:shd w:val="clear" w:color="auto" w:fill="F2F2F2" w:themeFill="background1" w:themeFillShade="F2"/>
          </w:tcPr>
          <w:p w:rsidR="00F77FD7" w:rsidP="00F77FD7" w:rsidRDefault="00F77FD7" w14:paraId="15D0189D" w14:textId="77777777">
            <w:pPr>
              <w:jc w:val="center"/>
              <w:rPr>
                <w:b/>
                <w:bCs/>
                <w:sz w:val="72"/>
                <w:szCs w:val="72"/>
              </w:rPr>
            </w:pPr>
            <w:bookmarkStart w:name="_GoBack" w:id="0"/>
            <w:bookmarkEnd w:id="0"/>
            <w:r w:rsidRPr="000509AC">
              <w:rPr>
                <w:b/>
                <w:bCs/>
                <w:sz w:val="72"/>
                <w:szCs w:val="72"/>
              </w:rPr>
              <w:t>SADC AVIATION SAFETY ORGANIZATION (SASO)</w:t>
            </w:r>
          </w:p>
          <w:p w:rsidRPr="000509AC" w:rsidR="00F77FD7" w:rsidP="00F77FD7" w:rsidRDefault="00F77FD7" w14:paraId="6B4D0218" w14:textId="77777777">
            <w:pPr>
              <w:jc w:val="center"/>
              <w:rPr>
                <w:sz w:val="40"/>
                <w:szCs w:val="40"/>
              </w:rPr>
            </w:pPr>
            <w:r>
              <w:rPr>
                <w:b/>
                <w:bCs/>
                <w:sz w:val="72"/>
                <w:szCs w:val="72"/>
              </w:rPr>
              <w:t>REGULATIONS</w:t>
            </w:r>
          </w:p>
          <w:p w:rsidR="00F77FD7" w:rsidP="00F77FD7" w:rsidRDefault="00F77FD7" w14:paraId="0456425E" w14:textId="77777777">
            <w:pPr>
              <w:jc w:val="center"/>
            </w:pPr>
          </w:p>
        </w:tc>
      </w:tr>
      <w:tr w:rsidRPr="000266D7" w:rsidR="009B0899" w:rsidTr="001936B7" w14:paraId="05341DA0" w14:textId="77777777">
        <w:trPr>
          <w:trHeight w:val="265"/>
        </w:trPr>
        <w:tc>
          <w:tcPr>
            <w:tcW w:w="9746" w:type="dxa"/>
            <w:gridSpan w:val="2"/>
            <w:shd w:val="clear" w:color="auto" w:fill="F2F2F2" w:themeFill="background1" w:themeFillShade="F2"/>
          </w:tcPr>
          <w:p w:rsidRPr="000266D7" w:rsidR="009B0899" w:rsidP="001936B7" w:rsidRDefault="009B0899" w14:paraId="7FF44B27" w14:textId="40243A13">
            <w:pPr>
              <w:rPr>
                <w:sz w:val="24"/>
                <w:szCs w:val="24"/>
              </w:rPr>
            </w:pPr>
          </w:p>
          <w:p w:rsidRPr="000266D7" w:rsidR="009B0899" w:rsidP="00D34059" w:rsidRDefault="009B0899" w14:paraId="59F41E1D" w14:textId="77777777">
            <w:pPr>
              <w:jc w:val="center"/>
              <w:rPr>
                <w:sz w:val="24"/>
                <w:szCs w:val="24"/>
              </w:rPr>
            </w:pPr>
          </w:p>
        </w:tc>
      </w:tr>
    </w:tbl>
    <w:p w:rsidRPr="000266D7" w:rsidR="000509AC" w:rsidP="00D34059" w:rsidRDefault="000509AC" w14:paraId="3B61237F" w14:textId="77777777">
      <w:pPr>
        <w:jc w:val="center"/>
        <w:rPr>
          <w:rFonts w:ascii="Times New Roman" w:hAnsi="Times New Roman" w:cs="Times New Roman"/>
          <w:sz w:val="24"/>
          <w:szCs w:val="24"/>
        </w:rPr>
      </w:pPr>
    </w:p>
    <w:p w:rsidRPr="000266D7" w:rsidR="009B0899" w:rsidP="00D34059" w:rsidRDefault="009B0899" w14:paraId="189B8499" w14:textId="77777777">
      <w:pPr>
        <w:jc w:val="center"/>
        <w:rPr>
          <w:rFonts w:ascii="Times New Roman" w:hAnsi="Times New Roman" w:cs="Times New Roman"/>
          <w:sz w:val="24"/>
          <w:szCs w:val="24"/>
        </w:rPr>
      </w:pPr>
    </w:p>
    <w:p w:rsidRPr="000266D7" w:rsidR="00D34059" w:rsidP="00B5549F" w:rsidRDefault="000509AC" w14:paraId="213AA3AC" w14:textId="77777777">
      <w:pPr>
        <w:spacing w:line="360" w:lineRule="auto"/>
        <w:jc w:val="center"/>
        <w:rPr>
          <w:rFonts w:ascii="Times New Roman" w:hAnsi="Times New Roman" w:cs="Times New Roman"/>
          <w:b/>
          <w:bCs/>
          <w:sz w:val="24"/>
          <w:szCs w:val="24"/>
        </w:rPr>
      </w:pPr>
      <w:r w:rsidRPr="000266D7">
        <w:rPr>
          <w:rFonts w:ascii="Times New Roman" w:hAnsi="Times New Roman" w:cs="Times New Roman"/>
          <w:noProof/>
          <w:sz w:val="24"/>
          <w:szCs w:val="24"/>
          <w:lang w:val="en-US"/>
        </w:rPr>
        <w:drawing>
          <wp:inline distT="0" distB="0" distL="0" distR="0" wp14:anchorId="33BE480D" wp14:editId="25DEDF49">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w:rsidR="001936B7" w:rsidTr="008F7CD1" w14:paraId="2900BEA9" w14:textId="77777777">
        <w:tc>
          <w:tcPr>
            <w:tcW w:w="9736" w:type="dxa"/>
            <w:shd w:val="clear" w:color="auto" w:fill="F2F2F2" w:themeFill="background1" w:themeFillShade="F2"/>
          </w:tcPr>
          <w:p w:rsidR="001936B7" w:rsidP="008F7CD1" w:rsidRDefault="001936B7" w14:paraId="670D1321" w14:textId="77777777">
            <w:pPr>
              <w:spacing w:line="360" w:lineRule="auto"/>
              <w:jc w:val="center"/>
              <w:rPr>
                <w:rFonts w:ascii="Times New Roman" w:hAnsi="Times New Roman" w:cs="Times New Roman"/>
                <w:b/>
                <w:bCs/>
                <w:sz w:val="44"/>
                <w:szCs w:val="44"/>
                <w:highlight w:val="yellow"/>
              </w:rPr>
            </w:pPr>
          </w:p>
          <w:p w:rsidR="001936B7" w:rsidP="008F7CD1" w:rsidRDefault="001936B7" w14:paraId="6CAAB57B" w14:textId="54CD679F">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highlight w:val="yellow"/>
              </w:rPr>
              <w:t xml:space="preserve">SEARCH AND RESCUE REGULATIONS </w:t>
            </w:r>
          </w:p>
          <w:p w:rsidR="001936B7" w:rsidP="008F7CD1" w:rsidRDefault="001936B7" w14:paraId="6C01302F" w14:textId="6D90C826">
            <w:pPr>
              <w:spacing w:line="360" w:lineRule="auto"/>
              <w:jc w:val="center"/>
              <w:rPr>
                <w:rFonts w:ascii="Times New Roman" w:hAnsi="Times New Roman" w:cs="Times New Roman"/>
                <w:b/>
                <w:bCs/>
                <w:sz w:val="44"/>
                <w:szCs w:val="44"/>
              </w:rPr>
            </w:pPr>
          </w:p>
          <w:p w:rsidR="001936B7" w:rsidP="008F7CD1" w:rsidRDefault="001936B7" w14:paraId="665B3A03" w14:textId="77777777">
            <w:pPr>
              <w:spacing w:line="360" w:lineRule="auto"/>
              <w:jc w:val="center"/>
              <w:rPr>
                <w:rFonts w:ascii="Times New Roman" w:hAnsi="Times New Roman" w:cs="Times New Roman"/>
                <w:b/>
                <w:bCs/>
                <w:sz w:val="44"/>
                <w:szCs w:val="44"/>
              </w:rPr>
            </w:pPr>
          </w:p>
          <w:p w:rsidR="001936B7" w:rsidP="001936B7" w:rsidRDefault="001936B7" w14:paraId="0986D398" w14:textId="77777777">
            <w:pPr>
              <w:spacing w:line="360" w:lineRule="auto"/>
              <w:rPr>
                <w:rFonts w:ascii="Times New Roman" w:hAnsi="Times New Roman" w:cs="Times New Roman"/>
                <w:b/>
                <w:bCs/>
                <w:sz w:val="44"/>
                <w:szCs w:val="44"/>
              </w:rPr>
            </w:pPr>
          </w:p>
          <w:p w:rsidRPr="000509AC" w:rsidR="001936B7" w:rsidP="008F7CD1" w:rsidRDefault="001936B7" w14:paraId="1470316F" w14:textId="77777777">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rsidRPr="000509AC" w:rsidR="001936B7" w:rsidP="008F7CD1" w:rsidRDefault="001936B7" w14:paraId="2F25202E" w14:textId="77777777">
            <w:pPr>
              <w:jc w:val="center"/>
              <w:rPr>
                <w:rFonts w:ascii="Times New Roman" w:hAnsi="Times New Roman" w:cs="Times New Roman"/>
                <w:b/>
                <w:bCs/>
                <w:sz w:val="36"/>
                <w:szCs w:val="36"/>
              </w:rPr>
            </w:pPr>
            <w:r w:rsidRPr="00E733D5">
              <w:rPr>
                <w:rFonts w:ascii="Times New Roman" w:hAnsi="Times New Roman" w:cs="Times New Roman"/>
                <w:b/>
                <w:bCs/>
                <w:sz w:val="36"/>
                <w:szCs w:val="36"/>
                <w:highlight w:val="yellow"/>
              </w:rPr>
              <w:t>Month</w:t>
            </w:r>
            <w:r>
              <w:rPr>
                <w:rFonts w:ascii="Times New Roman" w:hAnsi="Times New Roman" w:cs="Times New Roman"/>
                <w:b/>
                <w:bCs/>
                <w:sz w:val="36"/>
                <w:szCs w:val="36"/>
              </w:rPr>
              <w:t xml:space="preserve"> 202</w:t>
            </w:r>
            <w:r w:rsidRPr="00E733D5">
              <w:rPr>
                <w:rFonts w:ascii="Times New Roman" w:hAnsi="Times New Roman" w:cs="Times New Roman"/>
                <w:b/>
                <w:bCs/>
                <w:sz w:val="36"/>
                <w:szCs w:val="36"/>
                <w:highlight w:val="yellow"/>
              </w:rPr>
              <w:t>x</w:t>
            </w:r>
          </w:p>
          <w:p w:rsidR="001936B7" w:rsidP="008F7CD1" w:rsidRDefault="001936B7" w14:paraId="3E5048AC" w14:textId="77777777">
            <w:pPr>
              <w:rPr>
                <w:rFonts w:ascii="Times New Roman" w:hAnsi="Times New Roman"/>
              </w:rPr>
            </w:pPr>
          </w:p>
        </w:tc>
      </w:tr>
      <w:tr w:rsidRPr="000266D7" w:rsidR="009B0899" w:rsidTr="004B19E4" w14:paraId="294124E8" w14:textId="77777777">
        <w:tc>
          <w:tcPr>
            <w:tcW w:w="9736" w:type="dxa"/>
            <w:shd w:val="clear" w:color="auto" w:fill="F2F2F2" w:themeFill="background1" w:themeFillShade="F2"/>
          </w:tcPr>
          <w:p w:rsidRPr="000266D7" w:rsidR="009B0899" w:rsidP="001936B7" w:rsidRDefault="009B0899" w14:paraId="6B25EEA5" w14:textId="77777777">
            <w:pPr>
              <w:jc w:val="center"/>
              <w:rPr>
                <w:rFonts w:ascii="Times New Roman" w:hAnsi="Times New Roman" w:cs="Times New Roman"/>
                <w:sz w:val="24"/>
                <w:szCs w:val="24"/>
              </w:rPr>
            </w:pPr>
          </w:p>
        </w:tc>
      </w:tr>
    </w:tbl>
    <w:p w:rsidRPr="000266D7" w:rsidR="00D34059" w:rsidP="009755DA" w:rsidRDefault="00D34059" w14:paraId="4331A096" w14:textId="77777777">
      <w:pPr>
        <w:rPr>
          <w:rFonts w:ascii="Times New Roman" w:hAnsi="Times New Roman" w:cs="Times New Roman"/>
          <w:sz w:val="24"/>
          <w:szCs w:val="24"/>
        </w:rPr>
      </w:pPr>
    </w:p>
    <w:p w:rsidRPr="000266D7" w:rsidR="00D92A8F" w:rsidP="009755DA" w:rsidRDefault="00D92A8F" w14:paraId="61EA7F32"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7C1E7FCC"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39199EC2"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26EC56D0"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53CB3756"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3616CCEA"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23BFEB5A"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14B493F8"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6E9D5460"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24BAEB6D"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31E67483"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71109D1A" w14:textId="77777777">
      <w:pPr>
        <w:spacing w:before="120" w:line="240" w:lineRule="atLeast"/>
        <w:jc w:val="center"/>
        <w:rPr>
          <w:rFonts w:ascii="Times New Roman" w:hAnsi="Times New Roman" w:cs="Times New Roman"/>
          <w:b/>
          <w:color w:val="000000"/>
          <w:sz w:val="24"/>
          <w:szCs w:val="24"/>
          <w:lang w:val="en-US"/>
        </w:rPr>
      </w:pPr>
    </w:p>
    <w:p w:rsidRPr="000266D7" w:rsidR="00D92A8F" w:rsidP="009755DA" w:rsidRDefault="00D92A8F" w14:paraId="2567F4A5" w14:textId="77777777">
      <w:pPr>
        <w:spacing w:before="120" w:line="240" w:lineRule="atLeast"/>
        <w:jc w:val="center"/>
        <w:rPr>
          <w:rFonts w:ascii="Times New Roman" w:hAnsi="Times New Roman" w:cs="Times New Roman"/>
          <w:bCs/>
          <w:color w:val="000000"/>
          <w:sz w:val="24"/>
          <w:szCs w:val="24"/>
          <w:lang w:val="en-US"/>
        </w:rPr>
      </w:pPr>
      <w:r w:rsidRPr="000266D7">
        <w:rPr>
          <w:rFonts w:ascii="Times New Roman" w:hAnsi="Times New Roman" w:cs="Times New Roman"/>
          <w:bCs/>
          <w:color w:val="000000"/>
          <w:sz w:val="24"/>
          <w:szCs w:val="24"/>
          <w:lang w:val="en-US"/>
        </w:rPr>
        <w:t xml:space="preserve">Page intentionally left blank </w:t>
      </w:r>
    </w:p>
    <w:p w:rsidRPr="000266D7" w:rsidR="00B91794" w:rsidRDefault="00B91794" w14:paraId="20211DB5" w14:textId="77777777">
      <w:pPr>
        <w:rPr>
          <w:rFonts w:ascii="Times New Roman" w:hAnsi="Times New Roman" w:cs="Times New Roman"/>
          <w:b/>
          <w:color w:val="000000"/>
          <w:sz w:val="24"/>
          <w:szCs w:val="24"/>
          <w:lang w:val="en-US"/>
        </w:rPr>
      </w:pPr>
      <w:r w:rsidRPr="000266D7">
        <w:rPr>
          <w:rFonts w:ascii="Times New Roman" w:hAnsi="Times New Roman" w:cs="Times New Roman"/>
          <w:b/>
          <w:color w:val="000000"/>
          <w:sz w:val="24"/>
          <w:szCs w:val="24"/>
          <w:lang w:val="en-US"/>
        </w:rPr>
        <w:br w:type="page"/>
      </w:r>
    </w:p>
    <w:p w:rsidRPr="000266D7" w:rsidR="00E42AD6" w:rsidP="00E42AD6" w:rsidRDefault="009755DA" w14:paraId="317D7256" w14:textId="77777777">
      <w:pPr>
        <w:pStyle w:val="Heading1"/>
        <w:spacing w:before="0" w:line="360" w:lineRule="auto"/>
        <w:rPr>
          <w:rFonts w:eastAsia="SimSun" w:cs="Times New Roman"/>
          <w:sz w:val="24"/>
          <w:szCs w:val="24"/>
          <w:lang w:val="en-US" w:eastAsia="zh-CN"/>
        </w:rPr>
        <w:sectPr w:rsidRPr="000266D7" w:rsidR="00E42AD6" w:rsidSect="00B91794">
          <w:headerReference w:type="even" r:id="rId12"/>
          <w:headerReference w:type="default" r:id="rId13"/>
          <w:footerReference w:type="default" r:id="rId14"/>
          <w:pgSz w:w="11906" w:h="16838" w:orient="portrait"/>
          <w:pgMar w:top="1440" w:right="1080" w:bottom="1440" w:left="1080" w:header="283" w:footer="708" w:gutter="0"/>
          <w:pgNumType w:start="0"/>
          <w:cols w:space="708"/>
          <w:titlePg/>
          <w:docGrid w:linePitch="360"/>
        </w:sectPr>
      </w:pPr>
      <w:bookmarkStart w:name="_Toc127480810" w:id="1"/>
      <w:bookmarkStart w:name="_Toc210028670" w:id="2"/>
      <w:bookmarkStart w:name="_Toc210119638" w:id="3"/>
      <w:bookmarkStart w:name="_Toc210120013" w:id="4"/>
      <w:bookmarkStart w:name="_Toc210120642" w:id="5"/>
      <w:bookmarkStart w:name="_Toc210193880" w:id="6"/>
      <w:bookmarkStart w:name="_Toc213071235" w:id="7"/>
      <w:bookmarkStart w:name="_Toc213135612" w:id="8"/>
      <w:r w:rsidRPr="000266D7">
        <w:rPr>
          <w:rFonts w:eastAsia="SimSun" w:cs="Times New Roman"/>
          <w:sz w:val="24"/>
          <w:szCs w:val="24"/>
          <w:lang w:val="en-US" w:eastAsia="zh-CN"/>
        </w:rPr>
        <w:t>LIST OF EFFECTIVE PAGES</w:t>
      </w:r>
      <w:bookmarkEnd w:id="1"/>
    </w:p>
    <w:tbl>
      <w:tblPr>
        <w:tblW w:w="2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
        <w:gridCol w:w="1152"/>
        <w:gridCol w:w="1083"/>
      </w:tblGrid>
      <w:tr w:rsidRPr="000266D7" w:rsidR="00E42AD6" w:rsidTr="00BA55EB" w14:paraId="1F916793" w14:textId="77777777">
        <w:trPr>
          <w:tblHeader/>
        </w:trPr>
        <w:tc>
          <w:tcPr>
            <w:tcW w:w="730" w:type="dxa"/>
            <w:shd w:val="clear" w:color="auto" w:fill="BFBFBF"/>
            <w:vAlign w:val="bottom"/>
          </w:tcPr>
          <w:p w:rsidRPr="000266D7" w:rsidR="00E42AD6" w:rsidP="00F52A2C" w:rsidRDefault="00E42AD6" w14:paraId="34980EF5" w14:textId="77777777">
            <w:pPr>
              <w:spacing w:after="0" w:line="240" w:lineRule="auto"/>
              <w:contextualSpacing/>
              <w:jc w:val="center"/>
              <w:rPr>
                <w:rFonts w:ascii="Times New Roman" w:hAnsi="Times New Roman" w:eastAsia="SimSun" w:cs="Times New Roman"/>
                <w:b/>
                <w:bCs/>
                <w:sz w:val="24"/>
                <w:szCs w:val="24"/>
                <w:lang w:val="en-US" w:eastAsia="zh-CN"/>
              </w:rPr>
            </w:pPr>
            <w:r w:rsidRPr="000266D7">
              <w:rPr>
                <w:rFonts w:ascii="Times New Roman" w:hAnsi="Times New Roman" w:eastAsia="SimSun" w:cs="Times New Roman"/>
                <w:b/>
                <w:bCs/>
                <w:sz w:val="24"/>
                <w:szCs w:val="24"/>
                <w:lang w:val="en-US" w:eastAsia="zh-CN"/>
              </w:rPr>
              <w:t>Page</w:t>
            </w:r>
          </w:p>
          <w:p w:rsidRPr="000266D7" w:rsidR="00E42AD6" w:rsidP="00F52A2C" w:rsidRDefault="00E42AD6" w14:paraId="48828BF2" w14:textId="77777777">
            <w:pPr>
              <w:spacing w:after="0" w:line="240" w:lineRule="auto"/>
              <w:contextualSpacing/>
              <w:jc w:val="center"/>
              <w:rPr>
                <w:rFonts w:ascii="Times New Roman" w:hAnsi="Times New Roman" w:eastAsia="SimSun" w:cs="Times New Roman"/>
                <w:b/>
                <w:bCs/>
                <w:sz w:val="24"/>
                <w:szCs w:val="24"/>
                <w:lang w:val="en-US" w:eastAsia="zh-CN"/>
              </w:rPr>
            </w:pPr>
            <w:r w:rsidRPr="000266D7">
              <w:rPr>
                <w:rFonts w:ascii="Times New Roman" w:hAnsi="Times New Roman" w:eastAsia="SimSun" w:cs="Times New Roman"/>
                <w:b/>
                <w:bCs/>
                <w:sz w:val="24"/>
                <w:szCs w:val="24"/>
                <w:lang w:val="en-US" w:eastAsia="zh-CN"/>
              </w:rPr>
              <w:t>No.</w:t>
            </w:r>
          </w:p>
        </w:tc>
        <w:tc>
          <w:tcPr>
            <w:tcW w:w="1152" w:type="dxa"/>
            <w:shd w:val="clear" w:color="auto" w:fill="BFBFBF"/>
            <w:vAlign w:val="bottom"/>
          </w:tcPr>
          <w:p w:rsidRPr="000266D7" w:rsidR="00E42AD6" w:rsidP="00F52A2C" w:rsidRDefault="00E42AD6" w14:paraId="533F8C91" w14:textId="77777777">
            <w:pPr>
              <w:spacing w:after="0" w:line="240" w:lineRule="auto"/>
              <w:contextualSpacing/>
              <w:jc w:val="center"/>
              <w:rPr>
                <w:rFonts w:ascii="Times New Roman" w:hAnsi="Times New Roman" w:eastAsia="SimSun" w:cs="Times New Roman"/>
                <w:b/>
                <w:bCs/>
                <w:sz w:val="24"/>
                <w:szCs w:val="24"/>
                <w:lang w:val="en-US" w:eastAsia="zh-CN"/>
              </w:rPr>
            </w:pPr>
            <w:r w:rsidRPr="000266D7">
              <w:rPr>
                <w:rFonts w:ascii="Times New Roman" w:hAnsi="Times New Roman" w:eastAsia="SimSun" w:cs="Times New Roman"/>
                <w:b/>
                <w:bCs/>
                <w:sz w:val="24"/>
                <w:szCs w:val="24"/>
                <w:lang w:val="en-US" w:eastAsia="zh-CN"/>
              </w:rPr>
              <w:t>Rev.</w:t>
            </w:r>
          </w:p>
          <w:p w:rsidRPr="000266D7" w:rsidR="00E42AD6" w:rsidP="00F52A2C" w:rsidRDefault="00E42AD6" w14:paraId="480085B8" w14:textId="77777777">
            <w:pPr>
              <w:spacing w:after="0" w:line="240" w:lineRule="auto"/>
              <w:contextualSpacing/>
              <w:jc w:val="center"/>
              <w:rPr>
                <w:rFonts w:ascii="Times New Roman" w:hAnsi="Times New Roman" w:eastAsia="SimSun" w:cs="Times New Roman"/>
                <w:b/>
                <w:bCs/>
                <w:sz w:val="24"/>
                <w:szCs w:val="24"/>
                <w:lang w:val="en-US" w:eastAsia="zh-CN"/>
              </w:rPr>
            </w:pPr>
            <w:r w:rsidRPr="000266D7">
              <w:rPr>
                <w:rFonts w:ascii="Times New Roman" w:hAnsi="Times New Roman" w:eastAsia="SimSun" w:cs="Times New Roman"/>
                <w:b/>
                <w:bCs/>
                <w:sz w:val="24"/>
                <w:szCs w:val="24"/>
                <w:lang w:val="en-US" w:eastAsia="zh-CN"/>
              </w:rPr>
              <w:t>No.</w:t>
            </w:r>
          </w:p>
        </w:tc>
        <w:tc>
          <w:tcPr>
            <w:tcW w:w="1083" w:type="dxa"/>
            <w:shd w:val="clear" w:color="auto" w:fill="BFBFBF"/>
            <w:vAlign w:val="bottom"/>
          </w:tcPr>
          <w:p w:rsidRPr="000266D7" w:rsidR="00E42AD6" w:rsidP="00F52A2C" w:rsidRDefault="0030422F" w14:paraId="5716C506" w14:textId="77777777">
            <w:pPr>
              <w:spacing w:after="0" w:line="240" w:lineRule="auto"/>
              <w:contextualSpacing/>
              <w:rPr>
                <w:rFonts w:ascii="Times New Roman" w:hAnsi="Times New Roman" w:eastAsia="SimSun" w:cs="Times New Roman"/>
                <w:b/>
                <w:bCs/>
                <w:sz w:val="24"/>
                <w:szCs w:val="24"/>
                <w:lang w:val="en-US" w:eastAsia="zh-CN"/>
              </w:rPr>
            </w:pPr>
            <w:r w:rsidRPr="000266D7">
              <w:rPr>
                <w:rFonts w:ascii="Times New Roman" w:hAnsi="Times New Roman" w:eastAsia="SimSun" w:cs="Times New Roman"/>
                <w:b/>
                <w:bCs/>
                <w:sz w:val="24"/>
                <w:szCs w:val="24"/>
                <w:lang w:val="en-US" w:eastAsia="zh-CN"/>
              </w:rPr>
              <w:t>D</w:t>
            </w:r>
            <w:r w:rsidRPr="000266D7" w:rsidR="00E42AD6">
              <w:rPr>
                <w:rFonts w:ascii="Times New Roman" w:hAnsi="Times New Roman" w:eastAsia="SimSun" w:cs="Times New Roman"/>
                <w:b/>
                <w:bCs/>
                <w:sz w:val="24"/>
                <w:szCs w:val="24"/>
                <w:lang w:val="en-US" w:eastAsia="zh-CN"/>
              </w:rPr>
              <w:t>ate</w:t>
            </w:r>
          </w:p>
        </w:tc>
      </w:tr>
      <w:tr w:rsidRPr="000266D7" w:rsidR="00E42AD6" w:rsidTr="00BA55EB" w14:paraId="43CDB0D9" w14:textId="77777777">
        <w:tc>
          <w:tcPr>
            <w:tcW w:w="730" w:type="dxa"/>
            <w:shd w:val="clear" w:color="auto" w:fill="auto"/>
            <w:vAlign w:val="bottom"/>
          </w:tcPr>
          <w:p w:rsidRPr="000266D7" w:rsidR="00E42AD6" w:rsidP="00F52A2C" w:rsidRDefault="00E42AD6" w14:paraId="283F379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E42AD6" w:rsidP="00F52A2C" w:rsidRDefault="00E42AD6" w14:paraId="1C435BE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E42AD6" w:rsidP="00F52A2C" w:rsidRDefault="00E42AD6" w14:paraId="5F2905B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4FC221B7" w14:textId="77777777">
        <w:tc>
          <w:tcPr>
            <w:tcW w:w="730" w:type="dxa"/>
            <w:shd w:val="clear" w:color="auto" w:fill="auto"/>
            <w:vAlign w:val="bottom"/>
          </w:tcPr>
          <w:p w:rsidRPr="000266D7" w:rsidR="00071FCC" w:rsidP="00F52A2C" w:rsidRDefault="00071FCC" w14:paraId="45064D7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1DD6F03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59CAAFA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26C0E6BF" w14:textId="77777777">
        <w:tc>
          <w:tcPr>
            <w:tcW w:w="730" w:type="dxa"/>
            <w:shd w:val="clear" w:color="auto" w:fill="auto"/>
            <w:vAlign w:val="bottom"/>
          </w:tcPr>
          <w:p w:rsidRPr="000266D7" w:rsidR="00071FCC" w:rsidP="00F52A2C" w:rsidRDefault="00071FCC" w14:paraId="6594473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047CEBB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476C7492"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7A0F2121" w14:textId="77777777">
        <w:tc>
          <w:tcPr>
            <w:tcW w:w="730" w:type="dxa"/>
            <w:shd w:val="clear" w:color="auto" w:fill="auto"/>
            <w:vAlign w:val="bottom"/>
          </w:tcPr>
          <w:p w:rsidRPr="000266D7" w:rsidR="00071FCC" w:rsidP="00F52A2C" w:rsidRDefault="00071FCC" w14:paraId="516101D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1190170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5FD14349"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30FE7298" w14:textId="77777777">
        <w:tc>
          <w:tcPr>
            <w:tcW w:w="730" w:type="dxa"/>
            <w:shd w:val="clear" w:color="auto" w:fill="auto"/>
            <w:vAlign w:val="bottom"/>
          </w:tcPr>
          <w:p w:rsidRPr="000266D7" w:rsidR="00071FCC" w:rsidP="00F52A2C" w:rsidRDefault="00071FCC" w14:paraId="3176F87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3C276C8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4F7AB1A9"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64AE6E0B" w14:textId="77777777">
        <w:tc>
          <w:tcPr>
            <w:tcW w:w="730" w:type="dxa"/>
            <w:shd w:val="clear" w:color="auto" w:fill="auto"/>
            <w:vAlign w:val="bottom"/>
          </w:tcPr>
          <w:p w:rsidRPr="000266D7" w:rsidR="00071FCC" w:rsidP="00F52A2C" w:rsidRDefault="00071FCC" w14:paraId="2C7EEEA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1C96A12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59B08A17"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0310B4EF" w14:textId="77777777">
        <w:tc>
          <w:tcPr>
            <w:tcW w:w="730" w:type="dxa"/>
            <w:shd w:val="clear" w:color="auto" w:fill="auto"/>
            <w:vAlign w:val="bottom"/>
          </w:tcPr>
          <w:p w:rsidRPr="000266D7" w:rsidR="00071FCC" w:rsidP="00F52A2C" w:rsidRDefault="00071FCC" w14:paraId="12C0861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7EE5285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3849D22C"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2A149D50" w14:textId="77777777">
        <w:tc>
          <w:tcPr>
            <w:tcW w:w="730" w:type="dxa"/>
            <w:shd w:val="clear" w:color="auto" w:fill="auto"/>
            <w:vAlign w:val="bottom"/>
          </w:tcPr>
          <w:p w:rsidRPr="000266D7" w:rsidR="00071FCC" w:rsidP="00F52A2C" w:rsidRDefault="00071FCC" w14:paraId="32F9EB3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38C1BE9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7BBA0311"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6B43F326" w14:textId="77777777">
        <w:tc>
          <w:tcPr>
            <w:tcW w:w="730" w:type="dxa"/>
            <w:shd w:val="clear" w:color="auto" w:fill="auto"/>
            <w:vAlign w:val="bottom"/>
          </w:tcPr>
          <w:p w:rsidRPr="000266D7" w:rsidR="00071FCC" w:rsidP="00F52A2C" w:rsidRDefault="00071FCC" w14:paraId="73E3BC8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02C4AFA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4E92A800"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40A3B4B6" w14:textId="77777777">
        <w:tc>
          <w:tcPr>
            <w:tcW w:w="730" w:type="dxa"/>
            <w:shd w:val="clear" w:color="auto" w:fill="auto"/>
            <w:vAlign w:val="bottom"/>
          </w:tcPr>
          <w:p w:rsidRPr="000266D7" w:rsidR="00071FCC" w:rsidP="00F52A2C" w:rsidRDefault="00071FCC" w14:paraId="28D3DFE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63419EB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6772F812"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36A7EF55" w14:textId="77777777">
        <w:tc>
          <w:tcPr>
            <w:tcW w:w="730" w:type="dxa"/>
            <w:shd w:val="clear" w:color="auto" w:fill="auto"/>
            <w:vAlign w:val="bottom"/>
          </w:tcPr>
          <w:p w:rsidRPr="000266D7" w:rsidR="00071FCC" w:rsidP="00F52A2C" w:rsidRDefault="00071FCC" w14:paraId="635892B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5801663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48BA85B3"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4B7BAD81" w14:textId="77777777">
        <w:tc>
          <w:tcPr>
            <w:tcW w:w="730" w:type="dxa"/>
            <w:shd w:val="clear" w:color="auto" w:fill="auto"/>
            <w:vAlign w:val="bottom"/>
          </w:tcPr>
          <w:p w:rsidRPr="000266D7" w:rsidR="00071FCC" w:rsidP="00F52A2C" w:rsidRDefault="00071FCC" w14:paraId="6395586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736D876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4BEFD999"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46EE4700" w14:textId="77777777">
        <w:tc>
          <w:tcPr>
            <w:tcW w:w="730" w:type="dxa"/>
            <w:shd w:val="clear" w:color="auto" w:fill="auto"/>
            <w:vAlign w:val="bottom"/>
          </w:tcPr>
          <w:p w:rsidRPr="000266D7" w:rsidR="00071FCC" w:rsidP="00F52A2C" w:rsidRDefault="00071FCC" w14:paraId="62BC0F6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63A868B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4EC717F1"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5B0BEE40" w14:textId="77777777">
        <w:tc>
          <w:tcPr>
            <w:tcW w:w="730" w:type="dxa"/>
            <w:shd w:val="clear" w:color="auto" w:fill="auto"/>
            <w:vAlign w:val="bottom"/>
          </w:tcPr>
          <w:p w:rsidRPr="000266D7" w:rsidR="00071FCC" w:rsidP="00F52A2C" w:rsidRDefault="00071FCC" w14:paraId="3E26ABA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6C94320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0C4F58BC"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690F63EA" w14:textId="77777777">
        <w:tc>
          <w:tcPr>
            <w:tcW w:w="730" w:type="dxa"/>
            <w:shd w:val="clear" w:color="auto" w:fill="auto"/>
            <w:vAlign w:val="bottom"/>
          </w:tcPr>
          <w:p w:rsidRPr="000266D7" w:rsidR="00071FCC" w:rsidP="00F52A2C" w:rsidRDefault="00071FCC" w14:paraId="73BFF1C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25AC3C8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5B9B1F5F"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01A61635" w14:textId="77777777">
        <w:tc>
          <w:tcPr>
            <w:tcW w:w="730" w:type="dxa"/>
            <w:shd w:val="clear" w:color="auto" w:fill="auto"/>
            <w:vAlign w:val="bottom"/>
          </w:tcPr>
          <w:p w:rsidRPr="000266D7" w:rsidR="00071FCC" w:rsidP="00F52A2C" w:rsidRDefault="00071FCC" w14:paraId="0E78F123"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50C7791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0F7E76F4"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071FCC" w:rsidTr="00BA55EB" w14:paraId="574243BB" w14:textId="77777777">
        <w:tc>
          <w:tcPr>
            <w:tcW w:w="730" w:type="dxa"/>
            <w:shd w:val="clear" w:color="auto" w:fill="auto"/>
            <w:vAlign w:val="bottom"/>
          </w:tcPr>
          <w:p w:rsidRPr="000266D7" w:rsidR="00071FCC" w:rsidP="00F52A2C" w:rsidRDefault="00071FCC" w14:paraId="5BAE9F2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071FCC" w:rsidP="00F52A2C" w:rsidRDefault="00071FCC" w14:paraId="551BB7D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071FCC" w:rsidP="00F52A2C" w:rsidRDefault="00071FCC" w14:paraId="2367916A"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4628CC46" w14:textId="77777777">
        <w:tc>
          <w:tcPr>
            <w:tcW w:w="730" w:type="dxa"/>
            <w:shd w:val="clear" w:color="auto" w:fill="auto"/>
            <w:vAlign w:val="bottom"/>
          </w:tcPr>
          <w:p w:rsidRPr="000266D7" w:rsidR="00BA55EB" w:rsidP="00F52A2C" w:rsidRDefault="00BA55EB" w14:paraId="242D4DE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791353A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57C8C8C"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9067DD5" w14:textId="77777777">
        <w:tc>
          <w:tcPr>
            <w:tcW w:w="730" w:type="dxa"/>
            <w:shd w:val="clear" w:color="auto" w:fill="auto"/>
            <w:vAlign w:val="bottom"/>
          </w:tcPr>
          <w:p w:rsidRPr="000266D7" w:rsidR="00BA55EB" w:rsidP="00F52A2C" w:rsidRDefault="00BA55EB" w14:paraId="2631652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003880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32873B9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4E8DEF86" w14:textId="77777777">
        <w:tc>
          <w:tcPr>
            <w:tcW w:w="730" w:type="dxa"/>
            <w:shd w:val="clear" w:color="auto" w:fill="auto"/>
            <w:vAlign w:val="bottom"/>
          </w:tcPr>
          <w:p w:rsidRPr="000266D7" w:rsidR="00BA55EB" w:rsidP="00F52A2C" w:rsidRDefault="00BA55EB" w14:paraId="591603A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C97357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0FEB3CF3"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A3D93AE" w14:textId="77777777">
        <w:tc>
          <w:tcPr>
            <w:tcW w:w="730" w:type="dxa"/>
            <w:shd w:val="clear" w:color="auto" w:fill="auto"/>
            <w:vAlign w:val="bottom"/>
          </w:tcPr>
          <w:p w:rsidRPr="000266D7" w:rsidR="00BA55EB" w:rsidP="00F52A2C" w:rsidRDefault="00BA55EB" w14:paraId="362AB8D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20016BF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198B3F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9957CFB" w14:textId="77777777">
        <w:tc>
          <w:tcPr>
            <w:tcW w:w="730" w:type="dxa"/>
            <w:shd w:val="clear" w:color="auto" w:fill="auto"/>
            <w:vAlign w:val="bottom"/>
          </w:tcPr>
          <w:p w:rsidRPr="000266D7" w:rsidR="00BA55EB" w:rsidP="00F52A2C" w:rsidRDefault="00BA55EB" w14:paraId="7757387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81E77F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3EDEC77"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6366A7FD" w14:textId="77777777">
        <w:tc>
          <w:tcPr>
            <w:tcW w:w="730" w:type="dxa"/>
            <w:shd w:val="clear" w:color="auto" w:fill="auto"/>
            <w:vAlign w:val="bottom"/>
          </w:tcPr>
          <w:p w:rsidRPr="000266D7" w:rsidR="00BA55EB" w:rsidP="00F52A2C" w:rsidRDefault="00BA55EB" w14:paraId="46E8647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C62839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A601732"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437BEE17" w14:textId="77777777">
        <w:tc>
          <w:tcPr>
            <w:tcW w:w="730" w:type="dxa"/>
            <w:shd w:val="clear" w:color="auto" w:fill="auto"/>
            <w:vAlign w:val="bottom"/>
          </w:tcPr>
          <w:p w:rsidRPr="000266D7" w:rsidR="00BA55EB" w:rsidP="00F52A2C" w:rsidRDefault="00BA55EB" w14:paraId="7447720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73EF07B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340874F7"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D1898F5" w14:textId="77777777">
        <w:tc>
          <w:tcPr>
            <w:tcW w:w="730" w:type="dxa"/>
            <w:shd w:val="clear" w:color="auto" w:fill="auto"/>
            <w:vAlign w:val="bottom"/>
          </w:tcPr>
          <w:p w:rsidRPr="000266D7" w:rsidR="00BA55EB" w:rsidP="00F52A2C" w:rsidRDefault="00BA55EB" w14:paraId="0469B15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5C506E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52A7DEB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7BC38DCE" w14:textId="77777777">
        <w:tc>
          <w:tcPr>
            <w:tcW w:w="730" w:type="dxa"/>
            <w:shd w:val="clear" w:color="auto" w:fill="auto"/>
            <w:vAlign w:val="bottom"/>
          </w:tcPr>
          <w:p w:rsidRPr="000266D7" w:rsidR="00BA55EB" w:rsidP="00F52A2C" w:rsidRDefault="00BA55EB" w14:paraId="03B0AD8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2BFCA75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6ACBC61"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109E95FA" w14:textId="77777777">
        <w:tc>
          <w:tcPr>
            <w:tcW w:w="730" w:type="dxa"/>
            <w:shd w:val="clear" w:color="auto" w:fill="auto"/>
            <w:vAlign w:val="bottom"/>
          </w:tcPr>
          <w:p w:rsidRPr="000266D7" w:rsidR="00BA55EB" w:rsidP="00F52A2C" w:rsidRDefault="00BA55EB" w14:paraId="18241D5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C87204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6EDECB5"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5ED3B213" w14:textId="77777777">
        <w:tc>
          <w:tcPr>
            <w:tcW w:w="730" w:type="dxa"/>
            <w:shd w:val="clear" w:color="auto" w:fill="auto"/>
            <w:vAlign w:val="bottom"/>
          </w:tcPr>
          <w:p w:rsidRPr="000266D7" w:rsidR="00BA55EB" w:rsidP="00F52A2C" w:rsidRDefault="00BA55EB" w14:paraId="2EEC507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AD7CB5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03A15201"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2BCB4A35" w14:textId="77777777">
        <w:tc>
          <w:tcPr>
            <w:tcW w:w="730" w:type="dxa"/>
            <w:shd w:val="clear" w:color="auto" w:fill="auto"/>
            <w:vAlign w:val="bottom"/>
          </w:tcPr>
          <w:p w:rsidRPr="000266D7" w:rsidR="00BA55EB" w:rsidP="00F52A2C" w:rsidRDefault="00BA55EB" w14:paraId="7A63683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2A182E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927ED67"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7F7A0721" w14:textId="77777777">
        <w:tc>
          <w:tcPr>
            <w:tcW w:w="730" w:type="dxa"/>
            <w:shd w:val="clear" w:color="auto" w:fill="auto"/>
            <w:vAlign w:val="bottom"/>
          </w:tcPr>
          <w:p w:rsidRPr="000266D7" w:rsidR="00BA55EB" w:rsidP="00F52A2C" w:rsidRDefault="00BA55EB" w14:paraId="30EA992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302A5C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079F25CE"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1C9784B9" w14:textId="77777777">
        <w:tc>
          <w:tcPr>
            <w:tcW w:w="730" w:type="dxa"/>
            <w:shd w:val="clear" w:color="auto" w:fill="auto"/>
            <w:vAlign w:val="bottom"/>
          </w:tcPr>
          <w:p w:rsidRPr="000266D7" w:rsidR="00BA55EB" w:rsidP="00F52A2C" w:rsidRDefault="00BA55EB" w14:paraId="07707F2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01CA4F3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94CA660"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2D7D0FD5" w14:textId="77777777">
        <w:tc>
          <w:tcPr>
            <w:tcW w:w="730" w:type="dxa"/>
            <w:shd w:val="clear" w:color="auto" w:fill="auto"/>
            <w:vAlign w:val="bottom"/>
          </w:tcPr>
          <w:p w:rsidRPr="000266D7" w:rsidR="00BA55EB" w:rsidP="00F52A2C" w:rsidRDefault="00BA55EB" w14:paraId="7BCB817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4933F29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68EED562"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FC6F915" w14:textId="77777777">
        <w:tc>
          <w:tcPr>
            <w:tcW w:w="730" w:type="dxa"/>
            <w:shd w:val="clear" w:color="auto" w:fill="auto"/>
            <w:vAlign w:val="bottom"/>
          </w:tcPr>
          <w:p w:rsidRPr="000266D7" w:rsidR="00BA55EB" w:rsidP="00F52A2C" w:rsidRDefault="00BA55EB" w14:paraId="31D52231"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88D740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5A96CFD"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1CC67A9C" w14:textId="77777777">
        <w:tc>
          <w:tcPr>
            <w:tcW w:w="730" w:type="dxa"/>
            <w:shd w:val="clear" w:color="auto" w:fill="auto"/>
            <w:vAlign w:val="bottom"/>
          </w:tcPr>
          <w:p w:rsidRPr="000266D7" w:rsidR="00BA55EB" w:rsidP="00F52A2C" w:rsidRDefault="00BA55EB" w14:paraId="5F4E65E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DA94A5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296584E"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736FB83D" w14:textId="77777777">
        <w:tc>
          <w:tcPr>
            <w:tcW w:w="730" w:type="dxa"/>
            <w:shd w:val="clear" w:color="auto" w:fill="auto"/>
            <w:vAlign w:val="bottom"/>
          </w:tcPr>
          <w:p w:rsidRPr="000266D7" w:rsidR="00BA55EB" w:rsidP="00F52A2C" w:rsidRDefault="00BA55EB" w14:paraId="055A7716"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7A97343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5BC4A01"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7FE49C4B" w14:textId="77777777">
        <w:tc>
          <w:tcPr>
            <w:tcW w:w="730" w:type="dxa"/>
            <w:shd w:val="clear" w:color="auto" w:fill="auto"/>
            <w:vAlign w:val="bottom"/>
          </w:tcPr>
          <w:p w:rsidRPr="000266D7" w:rsidR="00BA55EB" w:rsidP="00F52A2C" w:rsidRDefault="00BA55EB" w14:paraId="1FFBFEF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2171E915"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A0794CF"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94AC70B" w14:textId="77777777">
        <w:tc>
          <w:tcPr>
            <w:tcW w:w="730" w:type="dxa"/>
            <w:shd w:val="clear" w:color="auto" w:fill="auto"/>
            <w:vAlign w:val="bottom"/>
          </w:tcPr>
          <w:p w:rsidRPr="000266D7" w:rsidR="00BA55EB" w:rsidP="00F52A2C" w:rsidRDefault="00BA55EB" w14:paraId="004CD3F3"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1E6BB79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56E088D"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12D87AC2" w14:textId="77777777">
        <w:tc>
          <w:tcPr>
            <w:tcW w:w="730" w:type="dxa"/>
            <w:shd w:val="clear" w:color="auto" w:fill="auto"/>
            <w:vAlign w:val="bottom"/>
          </w:tcPr>
          <w:p w:rsidRPr="000266D7" w:rsidR="00BA55EB" w:rsidP="00F52A2C" w:rsidRDefault="00BA55EB" w14:paraId="14C29ED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0954F155"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ABAFF15"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3E915919" w14:textId="77777777">
        <w:tc>
          <w:tcPr>
            <w:tcW w:w="730" w:type="dxa"/>
            <w:shd w:val="clear" w:color="auto" w:fill="auto"/>
            <w:vAlign w:val="bottom"/>
          </w:tcPr>
          <w:p w:rsidRPr="000266D7" w:rsidR="00BA55EB" w:rsidP="00F52A2C" w:rsidRDefault="00BA55EB" w14:paraId="15EA2BD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39F7B0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8401C7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24C2710C" w14:textId="77777777">
        <w:tc>
          <w:tcPr>
            <w:tcW w:w="730" w:type="dxa"/>
            <w:shd w:val="clear" w:color="auto" w:fill="auto"/>
            <w:vAlign w:val="bottom"/>
          </w:tcPr>
          <w:p w:rsidRPr="000266D7" w:rsidR="00BA55EB" w:rsidP="00F52A2C" w:rsidRDefault="00BA55EB" w14:paraId="6913F9A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E5E941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D648801"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699B92B1" w14:textId="77777777">
        <w:tc>
          <w:tcPr>
            <w:tcW w:w="730" w:type="dxa"/>
            <w:shd w:val="clear" w:color="auto" w:fill="auto"/>
            <w:vAlign w:val="bottom"/>
          </w:tcPr>
          <w:p w:rsidRPr="000266D7" w:rsidR="00BA55EB" w:rsidP="00F52A2C" w:rsidRDefault="00BA55EB" w14:paraId="5277954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0A790C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76ADC8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55201945" w14:textId="77777777">
        <w:tc>
          <w:tcPr>
            <w:tcW w:w="730" w:type="dxa"/>
            <w:shd w:val="clear" w:color="auto" w:fill="auto"/>
            <w:vAlign w:val="bottom"/>
          </w:tcPr>
          <w:p w:rsidRPr="000266D7" w:rsidR="00BA55EB" w:rsidP="00F52A2C" w:rsidRDefault="00BA55EB" w14:paraId="1057741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060E078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63447A99"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001D523" w14:textId="77777777">
        <w:tc>
          <w:tcPr>
            <w:tcW w:w="730" w:type="dxa"/>
            <w:shd w:val="clear" w:color="auto" w:fill="auto"/>
            <w:vAlign w:val="bottom"/>
          </w:tcPr>
          <w:p w:rsidRPr="000266D7" w:rsidR="00BA55EB" w:rsidP="00F52A2C" w:rsidRDefault="00BA55EB" w14:paraId="4B76562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15D46AE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1157A4F"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4893DDD3" w14:textId="77777777">
        <w:tc>
          <w:tcPr>
            <w:tcW w:w="730" w:type="dxa"/>
            <w:shd w:val="clear" w:color="auto" w:fill="auto"/>
            <w:vAlign w:val="bottom"/>
          </w:tcPr>
          <w:p w:rsidRPr="000266D7" w:rsidR="00BA55EB" w:rsidP="00F52A2C" w:rsidRDefault="00BA55EB" w14:paraId="615A482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F8FC37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94B4B48"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5F6B2D6B" w14:textId="77777777">
        <w:tc>
          <w:tcPr>
            <w:tcW w:w="730" w:type="dxa"/>
            <w:shd w:val="clear" w:color="auto" w:fill="auto"/>
            <w:vAlign w:val="bottom"/>
          </w:tcPr>
          <w:p w:rsidRPr="000266D7" w:rsidR="00BA55EB" w:rsidP="00F52A2C" w:rsidRDefault="00BA55EB" w14:paraId="6BB1CB3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1ECE7FA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3034496"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1BC95F27" w14:textId="77777777">
        <w:tc>
          <w:tcPr>
            <w:tcW w:w="730" w:type="dxa"/>
            <w:shd w:val="clear" w:color="auto" w:fill="auto"/>
            <w:vAlign w:val="bottom"/>
          </w:tcPr>
          <w:p w:rsidRPr="000266D7" w:rsidR="00BA55EB" w:rsidP="00F52A2C" w:rsidRDefault="00BA55EB" w14:paraId="2DBA56B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09C583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68F1B569"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21AF69A8" w14:textId="77777777">
        <w:tc>
          <w:tcPr>
            <w:tcW w:w="730" w:type="dxa"/>
            <w:shd w:val="clear" w:color="auto" w:fill="auto"/>
            <w:vAlign w:val="bottom"/>
          </w:tcPr>
          <w:p w:rsidRPr="000266D7" w:rsidR="00BA55EB" w:rsidP="00F52A2C" w:rsidRDefault="00BA55EB" w14:paraId="1754252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1220FAD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642F4A0"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6A38F0DF" w14:textId="77777777">
        <w:tc>
          <w:tcPr>
            <w:tcW w:w="730" w:type="dxa"/>
            <w:shd w:val="clear" w:color="auto" w:fill="auto"/>
            <w:vAlign w:val="bottom"/>
          </w:tcPr>
          <w:p w:rsidRPr="000266D7" w:rsidR="00BA55EB" w:rsidP="00F52A2C" w:rsidRDefault="00BA55EB" w14:paraId="6175091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1EB17B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12F8B4B3"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1B2D2B62" w14:textId="77777777">
        <w:tc>
          <w:tcPr>
            <w:tcW w:w="730" w:type="dxa"/>
            <w:shd w:val="clear" w:color="auto" w:fill="auto"/>
            <w:vAlign w:val="bottom"/>
          </w:tcPr>
          <w:p w:rsidRPr="000266D7" w:rsidR="00BA55EB" w:rsidP="00F52A2C" w:rsidRDefault="00BA55EB" w14:paraId="257D7D8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5A4611D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D28395B"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7E64645D" w14:textId="77777777">
        <w:tc>
          <w:tcPr>
            <w:tcW w:w="730" w:type="dxa"/>
            <w:shd w:val="clear" w:color="auto" w:fill="auto"/>
            <w:vAlign w:val="bottom"/>
          </w:tcPr>
          <w:p w:rsidRPr="000266D7" w:rsidR="00BA55EB" w:rsidP="00F52A2C" w:rsidRDefault="00BA55EB" w14:paraId="2EE6017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48D38BF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6ADA373"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013E6781" w14:textId="77777777">
        <w:tc>
          <w:tcPr>
            <w:tcW w:w="730" w:type="dxa"/>
            <w:shd w:val="clear" w:color="auto" w:fill="auto"/>
            <w:vAlign w:val="bottom"/>
          </w:tcPr>
          <w:p w:rsidRPr="000266D7" w:rsidR="00BA55EB" w:rsidP="00F52A2C" w:rsidRDefault="00BA55EB" w14:paraId="6C6B521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C387A57"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DBA5AE8"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478E7859" w14:textId="77777777">
        <w:tc>
          <w:tcPr>
            <w:tcW w:w="730" w:type="dxa"/>
            <w:shd w:val="clear" w:color="auto" w:fill="auto"/>
            <w:vAlign w:val="bottom"/>
          </w:tcPr>
          <w:p w:rsidRPr="000266D7" w:rsidR="00BA55EB" w:rsidP="00F52A2C" w:rsidRDefault="00BA55EB" w14:paraId="52155E9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18DA661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0D8BCEF0"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5BF25D87" w14:textId="77777777">
        <w:tc>
          <w:tcPr>
            <w:tcW w:w="730" w:type="dxa"/>
            <w:shd w:val="clear" w:color="auto" w:fill="auto"/>
            <w:vAlign w:val="bottom"/>
          </w:tcPr>
          <w:p w:rsidRPr="000266D7" w:rsidR="00BA55EB" w:rsidP="00F52A2C" w:rsidRDefault="00BA55EB" w14:paraId="3FABB9C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A032A7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681C86A"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6C113B85" w14:textId="77777777">
        <w:tc>
          <w:tcPr>
            <w:tcW w:w="730" w:type="dxa"/>
            <w:shd w:val="clear" w:color="auto" w:fill="auto"/>
            <w:vAlign w:val="bottom"/>
          </w:tcPr>
          <w:p w:rsidRPr="000266D7" w:rsidR="00BA55EB" w:rsidP="00F52A2C" w:rsidRDefault="00BA55EB" w14:paraId="7BFAE7C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39A67B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3589370A"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46281872" w14:textId="77777777">
        <w:tc>
          <w:tcPr>
            <w:tcW w:w="730" w:type="dxa"/>
            <w:shd w:val="clear" w:color="auto" w:fill="auto"/>
            <w:vAlign w:val="bottom"/>
          </w:tcPr>
          <w:p w:rsidRPr="000266D7" w:rsidR="00BA55EB" w:rsidP="00F52A2C" w:rsidRDefault="00BA55EB" w14:paraId="6C2542B1"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C7C775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DFBF662"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25D93C8E" w14:textId="77777777">
        <w:tc>
          <w:tcPr>
            <w:tcW w:w="730" w:type="dxa"/>
            <w:shd w:val="clear" w:color="auto" w:fill="auto"/>
            <w:vAlign w:val="bottom"/>
          </w:tcPr>
          <w:p w:rsidRPr="000266D7" w:rsidR="00BA55EB" w:rsidP="00F52A2C" w:rsidRDefault="00BA55EB" w14:paraId="0B3E9739"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7B3C15F5"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B23574F"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6CB73E8F" w14:textId="77777777">
        <w:tc>
          <w:tcPr>
            <w:tcW w:w="730" w:type="dxa"/>
            <w:shd w:val="clear" w:color="auto" w:fill="auto"/>
            <w:vAlign w:val="bottom"/>
          </w:tcPr>
          <w:p w:rsidRPr="000266D7" w:rsidR="00BA55EB" w:rsidP="00F52A2C" w:rsidRDefault="00BA55EB" w14:paraId="19F4D8A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61290417"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7D8EDCBD"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7568E8E3" w14:textId="77777777">
        <w:tc>
          <w:tcPr>
            <w:tcW w:w="730" w:type="dxa"/>
            <w:shd w:val="clear" w:color="auto" w:fill="auto"/>
            <w:vAlign w:val="bottom"/>
          </w:tcPr>
          <w:p w:rsidRPr="000266D7" w:rsidR="00BA55EB" w:rsidP="00F52A2C" w:rsidRDefault="00BA55EB" w14:paraId="4CE7F68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79EA49C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2C1D26DE" w14:textId="77777777">
            <w:pPr>
              <w:spacing w:after="160" w:line="240" w:lineRule="auto"/>
              <w:contextualSpacing/>
              <w:rPr>
                <w:rFonts w:ascii="Times New Roman" w:hAnsi="Times New Roman" w:eastAsia="SimSun" w:cs="Times New Roman"/>
                <w:bCs/>
                <w:sz w:val="24"/>
                <w:szCs w:val="24"/>
                <w:lang w:val="en-US" w:eastAsia="zh-CN"/>
              </w:rPr>
            </w:pPr>
          </w:p>
        </w:tc>
      </w:tr>
      <w:tr w:rsidRPr="000266D7" w:rsidR="00BA55EB" w:rsidTr="00BA55EB" w14:paraId="56A81DD1" w14:textId="77777777">
        <w:tc>
          <w:tcPr>
            <w:tcW w:w="730" w:type="dxa"/>
            <w:shd w:val="clear" w:color="auto" w:fill="auto"/>
            <w:vAlign w:val="bottom"/>
          </w:tcPr>
          <w:p w:rsidRPr="000266D7" w:rsidR="00BA55EB" w:rsidP="00F52A2C" w:rsidRDefault="00BA55EB" w14:paraId="54BB4F4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0266D7" w:rsidR="00BA55EB" w:rsidP="00F52A2C" w:rsidRDefault="00BA55EB" w14:paraId="30DDA96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0266D7" w:rsidR="00BA55EB" w:rsidP="00F52A2C" w:rsidRDefault="00BA55EB" w14:paraId="42B9380D" w14:textId="77777777">
            <w:pPr>
              <w:spacing w:after="160" w:line="240" w:lineRule="auto"/>
              <w:contextualSpacing/>
              <w:rPr>
                <w:rFonts w:ascii="Times New Roman" w:hAnsi="Times New Roman" w:eastAsia="SimSun" w:cs="Times New Roman"/>
                <w:bCs/>
                <w:sz w:val="24"/>
                <w:szCs w:val="24"/>
                <w:lang w:val="en-US" w:eastAsia="zh-CN"/>
              </w:rPr>
            </w:pPr>
          </w:p>
        </w:tc>
      </w:tr>
    </w:tbl>
    <w:p w:rsidRPr="000266D7" w:rsidR="00E42AD6" w:rsidP="00E42AD6" w:rsidRDefault="00E42AD6" w14:paraId="0A8CC5A1" w14:textId="77777777">
      <w:pPr>
        <w:rPr>
          <w:rFonts w:ascii="Times New Roman" w:hAnsi="Times New Roman" w:cs="Times New Roman"/>
          <w:sz w:val="24"/>
          <w:szCs w:val="24"/>
          <w:lang w:val="en-US" w:eastAsia="zh-CN"/>
        </w:rPr>
      </w:pPr>
    </w:p>
    <w:p w:rsidRPr="000266D7" w:rsidR="00E42AD6" w:rsidP="00E42AD6" w:rsidRDefault="00E42AD6" w14:paraId="558657C7" w14:textId="77777777">
      <w:pPr>
        <w:rPr>
          <w:rFonts w:ascii="Times New Roman" w:hAnsi="Times New Roman" w:cs="Times New Roman"/>
          <w:sz w:val="24"/>
          <w:szCs w:val="24"/>
          <w:lang w:val="en-US" w:eastAsia="zh-CN"/>
        </w:rPr>
      </w:pPr>
    </w:p>
    <w:p w:rsidRPr="000266D7" w:rsidR="00E42AD6" w:rsidP="00E42AD6" w:rsidRDefault="00E42AD6" w14:paraId="1DE2402B" w14:textId="77777777">
      <w:pPr>
        <w:rPr>
          <w:rFonts w:ascii="Times New Roman" w:hAnsi="Times New Roman" w:cs="Times New Roman"/>
          <w:sz w:val="24"/>
          <w:szCs w:val="24"/>
          <w:lang w:val="en-US" w:eastAsia="zh-CN"/>
        </w:rPr>
      </w:pPr>
    </w:p>
    <w:p w:rsidRPr="000266D7" w:rsidR="00E42AD6" w:rsidP="00E42AD6" w:rsidRDefault="00E42AD6" w14:paraId="0BC4610E" w14:textId="77777777">
      <w:pPr>
        <w:rPr>
          <w:rFonts w:ascii="Times New Roman" w:hAnsi="Times New Roman" w:cs="Times New Roman"/>
          <w:sz w:val="24"/>
          <w:szCs w:val="24"/>
          <w:lang w:val="en-US" w:eastAsia="zh-CN"/>
        </w:rPr>
      </w:pPr>
    </w:p>
    <w:p w:rsidRPr="000266D7" w:rsidR="00E42AD6" w:rsidP="00E42AD6" w:rsidRDefault="00E42AD6" w14:paraId="07CC08BE" w14:textId="77777777">
      <w:pPr>
        <w:rPr>
          <w:rFonts w:ascii="Times New Roman" w:hAnsi="Times New Roman" w:cs="Times New Roman"/>
          <w:sz w:val="24"/>
          <w:szCs w:val="24"/>
          <w:lang w:val="en-US" w:eastAsia="zh-CN"/>
        </w:rPr>
        <w:sectPr w:rsidRPr="000266D7" w:rsidR="00E42AD6" w:rsidSect="00E42AD6">
          <w:type w:val="continuous"/>
          <w:pgSz w:w="11906" w:h="16838" w:orient="portrait"/>
          <w:pgMar w:top="1440" w:right="1080" w:bottom="1440" w:left="1080" w:header="283" w:footer="708" w:gutter="0"/>
          <w:pgNumType w:start="0"/>
          <w:cols w:space="708" w:num="3"/>
          <w:titlePg/>
          <w:docGrid w:linePitch="360"/>
        </w:sectPr>
      </w:pPr>
    </w:p>
    <w:sdt>
      <w:sdtPr>
        <w:rPr>
          <w:rFonts w:cs="Times New Roman" w:asciiTheme="minorHAnsi" w:hAnsiTheme="minorHAnsi" w:eastAsiaTheme="minorHAnsi"/>
          <w:b w:val="0"/>
          <w:bCs w:val="0"/>
          <w:sz w:val="24"/>
          <w:szCs w:val="24"/>
          <w:lang w:val="en-GB" w:eastAsia="en-US"/>
        </w:rPr>
        <w:id w:val="1706669920"/>
        <w:docPartObj>
          <w:docPartGallery w:val="Table of Contents"/>
          <w:docPartUnique/>
        </w:docPartObj>
      </w:sdtPr>
      <w:sdtEndPr>
        <w:rPr>
          <w:noProof/>
        </w:rPr>
      </w:sdtEndPr>
      <w:sdtContent>
        <w:p w:rsidRPr="000266D7" w:rsidR="00BA55EB" w:rsidP="0090641C" w:rsidRDefault="00BA55EB" w14:paraId="39780C68" w14:textId="77777777">
          <w:pPr>
            <w:pStyle w:val="TOCHeading"/>
            <w:spacing w:before="0"/>
            <w:rPr>
              <w:rFonts w:cs="Times New Roman"/>
              <w:sz w:val="24"/>
              <w:szCs w:val="24"/>
            </w:rPr>
          </w:pPr>
          <w:r w:rsidRPr="000266D7">
            <w:rPr>
              <w:rFonts w:cs="Times New Roman"/>
              <w:sz w:val="24"/>
              <w:szCs w:val="24"/>
            </w:rPr>
            <w:t>Table of Contents</w:t>
          </w:r>
        </w:p>
        <w:p w:rsidR="002B50FB" w:rsidRDefault="008132A8" w14:paraId="68864CB1" w14:textId="2A5C5827">
          <w:pPr>
            <w:pStyle w:val="TOC1"/>
            <w:rPr>
              <w:rFonts w:eastAsiaTheme="minorEastAsia"/>
              <w:noProof/>
              <w:lang w:val="en-ZM" w:eastAsia="en-ZM"/>
            </w:rPr>
          </w:pPr>
          <w:r w:rsidRPr="003E35F5">
            <w:rPr>
              <w:rFonts w:ascii="Times New Roman" w:hAnsi="Times New Roman" w:cs="Times New Roman"/>
              <w:sz w:val="24"/>
              <w:szCs w:val="24"/>
            </w:rPr>
            <w:fldChar w:fldCharType="begin"/>
          </w:r>
          <w:r w:rsidRPr="003E35F5" w:rsidR="00BA55EB">
            <w:rPr>
              <w:rFonts w:ascii="Times New Roman" w:hAnsi="Times New Roman" w:cs="Times New Roman"/>
              <w:sz w:val="24"/>
              <w:szCs w:val="24"/>
            </w:rPr>
            <w:instrText xml:space="preserve"> TOC \o "1-3" \h \z \u </w:instrText>
          </w:r>
          <w:r w:rsidRPr="003E35F5">
            <w:rPr>
              <w:rFonts w:ascii="Times New Roman" w:hAnsi="Times New Roman" w:cs="Times New Roman"/>
              <w:sz w:val="24"/>
              <w:szCs w:val="24"/>
            </w:rPr>
            <w:fldChar w:fldCharType="separate"/>
          </w:r>
          <w:hyperlink w:history="1" w:anchor="_Toc127480810">
            <w:r w:rsidRPr="00E15521" w:rsidR="002B50FB">
              <w:rPr>
                <w:rStyle w:val="Hyperlink"/>
                <w:rFonts w:eastAsia="SimSun" w:cs="Times New Roman"/>
                <w:noProof/>
                <w:lang w:val="en-US" w:eastAsia="zh-CN"/>
              </w:rPr>
              <w:t>LIST OF EFFECTIVE PAGES</w:t>
            </w:r>
            <w:r w:rsidR="002B50FB">
              <w:rPr>
                <w:noProof/>
                <w:webHidden/>
              </w:rPr>
              <w:tab/>
            </w:r>
            <w:r w:rsidR="002B50FB">
              <w:rPr>
                <w:noProof/>
                <w:webHidden/>
              </w:rPr>
              <w:fldChar w:fldCharType="begin"/>
            </w:r>
            <w:r w:rsidR="002B50FB">
              <w:rPr>
                <w:noProof/>
                <w:webHidden/>
              </w:rPr>
              <w:instrText xml:space="preserve"> PAGEREF _Toc127480810 \h </w:instrText>
            </w:r>
            <w:r w:rsidR="002B50FB">
              <w:rPr>
                <w:noProof/>
                <w:webHidden/>
              </w:rPr>
            </w:r>
            <w:r w:rsidR="002B50FB">
              <w:rPr>
                <w:noProof/>
                <w:webHidden/>
              </w:rPr>
              <w:fldChar w:fldCharType="separate"/>
            </w:r>
            <w:r w:rsidR="002B50FB">
              <w:rPr>
                <w:noProof/>
                <w:webHidden/>
              </w:rPr>
              <w:t>2</w:t>
            </w:r>
            <w:r w:rsidR="002B50FB">
              <w:rPr>
                <w:noProof/>
                <w:webHidden/>
              </w:rPr>
              <w:fldChar w:fldCharType="end"/>
            </w:r>
          </w:hyperlink>
        </w:p>
        <w:p w:rsidR="002B50FB" w:rsidRDefault="006E4733" w14:paraId="03391698" w14:textId="2B75BEF6">
          <w:pPr>
            <w:pStyle w:val="TOC1"/>
            <w:rPr>
              <w:rFonts w:eastAsiaTheme="minorEastAsia"/>
              <w:noProof/>
              <w:lang w:val="en-ZM" w:eastAsia="en-ZM"/>
            </w:rPr>
          </w:pPr>
          <w:hyperlink w:history="1" w:anchor="_Toc127480811">
            <w:r w:rsidRPr="00E15521" w:rsidR="002B50FB">
              <w:rPr>
                <w:rStyle w:val="Hyperlink"/>
                <w:rFonts w:cs="Times New Roman"/>
                <w:noProof/>
              </w:rPr>
              <w:t>RECORD OF REVISIONS</w:t>
            </w:r>
            <w:r w:rsidR="002B50FB">
              <w:rPr>
                <w:noProof/>
                <w:webHidden/>
              </w:rPr>
              <w:tab/>
            </w:r>
            <w:r w:rsidR="002B50FB">
              <w:rPr>
                <w:noProof/>
                <w:webHidden/>
              </w:rPr>
              <w:fldChar w:fldCharType="begin"/>
            </w:r>
            <w:r w:rsidR="002B50FB">
              <w:rPr>
                <w:noProof/>
                <w:webHidden/>
              </w:rPr>
              <w:instrText xml:space="preserve"> PAGEREF _Toc127480811 \h </w:instrText>
            </w:r>
            <w:r w:rsidR="002B50FB">
              <w:rPr>
                <w:noProof/>
                <w:webHidden/>
              </w:rPr>
            </w:r>
            <w:r w:rsidR="002B50FB">
              <w:rPr>
                <w:noProof/>
                <w:webHidden/>
              </w:rPr>
              <w:fldChar w:fldCharType="separate"/>
            </w:r>
            <w:r w:rsidR="002B50FB">
              <w:rPr>
                <w:noProof/>
                <w:webHidden/>
              </w:rPr>
              <w:t>6</w:t>
            </w:r>
            <w:r w:rsidR="002B50FB">
              <w:rPr>
                <w:noProof/>
                <w:webHidden/>
              </w:rPr>
              <w:fldChar w:fldCharType="end"/>
            </w:r>
          </w:hyperlink>
        </w:p>
        <w:p w:rsidR="002B50FB" w:rsidRDefault="006E4733" w14:paraId="40247519" w14:textId="0B845E47">
          <w:pPr>
            <w:pStyle w:val="TOC1"/>
            <w:rPr>
              <w:rFonts w:eastAsiaTheme="minorEastAsia"/>
              <w:noProof/>
              <w:lang w:val="en-ZM" w:eastAsia="en-ZM"/>
            </w:rPr>
          </w:pPr>
          <w:hyperlink w:history="1" w:anchor="_Toc127480812">
            <w:r w:rsidRPr="00E15521" w:rsidR="002B50FB">
              <w:rPr>
                <w:rStyle w:val="Hyperlink"/>
                <w:rFonts w:eastAsia="Times New Roman" w:cs="Times New Roman"/>
                <w:noProof/>
                <w:lang w:val="en-US"/>
              </w:rPr>
              <w:t>PART IPRELIMINARY PROVISIONS</w:t>
            </w:r>
            <w:r w:rsidR="002B50FB">
              <w:rPr>
                <w:noProof/>
                <w:webHidden/>
              </w:rPr>
              <w:tab/>
            </w:r>
            <w:r w:rsidR="002B50FB">
              <w:rPr>
                <w:noProof/>
                <w:webHidden/>
              </w:rPr>
              <w:fldChar w:fldCharType="begin"/>
            </w:r>
            <w:r w:rsidR="002B50FB">
              <w:rPr>
                <w:noProof/>
                <w:webHidden/>
              </w:rPr>
              <w:instrText xml:space="preserve"> PAGEREF _Toc127480812 \h </w:instrText>
            </w:r>
            <w:r w:rsidR="002B50FB">
              <w:rPr>
                <w:noProof/>
                <w:webHidden/>
              </w:rPr>
            </w:r>
            <w:r w:rsidR="002B50FB">
              <w:rPr>
                <w:noProof/>
                <w:webHidden/>
              </w:rPr>
              <w:fldChar w:fldCharType="separate"/>
            </w:r>
            <w:r w:rsidR="002B50FB">
              <w:rPr>
                <w:noProof/>
                <w:webHidden/>
              </w:rPr>
              <w:t>7</w:t>
            </w:r>
            <w:r w:rsidR="002B50FB">
              <w:rPr>
                <w:noProof/>
                <w:webHidden/>
              </w:rPr>
              <w:fldChar w:fldCharType="end"/>
            </w:r>
          </w:hyperlink>
        </w:p>
        <w:p w:rsidR="002B50FB" w:rsidRDefault="006E4733" w14:paraId="51AD1C8C" w14:textId="5CB3D60C">
          <w:pPr>
            <w:pStyle w:val="TOC2"/>
            <w:rPr>
              <w:rFonts w:eastAsiaTheme="minorEastAsia"/>
              <w:noProof/>
              <w:lang w:val="en-ZM" w:eastAsia="en-ZM"/>
            </w:rPr>
          </w:pPr>
          <w:hyperlink w:history="1" w:anchor="_Toc127480813">
            <w:r w:rsidRPr="00E15521" w:rsidR="002B50FB">
              <w:rPr>
                <w:rStyle w:val="Hyperlink"/>
                <w:rFonts w:ascii="Times New Roman" w:hAnsi="Times New Roman" w:eastAsia="Times New Roman" w:cs="Times New Roman"/>
                <w:noProof/>
                <w:lang w:val="en-US"/>
              </w:rPr>
              <w:t>1]Citation and commencement</w:t>
            </w:r>
            <w:r w:rsidR="002B50FB">
              <w:rPr>
                <w:noProof/>
                <w:webHidden/>
              </w:rPr>
              <w:tab/>
            </w:r>
            <w:r w:rsidR="002B50FB">
              <w:rPr>
                <w:noProof/>
                <w:webHidden/>
              </w:rPr>
              <w:fldChar w:fldCharType="begin"/>
            </w:r>
            <w:r w:rsidR="002B50FB">
              <w:rPr>
                <w:noProof/>
                <w:webHidden/>
              </w:rPr>
              <w:instrText xml:space="preserve"> PAGEREF _Toc127480813 \h </w:instrText>
            </w:r>
            <w:r w:rsidR="002B50FB">
              <w:rPr>
                <w:noProof/>
                <w:webHidden/>
              </w:rPr>
            </w:r>
            <w:r w:rsidR="002B50FB">
              <w:rPr>
                <w:noProof/>
                <w:webHidden/>
              </w:rPr>
              <w:fldChar w:fldCharType="separate"/>
            </w:r>
            <w:r w:rsidR="002B50FB">
              <w:rPr>
                <w:noProof/>
                <w:webHidden/>
              </w:rPr>
              <w:t>7</w:t>
            </w:r>
            <w:r w:rsidR="002B50FB">
              <w:rPr>
                <w:noProof/>
                <w:webHidden/>
              </w:rPr>
              <w:fldChar w:fldCharType="end"/>
            </w:r>
          </w:hyperlink>
        </w:p>
        <w:p w:rsidR="002B50FB" w:rsidRDefault="006E4733" w14:paraId="792CF6E1" w14:textId="3A1D1C6A">
          <w:pPr>
            <w:pStyle w:val="TOC2"/>
            <w:rPr>
              <w:rFonts w:eastAsiaTheme="minorEastAsia"/>
              <w:noProof/>
              <w:lang w:val="en-ZM" w:eastAsia="en-ZM"/>
            </w:rPr>
          </w:pPr>
          <w:hyperlink w:history="1" w:anchor="_Toc127480814">
            <w:r w:rsidRPr="00E15521" w:rsidR="002B50FB">
              <w:rPr>
                <w:rStyle w:val="Hyperlink"/>
                <w:rFonts w:ascii="Times New Roman" w:hAnsi="Times New Roman" w:cs="Times New Roman"/>
                <w:noProof/>
              </w:rPr>
              <w:t>Application</w:t>
            </w:r>
            <w:r w:rsidR="002B50FB">
              <w:rPr>
                <w:noProof/>
                <w:webHidden/>
              </w:rPr>
              <w:tab/>
            </w:r>
            <w:r w:rsidR="002B50FB">
              <w:rPr>
                <w:noProof/>
                <w:webHidden/>
              </w:rPr>
              <w:fldChar w:fldCharType="begin"/>
            </w:r>
            <w:r w:rsidR="002B50FB">
              <w:rPr>
                <w:noProof/>
                <w:webHidden/>
              </w:rPr>
              <w:instrText xml:space="preserve"> PAGEREF _Toc127480814 \h </w:instrText>
            </w:r>
            <w:r w:rsidR="002B50FB">
              <w:rPr>
                <w:noProof/>
                <w:webHidden/>
              </w:rPr>
            </w:r>
            <w:r w:rsidR="002B50FB">
              <w:rPr>
                <w:noProof/>
                <w:webHidden/>
              </w:rPr>
              <w:fldChar w:fldCharType="separate"/>
            </w:r>
            <w:r w:rsidR="002B50FB">
              <w:rPr>
                <w:noProof/>
                <w:webHidden/>
              </w:rPr>
              <w:t>7</w:t>
            </w:r>
            <w:r w:rsidR="002B50FB">
              <w:rPr>
                <w:noProof/>
                <w:webHidden/>
              </w:rPr>
              <w:fldChar w:fldCharType="end"/>
            </w:r>
          </w:hyperlink>
        </w:p>
        <w:p w:rsidR="002B50FB" w:rsidRDefault="006E4733" w14:paraId="4D0815A4" w14:textId="4B8D1C20">
          <w:pPr>
            <w:pStyle w:val="TOC1"/>
            <w:rPr>
              <w:rFonts w:eastAsiaTheme="minorEastAsia"/>
              <w:noProof/>
              <w:lang w:val="en-ZM" w:eastAsia="en-ZM"/>
            </w:rPr>
          </w:pPr>
          <w:hyperlink w:history="1" w:anchor="_Toc127480815">
            <w:r w:rsidRPr="00E15521" w:rsidR="002B50FB">
              <w:rPr>
                <w:rStyle w:val="Hyperlink"/>
                <w:rFonts w:eastAsia="Times New Roman"/>
                <w:noProof/>
                <w:lang w:val="en-US"/>
              </w:rPr>
              <w:t>CHAPTER 1.</w:t>
            </w:r>
            <w:r w:rsidR="002B50FB">
              <w:rPr>
                <w:noProof/>
                <w:webHidden/>
              </w:rPr>
              <w:tab/>
            </w:r>
            <w:r w:rsidR="002B50FB">
              <w:rPr>
                <w:noProof/>
                <w:webHidden/>
              </w:rPr>
              <w:fldChar w:fldCharType="begin"/>
            </w:r>
            <w:r w:rsidR="002B50FB">
              <w:rPr>
                <w:noProof/>
                <w:webHidden/>
              </w:rPr>
              <w:instrText xml:space="preserve"> PAGEREF _Toc127480815 \h </w:instrText>
            </w:r>
            <w:r w:rsidR="002B50FB">
              <w:rPr>
                <w:noProof/>
                <w:webHidden/>
              </w:rPr>
            </w:r>
            <w:r w:rsidR="002B50FB">
              <w:rPr>
                <w:noProof/>
                <w:webHidden/>
              </w:rPr>
              <w:fldChar w:fldCharType="separate"/>
            </w:r>
            <w:r w:rsidR="002B50FB">
              <w:rPr>
                <w:noProof/>
                <w:webHidden/>
              </w:rPr>
              <w:t>8</w:t>
            </w:r>
            <w:r w:rsidR="002B50FB">
              <w:rPr>
                <w:noProof/>
                <w:webHidden/>
              </w:rPr>
              <w:fldChar w:fldCharType="end"/>
            </w:r>
          </w:hyperlink>
        </w:p>
        <w:p w:rsidR="002B50FB" w:rsidRDefault="006E4733" w14:paraId="4A3310D1" w14:textId="45DCB7FD">
          <w:pPr>
            <w:pStyle w:val="TOC1"/>
            <w:rPr>
              <w:rFonts w:eastAsiaTheme="minorEastAsia"/>
              <w:noProof/>
              <w:lang w:val="en-ZM" w:eastAsia="en-ZM"/>
            </w:rPr>
          </w:pPr>
          <w:hyperlink w:history="1" w:anchor="_Toc127480816">
            <w:r w:rsidRPr="00E15521" w:rsidR="002B50FB">
              <w:rPr>
                <w:rStyle w:val="Hyperlink"/>
                <w:rFonts w:eastAsia="Times New Roman"/>
                <w:noProof/>
                <w:lang w:val="en-US"/>
              </w:rPr>
              <w:t>DEFINITIONS</w:t>
            </w:r>
            <w:r w:rsidR="002B50FB">
              <w:rPr>
                <w:noProof/>
                <w:webHidden/>
              </w:rPr>
              <w:tab/>
            </w:r>
            <w:r w:rsidR="002B50FB">
              <w:rPr>
                <w:noProof/>
                <w:webHidden/>
              </w:rPr>
              <w:fldChar w:fldCharType="begin"/>
            </w:r>
            <w:r w:rsidR="002B50FB">
              <w:rPr>
                <w:noProof/>
                <w:webHidden/>
              </w:rPr>
              <w:instrText xml:space="preserve"> PAGEREF _Toc127480816 \h </w:instrText>
            </w:r>
            <w:r w:rsidR="002B50FB">
              <w:rPr>
                <w:noProof/>
                <w:webHidden/>
              </w:rPr>
            </w:r>
            <w:r w:rsidR="002B50FB">
              <w:rPr>
                <w:noProof/>
                <w:webHidden/>
              </w:rPr>
              <w:fldChar w:fldCharType="separate"/>
            </w:r>
            <w:r w:rsidR="002B50FB">
              <w:rPr>
                <w:noProof/>
                <w:webHidden/>
              </w:rPr>
              <w:t>8</w:t>
            </w:r>
            <w:r w:rsidR="002B50FB">
              <w:rPr>
                <w:noProof/>
                <w:webHidden/>
              </w:rPr>
              <w:fldChar w:fldCharType="end"/>
            </w:r>
          </w:hyperlink>
        </w:p>
        <w:p w:rsidR="002B50FB" w:rsidRDefault="006E4733" w14:paraId="2418EC68" w14:textId="1F4C01CA">
          <w:pPr>
            <w:pStyle w:val="TOC1"/>
            <w:rPr>
              <w:rFonts w:eastAsiaTheme="minorEastAsia"/>
              <w:noProof/>
              <w:lang w:val="en-ZM" w:eastAsia="en-ZM"/>
            </w:rPr>
          </w:pPr>
          <w:hyperlink w:history="1" w:anchor="_Toc127480817">
            <w:r w:rsidRPr="00E15521" w:rsidR="002B50FB">
              <w:rPr>
                <w:rStyle w:val="Hyperlink"/>
                <w:rFonts w:eastAsia="Times New Roman"/>
                <w:noProof/>
                <w:lang w:val="en-US"/>
              </w:rPr>
              <w:t>CHAPTER 2</w:t>
            </w:r>
            <w:r w:rsidR="002B50FB">
              <w:rPr>
                <w:noProof/>
                <w:webHidden/>
              </w:rPr>
              <w:tab/>
            </w:r>
            <w:r w:rsidR="002B50FB">
              <w:rPr>
                <w:noProof/>
                <w:webHidden/>
              </w:rPr>
              <w:fldChar w:fldCharType="begin"/>
            </w:r>
            <w:r w:rsidR="002B50FB">
              <w:rPr>
                <w:noProof/>
                <w:webHidden/>
              </w:rPr>
              <w:instrText xml:space="preserve"> PAGEREF _Toc127480817 \h </w:instrText>
            </w:r>
            <w:r w:rsidR="002B50FB">
              <w:rPr>
                <w:noProof/>
                <w:webHidden/>
              </w:rPr>
            </w:r>
            <w:r w:rsidR="002B50FB">
              <w:rPr>
                <w:noProof/>
                <w:webHidden/>
              </w:rPr>
              <w:fldChar w:fldCharType="separate"/>
            </w:r>
            <w:r w:rsidR="002B50FB">
              <w:rPr>
                <w:noProof/>
                <w:webHidden/>
              </w:rPr>
              <w:t>10</w:t>
            </w:r>
            <w:r w:rsidR="002B50FB">
              <w:rPr>
                <w:noProof/>
                <w:webHidden/>
              </w:rPr>
              <w:fldChar w:fldCharType="end"/>
            </w:r>
          </w:hyperlink>
        </w:p>
        <w:p w:rsidR="002B50FB" w:rsidRDefault="006E4733" w14:paraId="6B321A62" w14:textId="486A25DE">
          <w:pPr>
            <w:pStyle w:val="TOC1"/>
            <w:rPr>
              <w:rFonts w:eastAsiaTheme="minorEastAsia"/>
              <w:noProof/>
              <w:lang w:val="en-ZM" w:eastAsia="en-ZM"/>
            </w:rPr>
          </w:pPr>
          <w:hyperlink w:history="1" w:anchor="_Toc127480818">
            <w:r w:rsidRPr="00E15521" w:rsidR="002B50FB">
              <w:rPr>
                <w:rStyle w:val="Hyperlink"/>
                <w:rFonts w:eastAsia="Times New Roman"/>
                <w:noProof/>
                <w:lang w:val="en-US"/>
              </w:rPr>
              <w:t>ORGANIZATION</w:t>
            </w:r>
            <w:r w:rsidR="002B50FB">
              <w:rPr>
                <w:noProof/>
                <w:webHidden/>
              </w:rPr>
              <w:tab/>
            </w:r>
            <w:r w:rsidR="002B50FB">
              <w:rPr>
                <w:noProof/>
                <w:webHidden/>
              </w:rPr>
              <w:fldChar w:fldCharType="begin"/>
            </w:r>
            <w:r w:rsidR="002B50FB">
              <w:rPr>
                <w:noProof/>
                <w:webHidden/>
              </w:rPr>
              <w:instrText xml:space="preserve"> PAGEREF _Toc127480818 \h </w:instrText>
            </w:r>
            <w:r w:rsidR="002B50FB">
              <w:rPr>
                <w:noProof/>
                <w:webHidden/>
              </w:rPr>
            </w:r>
            <w:r w:rsidR="002B50FB">
              <w:rPr>
                <w:noProof/>
                <w:webHidden/>
              </w:rPr>
              <w:fldChar w:fldCharType="separate"/>
            </w:r>
            <w:r w:rsidR="002B50FB">
              <w:rPr>
                <w:noProof/>
                <w:webHidden/>
              </w:rPr>
              <w:t>10</w:t>
            </w:r>
            <w:r w:rsidR="002B50FB">
              <w:rPr>
                <w:noProof/>
                <w:webHidden/>
              </w:rPr>
              <w:fldChar w:fldCharType="end"/>
            </w:r>
          </w:hyperlink>
        </w:p>
        <w:p w:rsidR="002B50FB" w:rsidRDefault="006E4733" w14:paraId="7C2B222D" w14:textId="2B0DF019">
          <w:pPr>
            <w:pStyle w:val="TOC2"/>
            <w:rPr>
              <w:rFonts w:eastAsiaTheme="minorEastAsia"/>
              <w:noProof/>
              <w:lang w:val="en-ZM" w:eastAsia="en-ZM"/>
            </w:rPr>
          </w:pPr>
          <w:hyperlink w:history="1" w:anchor="_Toc127480819">
            <w:r w:rsidRPr="00E15521" w:rsidR="002B50FB">
              <w:rPr>
                <w:rStyle w:val="Hyperlink"/>
                <w:rFonts w:ascii="Times New Roman" w:hAnsi="Times New Roman" w:cs="Times New Roman"/>
                <w:noProof/>
              </w:rPr>
              <w:t>SAR.001.</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Se</w:t>
            </w:r>
            <w:r w:rsidRPr="00E15521" w:rsidR="002B50FB">
              <w:rPr>
                <w:rStyle w:val="Hyperlink"/>
                <w:rFonts w:ascii="Times New Roman" w:hAnsi="Times New Roman" w:eastAsia="Times New Roman" w:cs="Times New Roman"/>
                <w:noProof/>
                <w:spacing w:val="1"/>
                <w:w w:val="107"/>
                <w:lang w:val="en-US"/>
              </w:rPr>
              <w:t>a</w:t>
            </w:r>
            <w:r w:rsidRPr="00E15521" w:rsidR="002B50FB">
              <w:rPr>
                <w:rStyle w:val="Hyperlink"/>
                <w:rFonts w:ascii="Times New Roman" w:hAnsi="Times New Roman" w:eastAsia="Times New Roman" w:cs="Times New Roman"/>
                <w:noProof/>
                <w:spacing w:val="-5"/>
                <w:w w:val="107"/>
                <w:lang w:val="en-US"/>
              </w:rPr>
              <w:t>r</w:t>
            </w:r>
            <w:r w:rsidRPr="00E15521" w:rsidR="002B50FB">
              <w:rPr>
                <w:rStyle w:val="Hyperlink"/>
                <w:rFonts w:ascii="Times New Roman" w:hAnsi="Times New Roman" w:eastAsia="Times New Roman" w:cs="Times New Roman"/>
                <w:noProof/>
                <w:spacing w:val="2"/>
                <w:w w:val="107"/>
                <w:lang w:val="en-US"/>
              </w:rPr>
              <w:t>c</w:t>
            </w:r>
            <w:r w:rsidRPr="00E15521" w:rsidR="002B50FB">
              <w:rPr>
                <w:rStyle w:val="Hyperlink"/>
                <w:rFonts w:ascii="Times New Roman" w:hAnsi="Times New Roman" w:eastAsia="Times New Roman" w:cs="Times New Roman"/>
                <w:noProof/>
                <w:w w:val="107"/>
                <w:lang w:val="en-US"/>
              </w:rPr>
              <w:t>h</w:t>
            </w:r>
            <w:r w:rsidRPr="00E15521" w:rsidR="002B50FB">
              <w:rPr>
                <w:rStyle w:val="Hyperlink"/>
                <w:rFonts w:ascii="Times New Roman" w:hAnsi="Times New Roman" w:eastAsia="Times New Roman" w:cs="Times New Roman"/>
                <w:noProof/>
                <w:spacing w:val="11"/>
                <w:w w:val="107"/>
                <w:lang w:val="en-US"/>
              </w:rPr>
              <w:t xml:space="preserve"> </w:t>
            </w:r>
            <w:r w:rsidRPr="00E15521" w:rsidR="002B50FB">
              <w:rPr>
                <w:rStyle w:val="Hyperlink"/>
                <w:rFonts w:ascii="Times New Roman" w:hAnsi="Times New Roman" w:eastAsia="Times New Roman" w:cs="Times New Roman"/>
                <w:noProof/>
                <w:spacing w:val="1"/>
                <w:lang w:val="en-US"/>
              </w:rPr>
              <w:t>a</w:t>
            </w:r>
            <w:r w:rsidRPr="00E15521" w:rsidR="002B50FB">
              <w:rPr>
                <w:rStyle w:val="Hyperlink"/>
                <w:rFonts w:ascii="Times New Roman" w:hAnsi="Times New Roman" w:eastAsia="Times New Roman" w:cs="Times New Roman"/>
                <w:noProof/>
                <w:lang w:val="en-US"/>
              </w:rPr>
              <w:t>nd</w:t>
            </w:r>
            <w:r w:rsidRPr="00E15521" w:rsidR="002B50FB">
              <w:rPr>
                <w:rStyle w:val="Hyperlink"/>
                <w:rFonts w:ascii="Times New Roman" w:hAnsi="Times New Roman" w:eastAsia="Times New Roman" w:cs="Times New Roman"/>
                <w:noProof/>
                <w:spacing w:val="42"/>
                <w:lang w:val="en-US"/>
              </w:rPr>
              <w:t xml:space="preserve"> </w:t>
            </w:r>
            <w:r w:rsidRPr="00E15521" w:rsidR="002B50FB">
              <w:rPr>
                <w:rStyle w:val="Hyperlink"/>
                <w:rFonts w:ascii="Times New Roman" w:hAnsi="Times New Roman" w:eastAsia="Times New Roman" w:cs="Times New Roman"/>
                <w:noProof/>
                <w:spacing w:val="-2"/>
                <w:w w:val="132"/>
                <w:lang w:val="en-US"/>
              </w:rPr>
              <w:t>r</w:t>
            </w:r>
            <w:r w:rsidRPr="00E15521" w:rsidR="002B50FB">
              <w:rPr>
                <w:rStyle w:val="Hyperlink"/>
                <w:rFonts w:ascii="Times New Roman" w:hAnsi="Times New Roman" w:eastAsia="Times New Roman" w:cs="Times New Roman"/>
                <w:noProof/>
                <w:w w:val="99"/>
                <w:lang w:val="en-US"/>
              </w:rPr>
              <w:t>e</w:t>
            </w:r>
            <w:r w:rsidRPr="00E15521" w:rsidR="002B50FB">
              <w:rPr>
                <w:rStyle w:val="Hyperlink"/>
                <w:rFonts w:ascii="Times New Roman" w:hAnsi="Times New Roman" w:eastAsia="Times New Roman" w:cs="Times New Roman"/>
                <w:noProof/>
                <w:spacing w:val="1"/>
                <w:w w:val="99"/>
                <w:lang w:val="en-US"/>
              </w:rPr>
              <w:t>s</w:t>
            </w:r>
            <w:r w:rsidRPr="00E15521" w:rsidR="002B50FB">
              <w:rPr>
                <w:rStyle w:val="Hyperlink"/>
                <w:rFonts w:ascii="Times New Roman" w:hAnsi="Times New Roman" w:eastAsia="Times New Roman" w:cs="Times New Roman"/>
                <w:noProof/>
                <w:w w:val="99"/>
                <w:lang w:val="en-US"/>
              </w:rPr>
              <w:t>c</w:t>
            </w:r>
            <w:r w:rsidRPr="00E15521" w:rsidR="002B50FB">
              <w:rPr>
                <w:rStyle w:val="Hyperlink"/>
                <w:rFonts w:ascii="Times New Roman" w:hAnsi="Times New Roman" w:eastAsia="Times New Roman" w:cs="Times New Roman"/>
                <w:noProof/>
                <w:w w:val="110"/>
                <w:lang w:val="en-US"/>
              </w:rPr>
              <w:t>u</w:t>
            </w:r>
            <w:r w:rsidRPr="00E15521" w:rsidR="002B50FB">
              <w:rPr>
                <w:rStyle w:val="Hyperlink"/>
                <w:rFonts w:ascii="Times New Roman" w:hAnsi="Times New Roman" w:eastAsia="Times New Roman" w:cs="Times New Roman"/>
                <w:noProof/>
                <w:w w:val="99"/>
                <w:lang w:val="en-US"/>
              </w:rPr>
              <w:t>e</w:t>
            </w:r>
            <w:r w:rsidRPr="00E15521" w:rsidR="002B50FB">
              <w:rPr>
                <w:rStyle w:val="Hyperlink"/>
                <w:rFonts w:ascii="Times New Roman" w:hAnsi="Times New Roman" w:eastAsia="Times New Roman" w:cs="Times New Roman"/>
                <w:noProof/>
                <w:spacing w:val="15"/>
                <w:lang w:val="en-US"/>
              </w:rPr>
              <w:t xml:space="preserve"> </w:t>
            </w:r>
            <w:r w:rsidRPr="00E15521" w:rsidR="002B50FB">
              <w:rPr>
                <w:rStyle w:val="Hyperlink"/>
                <w:rFonts w:ascii="Times New Roman" w:hAnsi="Times New Roman" w:eastAsia="Times New Roman" w:cs="Times New Roman"/>
                <w:noProof/>
                <w:spacing w:val="1"/>
                <w:w w:val="99"/>
                <w:lang w:val="en-US"/>
              </w:rPr>
              <w:t>s</w:t>
            </w:r>
            <w:r w:rsidRPr="00E15521" w:rsidR="002B50FB">
              <w:rPr>
                <w:rStyle w:val="Hyperlink"/>
                <w:rFonts w:ascii="Times New Roman" w:hAnsi="Times New Roman" w:eastAsia="Times New Roman" w:cs="Times New Roman"/>
                <w:noProof/>
                <w:w w:val="99"/>
                <w:lang w:val="en-US"/>
              </w:rPr>
              <w:t>e</w:t>
            </w:r>
            <w:r w:rsidRPr="00E15521" w:rsidR="002B50FB">
              <w:rPr>
                <w:rStyle w:val="Hyperlink"/>
                <w:rFonts w:ascii="Times New Roman" w:hAnsi="Times New Roman" w:eastAsia="Times New Roman" w:cs="Times New Roman"/>
                <w:noProof/>
                <w:w w:val="132"/>
                <w:lang w:val="en-US"/>
              </w:rPr>
              <w:t>r</w:t>
            </w:r>
            <w:r w:rsidRPr="00E15521" w:rsidR="002B50FB">
              <w:rPr>
                <w:rStyle w:val="Hyperlink"/>
                <w:rFonts w:ascii="Times New Roman" w:hAnsi="Times New Roman" w:eastAsia="Times New Roman" w:cs="Times New Roman"/>
                <w:noProof/>
                <w:spacing w:val="-1"/>
                <w:w w:val="99"/>
                <w:lang w:val="en-US"/>
              </w:rPr>
              <w:t>v</w:t>
            </w:r>
            <w:r w:rsidRPr="00E15521" w:rsidR="002B50FB">
              <w:rPr>
                <w:rStyle w:val="Hyperlink"/>
                <w:rFonts w:ascii="Times New Roman" w:hAnsi="Times New Roman" w:eastAsia="Times New Roman" w:cs="Times New Roman"/>
                <w:noProof/>
                <w:w w:val="99"/>
                <w:lang w:val="en-US"/>
              </w:rPr>
              <w:t>i</w:t>
            </w:r>
            <w:r w:rsidRPr="00E15521" w:rsidR="002B50FB">
              <w:rPr>
                <w:rStyle w:val="Hyperlink"/>
                <w:rFonts w:ascii="Times New Roman" w:hAnsi="Times New Roman" w:eastAsia="Times New Roman" w:cs="Times New Roman"/>
                <w:noProof/>
                <w:spacing w:val="2"/>
                <w:w w:val="99"/>
                <w:lang w:val="en-US"/>
              </w:rPr>
              <w:t>c</w:t>
            </w:r>
            <w:r w:rsidRPr="00E15521" w:rsidR="002B50FB">
              <w:rPr>
                <w:rStyle w:val="Hyperlink"/>
                <w:rFonts w:ascii="Times New Roman" w:hAnsi="Times New Roman" w:eastAsia="Times New Roman" w:cs="Times New Roman"/>
                <w:noProof/>
                <w:w w:val="99"/>
                <w:lang w:val="en-US"/>
              </w:rPr>
              <w:t>es</w:t>
            </w:r>
            <w:r w:rsidR="002B50FB">
              <w:rPr>
                <w:noProof/>
                <w:webHidden/>
              </w:rPr>
              <w:tab/>
            </w:r>
            <w:r w:rsidR="002B50FB">
              <w:rPr>
                <w:noProof/>
                <w:webHidden/>
              </w:rPr>
              <w:fldChar w:fldCharType="begin"/>
            </w:r>
            <w:r w:rsidR="002B50FB">
              <w:rPr>
                <w:noProof/>
                <w:webHidden/>
              </w:rPr>
              <w:instrText xml:space="preserve"> PAGEREF _Toc127480819 \h </w:instrText>
            </w:r>
            <w:r w:rsidR="002B50FB">
              <w:rPr>
                <w:noProof/>
                <w:webHidden/>
              </w:rPr>
            </w:r>
            <w:r w:rsidR="002B50FB">
              <w:rPr>
                <w:noProof/>
                <w:webHidden/>
              </w:rPr>
              <w:fldChar w:fldCharType="separate"/>
            </w:r>
            <w:r w:rsidR="002B50FB">
              <w:rPr>
                <w:noProof/>
                <w:webHidden/>
              </w:rPr>
              <w:t>10</w:t>
            </w:r>
            <w:r w:rsidR="002B50FB">
              <w:rPr>
                <w:noProof/>
                <w:webHidden/>
              </w:rPr>
              <w:fldChar w:fldCharType="end"/>
            </w:r>
          </w:hyperlink>
        </w:p>
        <w:p w:rsidR="002B50FB" w:rsidRDefault="006E4733" w14:paraId="1DCB0CDD" w14:textId="474E6C06">
          <w:pPr>
            <w:pStyle w:val="TOC2"/>
            <w:rPr>
              <w:rFonts w:eastAsiaTheme="minorEastAsia"/>
              <w:noProof/>
              <w:lang w:val="en-ZM" w:eastAsia="en-ZM"/>
            </w:rPr>
          </w:pPr>
          <w:hyperlink w:history="1" w:anchor="_Toc127480820">
            <w:r w:rsidRPr="00E15521" w:rsidR="002B50FB">
              <w:rPr>
                <w:rStyle w:val="Hyperlink"/>
                <w:rFonts w:ascii="Times New Roman" w:hAnsi="Times New Roman" w:eastAsia="Times New Roman" w:cs="Times New Roman"/>
                <w:noProof/>
                <w:w w:val="107"/>
                <w:lang w:val="en-US"/>
              </w:rPr>
              <w:t>SAR.002.</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Search and rescue regions</w:t>
            </w:r>
            <w:r w:rsidR="002B50FB">
              <w:rPr>
                <w:noProof/>
                <w:webHidden/>
              </w:rPr>
              <w:tab/>
            </w:r>
            <w:r w:rsidR="002B50FB">
              <w:rPr>
                <w:noProof/>
                <w:webHidden/>
              </w:rPr>
              <w:fldChar w:fldCharType="begin"/>
            </w:r>
            <w:r w:rsidR="002B50FB">
              <w:rPr>
                <w:noProof/>
                <w:webHidden/>
              </w:rPr>
              <w:instrText xml:space="preserve"> PAGEREF _Toc127480820 \h </w:instrText>
            </w:r>
            <w:r w:rsidR="002B50FB">
              <w:rPr>
                <w:noProof/>
                <w:webHidden/>
              </w:rPr>
            </w:r>
            <w:r w:rsidR="002B50FB">
              <w:rPr>
                <w:noProof/>
                <w:webHidden/>
              </w:rPr>
              <w:fldChar w:fldCharType="separate"/>
            </w:r>
            <w:r w:rsidR="002B50FB">
              <w:rPr>
                <w:noProof/>
                <w:webHidden/>
              </w:rPr>
              <w:t>10</w:t>
            </w:r>
            <w:r w:rsidR="002B50FB">
              <w:rPr>
                <w:noProof/>
                <w:webHidden/>
              </w:rPr>
              <w:fldChar w:fldCharType="end"/>
            </w:r>
          </w:hyperlink>
        </w:p>
        <w:p w:rsidR="002B50FB" w:rsidRDefault="006E4733" w14:paraId="11B93F26" w14:textId="2177FD60">
          <w:pPr>
            <w:pStyle w:val="TOC2"/>
            <w:rPr>
              <w:rFonts w:eastAsiaTheme="minorEastAsia"/>
              <w:noProof/>
              <w:lang w:val="en-ZM" w:eastAsia="en-ZM"/>
            </w:rPr>
          </w:pPr>
          <w:hyperlink w:history="1" w:anchor="_Toc127480821">
            <w:r w:rsidRPr="00E15521" w:rsidR="002B50FB">
              <w:rPr>
                <w:rStyle w:val="Hyperlink"/>
                <w:rFonts w:ascii="Times New Roman" w:hAnsi="Times New Roman" w:eastAsia="Times New Roman" w:cs="Times New Roman"/>
                <w:noProof/>
                <w:w w:val="107"/>
                <w:lang w:val="en-US"/>
              </w:rPr>
              <w:t>SAR.003.</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Rescue coordination Centre sand rescue sub centers</w:t>
            </w:r>
            <w:r w:rsidR="002B50FB">
              <w:rPr>
                <w:noProof/>
                <w:webHidden/>
              </w:rPr>
              <w:tab/>
            </w:r>
            <w:r w:rsidR="002B50FB">
              <w:rPr>
                <w:noProof/>
                <w:webHidden/>
              </w:rPr>
              <w:fldChar w:fldCharType="begin"/>
            </w:r>
            <w:r w:rsidR="002B50FB">
              <w:rPr>
                <w:noProof/>
                <w:webHidden/>
              </w:rPr>
              <w:instrText xml:space="preserve"> PAGEREF _Toc127480821 \h </w:instrText>
            </w:r>
            <w:r w:rsidR="002B50FB">
              <w:rPr>
                <w:noProof/>
                <w:webHidden/>
              </w:rPr>
            </w:r>
            <w:r w:rsidR="002B50FB">
              <w:rPr>
                <w:noProof/>
                <w:webHidden/>
              </w:rPr>
              <w:fldChar w:fldCharType="separate"/>
            </w:r>
            <w:r w:rsidR="002B50FB">
              <w:rPr>
                <w:noProof/>
                <w:webHidden/>
              </w:rPr>
              <w:t>11</w:t>
            </w:r>
            <w:r w:rsidR="002B50FB">
              <w:rPr>
                <w:noProof/>
                <w:webHidden/>
              </w:rPr>
              <w:fldChar w:fldCharType="end"/>
            </w:r>
          </w:hyperlink>
        </w:p>
        <w:p w:rsidR="002B50FB" w:rsidRDefault="006E4733" w14:paraId="0AB84583" w14:textId="6A8A4238">
          <w:pPr>
            <w:pStyle w:val="TOC2"/>
            <w:rPr>
              <w:rFonts w:eastAsiaTheme="minorEastAsia"/>
              <w:noProof/>
              <w:lang w:val="en-ZM" w:eastAsia="en-ZM"/>
            </w:rPr>
          </w:pPr>
          <w:hyperlink w:history="1" w:anchor="_Toc127480822">
            <w:r w:rsidRPr="00E15521" w:rsidR="002B50FB">
              <w:rPr>
                <w:rStyle w:val="Hyperlink"/>
                <w:rFonts w:ascii="Times New Roman" w:hAnsi="Times New Roman" w:eastAsia="Times New Roman" w:cs="Times New Roman"/>
                <w:noProof/>
                <w:w w:val="107"/>
                <w:lang w:val="en-US"/>
              </w:rPr>
              <w:t>SAR.004.</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Search and rescue communications</w:t>
            </w:r>
            <w:r w:rsidR="002B50FB">
              <w:rPr>
                <w:noProof/>
                <w:webHidden/>
              </w:rPr>
              <w:tab/>
            </w:r>
            <w:r w:rsidR="002B50FB">
              <w:rPr>
                <w:noProof/>
                <w:webHidden/>
              </w:rPr>
              <w:fldChar w:fldCharType="begin"/>
            </w:r>
            <w:r w:rsidR="002B50FB">
              <w:rPr>
                <w:noProof/>
                <w:webHidden/>
              </w:rPr>
              <w:instrText xml:space="preserve"> PAGEREF _Toc127480822 \h </w:instrText>
            </w:r>
            <w:r w:rsidR="002B50FB">
              <w:rPr>
                <w:noProof/>
                <w:webHidden/>
              </w:rPr>
            </w:r>
            <w:r w:rsidR="002B50FB">
              <w:rPr>
                <w:noProof/>
                <w:webHidden/>
              </w:rPr>
              <w:fldChar w:fldCharType="separate"/>
            </w:r>
            <w:r w:rsidR="002B50FB">
              <w:rPr>
                <w:noProof/>
                <w:webHidden/>
              </w:rPr>
              <w:t>11</w:t>
            </w:r>
            <w:r w:rsidR="002B50FB">
              <w:rPr>
                <w:noProof/>
                <w:webHidden/>
              </w:rPr>
              <w:fldChar w:fldCharType="end"/>
            </w:r>
          </w:hyperlink>
        </w:p>
        <w:p w:rsidR="002B50FB" w:rsidRDefault="006E4733" w14:paraId="5A4F689D" w14:textId="7B7B0FE4">
          <w:pPr>
            <w:pStyle w:val="TOC2"/>
            <w:rPr>
              <w:rFonts w:eastAsiaTheme="minorEastAsia"/>
              <w:noProof/>
              <w:lang w:val="en-ZM" w:eastAsia="en-ZM"/>
            </w:rPr>
          </w:pPr>
          <w:hyperlink w:history="1" w:anchor="_Toc127480823">
            <w:r w:rsidRPr="00E15521" w:rsidR="002B50FB">
              <w:rPr>
                <w:rStyle w:val="Hyperlink"/>
                <w:rFonts w:ascii="Times New Roman" w:hAnsi="Times New Roman" w:eastAsia="Times New Roman" w:cs="Times New Roman"/>
                <w:noProof/>
                <w:w w:val="107"/>
                <w:lang w:val="en-US"/>
              </w:rPr>
              <w:t>SAR.005.</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Search and rescue units</w:t>
            </w:r>
            <w:r w:rsidR="002B50FB">
              <w:rPr>
                <w:noProof/>
                <w:webHidden/>
              </w:rPr>
              <w:tab/>
            </w:r>
            <w:r w:rsidR="002B50FB">
              <w:rPr>
                <w:noProof/>
                <w:webHidden/>
              </w:rPr>
              <w:fldChar w:fldCharType="begin"/>
            </w:r>
            <w:r w:rsidR="002B50FB">
              <w:rPr>
                <w:noProof/>
                <w:webHidden/>
              </w:rPr>
              <w:instrText xml:space="preserve"> PAGEREF _Toc127480823 \h </w:instrText>
            </w:r>
            <w:r w:rsidR="002B50FB">
              <w:rPr>
                <w:noProof/>
                <w:webHidden/>
              </w:rPr>
            </w:r>
            <w:r w:rsidR="002B50FB">
              <w:rPr>
                <w:noProof/>
                <w:webHidden/>
              </w:rPr>
              <w:fldChar w:fldCharType="separate"/>
            </w:r>
            <w:r w:rsidR="002B50FB">
              <w:rPr>
                <w:noProof/>
                <w:webHidden/>
              </w:rPr>
              <w:t>12</w:t>
            </w:r>
            <w:r w:rsidR="002B50FB">
              <w:rPr>
                <w:noProof/>
                <w:webHidden/>
              </w:rPr>
              <w:fldChar w:fldCharType="end"/>
            </w:r>
          </w:hyperlink>
        </w:p>
        <w:p w:rsidR="002B50FB" w:rsidRDefault="006E4733" w14:paraId="336D2774" w14:textId="54A66D91">
          <w:pPr>
            <w:pStyle w:val="TOC2"/>
            <w:rPr>
              <w:rFonts w:eastAsiaTheme="minorEastAsia"/>
              <w:noProof/>
              <w:lang w:val="en-ZM" w:eastAsia="en-ZM"/>
            </w:rPr>
          </w:pPr>
          <w:hyperlink w:history="1" w:anchor="_Toc127480824">
            <w:r w:rsidRPr="00E15521" w:rsidR="002B50FB">
              <w:rPr>
                <w:rStyle w:val="Hyperlink"/>
                <w:rFonts w:ascii="Times New Roman" w:hAnsi="Times New Roman" w:eastAsia="Times New Roman" w:cs="Times New Roman"/>
                <w:noProof/>
                <w:w w:val="107"/>
                <w:lang w:val="en-US"/>
              </w:rPr>
              <w:t>SAR.006.</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Search and rescue equipment</w:t>
            </w:r>
            <w:r w:rsidR="002B50FB">
              <w:rPr>
                <w:noProof/>
                <w:webHidden/>
              </w:rPr>
              <w:tab/>
            </w:r>
            <w:r w:rsidR="002B50FB">
              <w:rPr>
                <w:noProof/>
                <w:webHidden/>
              </w:rPr>
              <w:fldChar w:fldCharType="begin"/>
            </w:r>
            <w:r w:rsidR="002B50FB">
              <w:rPr>
                <w:noProof/>
                <w:webHidden/>
              </w:rPr>
              <w:instrText xml:space="preserve"> PAGEREF _Toc127480824 \h </w:instrText>
            </w:r>
            <w:r w:rsidR="002B50FB">
              <w:rPr>
                <w:noProof/>
                <w:webHidden/>
              </w:rPr>
            </w:r>
            <w:r w:rsidR="002B50FB">
              <w:rPr>
                <w:noProof/>
                <w:webHidden/>
              </w:rPr>
              <w:fldChar w:fldCharType="separate"/>
            </w:r>
            <w:r w:rsidR="002B50FB">
              <w:rPr>
                <w:noProof/>
                <w:webHidden/>
              </w:rPr>
              <w:t>12</w:t>
            </w:r>
            <w:r w:rsidR="002B50FB">
              <w:rPr>
                <w:noProof/>
                <w:webHidden/>
              </w:rPr>
              <w:fldChar w:fldCharType="end"/>
            </w:r>
          </w:hyperlink>
        </w:p>
        <w:p w:rsidR="002B50FB" w:rsidRDefault="006E4733" w14:paraId="7D8F4D80" w14:textId="49165665">
          <w:pPr>
            <w:pStyle w:val="TOC1"/>
            <w:rPr>
              <w:rFonts w:eastAsiaTheme="minorEastAsia"/>
              <w:noProof/>
              <w:lang w:val="en-ZM" w:eastAsia="en-ZM"/>
            </w:rPr>
          </w:pPr>
          <w:hyperlink w:history="1" w:anchor="_Toc127480825">
            <w:r w:rsidRPr="00E15521" w:rsidR="002B50FB">
              <w:rPr>
                <w:rStyle w:val="Hyperlink"/>
                <w:rFonts w:eastAsia="Times New Roman"/>
                <w:noProof/>
                <w:lang w:val="en-US"/>
              </w:rPr>
              <w:t>CHAPTER 3</w:t>
            </w:r>
            <w:r w:rsidR="002B50FB">
              <w:rPr>
                <w:noProof/>
                <w:webHidden/>
              </w:rPr>
              <w:tab/>
            </w:r>
            <w:r w:rsidR="002B50FB">
              <w:rPr>
                <w:noProof/>
                <w:webHidden/>
              </w:rPr>
              <w:fldChar w:fldCharType="begin"/>
            </w:r>
            <w:r w:rsidR="002B50FB">
              <w:rPr>
                <w:noProof/>
                <w:webHidden/>
              </w:rPr>
              <w:instrText xml:space="preserve"> PAGEREF _Toc127480825 \h </w:instrText>
            </w:r>
            <w:r w:rsidR="002B50FB">
              <w:rPr>
                <w:noProof/>
                <w:webHidden/>
              </w:rPr>
            </w:r>
            <w:r w:rsidR="002B50FB">
              <w:rPr>
                <w:noProof/>
                <w:webHidden/>
              </w:rPr>
              <w:fldChar w:fldCharType="separate"/>
            </w:r>
            <w:r w:rsidR="002B50FB">
              <w:rPr>
                <w:noProof/>
                <w:webHidden/>
              </w:rPr>
              <w:t>13</w:t>
            </w:r>
            <w:r w:rsidR="002B50FB">
              <w:rPr>
                <w:noProof/>
                <w:webHidden/>
              </w:rPr>
              <w:fldChar w:fldCharType="end"/>
            </w:r>
          </w:hyperlink>
        </w:p>
        <w:p w:rsidR="002B50FB" w:rsidRDefault="006E4733" w14:paraId="7D9D28D3" w14:textId="431961C2">
          <w:pPr>
            <w:pStyle w:val="TOC1"/>
            <w:rPr>
              <w:rFonts w:eastAsiaTheme="minorEastAsia"/>
              <w:noProof/>
              <w:lang w:val="en-ZM" w:eastAsia="en-ZM"/>
            </w:rPr>
          </w:pPr>
          <w:hyperlink w:history="1" w:anchor="_Toc127480826">
            <w:r w:rsidRPr="00E15521" w:rsidR="002B50FB">
              <w:rPr>
                <w:rStyle w:val="Hyperlink"/>
                <w:rFonts w:eastAsia="Times New Roman"/>
                <w:noProof/>
                <w:lang w:val="en-US"/>
              </w:rPr>
              <w:t>COOPERATION</w:t>
            </w:r>
            <w:r w:rsidR="002B50FB">
              <w:rPr>
                <w:noProof/>
                <w:webHidden/>
              </w:rPr>
              <w:tab/>
            </w:r>
            <w:r w:rsidR="002B50FB">
              <w:rPr>
                <w:noProof/>
                <w:webHidden/>
              </w:rPr>
              <w:fldChar w:fldCharType="begin"/>
            </w:r>
            <w:r w:rsidR="002B50FB">
              <w:rPr>
                <w:noProof/>
                <w:webHidden/>
              </w:rPr>
              <w:instrText xml:space="preserve"> PAGEREF _Toc127480826 \h </w:instrText>
            </w:r>
            <w:r w:rsidR="002B50FB">
              <w:rPr>
                <w:noProof/>
                <w:webHidden/>
              </w:rPr>
            </w:r>
            <w:r w:rsidR="002B50FB">
              <w:rPr>
                <w:noProof/>
                <w:webHidden/>
              </w:rPr>
              <w:fldChar w:fldCharType="separate"/>
            </w:r>
            <w:r w:rsidR="002B50FB">
              <w:rPr>
                <w:noProof/>
                <w:webHidden/>
              </w:rPr>
              <w:t>13</w:t>
            </w:r>
            <w:r w:rsidR="002B50FB">
              <w:rPr>
                <w:noProof/>
                <w:webHidden/>
              </w:rPr>
              <w:fldChar w:fldCharType="end"/>
            </w:r>
          </w:hyperlink>
        </w:p>
        <w:p w:rsidR="002B50FB" w:rsidRDefault="006E4733" w14:paraId="11341447" w14:textId="4F67A55E">
          <w:pPr>
            <w:pStyle w:val="TOC2"/>
            <w:rPr>
              <w:rFonts w:eastAsiaTheme="minorEastAsia"/>
              <w:noProof/>
              <w:lang w:val="en-ZM" w:eastAsia="en-ZM"/>
            </w:rPr>
          </w:pPr>
          <w:hyperlink w:history="1" w:anchor="_Toc127480827">
            <w:r w:rsidRPr="00E15521" w:rsidR="002B50FB">
              <w:rPr>
                <w:rStyle w:val="Hyperlink"/>
                <w:rFonts w:ascii="Times New Roman" w:hAnsi="Times New Roman" w:eastAsia="Times New Roman" w:cs="Times New Roman"/>
                <w:noProof/>
                <w:lang w:val="en-US"/>
              </w:rPr>
              <w:t>SAR.007.</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Cooperation between Search and rescue service providers</w:t>
            </w:r>
            <w:r w:rsidR="002B50FB">
              <w:rPr>
                <w:noProof/>
                <w:webHidden/>
              </w:rPr>
              <w:tab/>
            </w:r>
            <w:r w:rsidR="002B50FB">
              <w:rPr>
                <w:noProof/>
                <w:webHidden/>
              </w:rPr>
              <w:fldChar w:fldCharType="begin"/>
            </w:r>
            <w:r w:rsidR="002B50FB">
              <w:rPr>
                <w:noProof/>
                <w:webHidden/>
              </w:rPr>
              <w:instrText xml:space="preserve"> PAGEREF _Toc127480827 \h </w:instrText>
            </w:r>
            <w:r w:rsidR="002B50FB">
              <w:rPr>
                <w:noProof/>
                <w:webHidden/>
              </w:rPr>
            </w:r>
            <w:r w:rsidR="002B50FB">
              <w:rPr>
                <w:noProof/>
                <w:webHidden/>
              </w:rPr>
              <w:fldChar w:fldCharType="separate"/>
            </w:r>
            <w:r w:rsidR="002B50FB">
              <w:rPr>
                <w:noProof/>
                <w:webHidden/>
              </w:rPr>
              <w:t>13</w:t>
            </w:r>
            <w:r w:rsidR="002B50FB">
              <w:rPr>
                <w:noProof/>
                <w:webHidden/>
              </w:rPr>
              <w:fldChar w:fldCharType="end"/>
            </w:r>
          </w:hyperlink>
        </w:p>
        <w:p w:rsidR="002B50FB" w:rsidRDefault="006E4733" w14:paraId="15FA9162" w14:textId="7BD443A6">
          <w:pPr>
            <w:pStyle w:val="TOC2"/>
            <w:rPr>
              <w:rFonts w:eastAsiaTheme="minorEastAsia"/>
              <w:noProof/>
              <w:lang w:val="en-ZM" w:eastAsia="en-ZM"/>
            </w:rPr>
          </w:pPr>
          <w:hyperlink w:history="1" w:anchor="_Toc127480828">
            <w:r w:rsidRPr="00E15521" w:rsidR="002B50FB">
              <w:rPr>
                <w:rStyle w:val="Hyperlink"/>
                <w:rFonts w:ascii="Times New Roman" w:hAnsi="Times New Roman" w:eastAsia="Times New Roman" w:cs="Times New Roman"/>
                <w:noProof/>
                <w:lang w:val="en-US"/>
              </w:rPr>
              <w:t>SAR.008.</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Cooperation with other Search and rescue service providers</w:t>
            </w:r>
            <w:r w:rsidR="002B50FB">
              <w:rPr>
                <w:noProof/>
                <w:webHidden/>
              </w:rPr>
              <w:tab/>
            </w:r>
            <w:r w:rsidR="002B50FB">
              <w:rPr>
                <w:noProof/>
                <w:webHidden/>
              </w:rPr>
              <w:fldChar w:fldCharType="begin"/>
            </w:r>
            <w:r w:rsidR="002B50FB">
              <w:rPr>
                <w:noProof/>
                <w:webHidden/>
              </w:rPr>
              <w:instrText xml:space="preserve"> PAGEREF _Toc127480828 \h </w:instrText>
            </w:r>
            <w:r w:rsidR="002B50FB">
              <w:rPr>
                <w:noProof/>
                <w:webHidden/>
              </w:rPr>
            </w:r>
            <w:r w:rsidR="002B50FB">
              <w:rPr>
                <w:noProof/>
                <w:webHidden/>
              </w:rPr>
              <w:fldChar w:fldCharType="separate"/>
            </w:r>
            <w:r w:rsidR="002B50FB">
              <w:rPr>
                <w:noProof/>
                <w:webHidden/>
              </w:rPr>
              <w:t>13</w:t>
            </w:r>
            <w:r w:rsidR="002B50FB">
              <w:rPr>
                <w:noProof/>
                <w:webHidden/>
              </w:rPr>
              <w:fldChar w:fldCharType="end"/>
            </w:r>
          </w:hyperlink>
        </w:p>
        <w:p w:rsidR="002B50FB" w:rsidRDefault="006E4733" w14:paraId="48A808CF" w14:textId="0473FF88">
          <w:pPr>
            <w:pStyle w:val="TOC2"/>
            <w:rPr>
              <w:rFonts w:eastAsiaTheme="minorEastAsia"/>
              <w:noProof/>
              <w:lang w:val="en-ZM" w:eastAsia="en-ZM"/>
            </w:rPr>
          </w:pPr>
          <w:hyperlink w:history="1" w:anchor="_Toc127480829">
            <w:r w:rsidRPr="00E15521" w:rsidR="002B50FB">
              <w:rPr>
                <w:rStyle w:val="Hyperlink"/>
                <w:rFonts w:ascii="Times New Roman" w:hAnsi="Times New Roman" w:eastAsia="Times New Roman" w:cs="Times New Roman"/>
                <w:noProof/>
                <w:lang w:val="en-US"/>
              </w:rPr>
              <w:t>SAR.009.</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Dissemination of information</w:t>
            </w:r>
            <w:r w:rsidR="002B50FB">
              <w:rPr>
                <w:noProof/>
                <w:webHidden/>
              </w:rPr>
              <w:tab/>
            </w:r>
            <w:r w:rsidR="002B50FB">
              <w:rPr>
                <w:noProof/>
                <w:webHidden/>
              </w:rPr>
              <w:fldChar w:fldCharType="begin"/>
            </w:r>
            <w:r w:rsidR="002B50FB">
              <w:rPr>
                <w:noProof/>
                <w:webHidden/>
              </w:rPr>
              <w:instrText xml:space="preserve"> PAGEREF _Toc127480829 \h </w:instrText>
            </w:r>
            <w:r w:rsidR="002B50FB">
              <w:rPr>
                <w:noProof/>
                <w:webHidden/>
              </w:rPr>
            </w:r>
            <w:r w:rsidR="002B50FB">
              <w:rPr>
                <w:noProof/>
                <w:webHidden/>
              </w:rPr>
              <w:fldChar w:fldCharType="separate"/>
            </w:r>
            <w:r w:rsidR="002B50FB">
              <w:rPr>
                <w:noProof/>
                <w:webHidden/>
              </w:rPr>
              <w:t>14</w:t>
            </w:r>
            <w:r w:rsidR="002B50FB">
              <w:rPr>
                <w:noProof/>
                <w:webHidden/>
              </w:rPr>
              <w:fldChar w:fldCharType="end"/>
            </w:r>
          </w:hyperlink>
        </w:p>
        <w:p w:rsidR="002B50FB" w:rsidRDefault="006E4733" w14:paraId="7166CD7B" w14:textId="1F558607">
          <w:pPr>
            <w:pStyle w:val="TOC1"/>
            <w:rPr>
              <w:rFonts w:eastAsiaTheme="minorEastAsia"/>
              <w:noProof/>
              <w:lang w:val="en-ZM" w:eastAsia="en-ZM"/>
            </w:rPr>
          </w:pPr>
          <w:hyperlink w:history="1" w:anchor="_Toc127480830">
            <w:r w:rsidRPr="00E15521" w:rsidR="002B50FB">
              <w:rPr>
                <w:rStyle w:val="Hyperlink"/>
                <w:rFonts w:eastAsia="Times New Roman"/>
                <w:noProof/>
                <w:lang w:val="en-US"/>
              </w:rPr>
              <w:t>CHAPTER 4</w:t>
            </w:r>
            <w:r w:rsidR="002B50FB">
              <w:rPr>
                <w:noProof/>
                <w:webHidden/>
              </w:rPr>
              <w:tab/>
            </w:r>
            <w:r w:rsidR="002B50FB">
              <w:rPr>
                <w:noProof/>
                <w:webHidden/>
              </w:rPr>
              <w:fldChar w:fldCharType="begin"/>
            </w:r>
            <w:r w:rsidR="002B50FB">
              <w:rPr>
                <w:noProof/>
                <w:webHidden/>
              </w:rPr>
              <w:instrText xml:space="preserve"> PAGEREF _Toc127480830 \h </w:instrText>
            </w:r>
            <w:r w:rsidR="002B50FB">
              <w:rPr>
                <w:noProof/>
                <w:webHidden/>
              </w:rPr>
            </w:r>
            <w:r w:rsidR="002B50FB">
              <w:rPr>
                <w:noProof/>
                <w:webHidden/>
              </w:rPr>
              <w:fldChar w:fldCharType="separate"/>
            </w:r>
            <w:r w:rsidR="002B50FB">
              <w:rPr>
                <w:noProof/>
                <w:webHidden/>
              </w:rPr>
              <w:t>15</w:t>
            </w:r>
            <w:r w:rsidR="002B50FB">
              <w:rPr>
                <w:noProof/>
                <w:webHidden/>
              </w:rPr>
              <w:fldChar w:fldCharType="end"/>
            </w:r>
          </w:hyperlink>
        </w:p>
        <w:p w:rsidR="002B50FB" w:rsidRDefault="006E4733" w14:paraId="0FE5D130" w14:textId="567D7986">
          <w:pPr>
            <w:pStyle w:val="TOC1"/>
            <w:rPr>
              <w:rFonts w:eastAsiaTheme="minorEastAsia"/>
              <w:noProof/>
              <w:lang w:val="en-ZM" w:eastAsia="en-ZM"/>
            </w:rPr>
          </w:pPr>
          <w:hyperlink w:history="1" w:anchor="_Toc127480831">
            <w:r w:rsidRPr="00E15521" w:rsidR="002B50FB">
              <w:rPr>
                <w:rStyle w:val="Hyperlink"/>
                <w:rFonts w:eastAsia="Times New Roman"/>
                <w:noProof/>
                <w:lang w:val="en-US"/>
              </w:rPr>
              <w:t>PREPARATORY MEASURES</w:t>
            </w:r>
            <w:r w:rsidR="002B50FB">
              <w:rPr>
                <w:noProof/>
                <w:webHidden/>
              </w:rPr>
              <w:tab/>
            </w:r>
            <w:r w:rsidR="002B50FB">
              <w:rPr>
                <w:noProof/>
                <w:webHidden/>
              </w:rPr>
              <w:fldChar w:fldCharType="begin"/>
            </w:r>
            <w:r w:rsidR="002B50FB">
              <w:rPr>
                <w:noProof/>
                <w:webHidden/>
              </w:rPr>
              <w:instrText xml:space="preserve"> PAGEREF _Toc127480831 \h </w:instrText>
            </w:r>
            <w:r w:rsidR="002B50FB">
              <w:rPr>
                <w:noProof/>
                <w:webHidden/>
              </w:rPr>
            </w:r>
            <w:r w:rsidR="002B50FB">
              <w:rPr>
                <w:noProof/>
                <w:webHidden/>
              </w:rPr>
              <w:fldChar w:fldCharType="separate"/>
            </w:r>
            <w:r w:rsidR="002B50FB">
              <w:rPr>
                <w:noProof/>
                <w:webHidden/>
              </w:rPr>
              <w:t>15</w:t>
            </w:r>
            <w:r w:rsidR="002B50FB">
              <w:rPr>
                <w:noProof/>
                <w:webHidden/>
              </w:rPr>
              <w:fldChar w:fldCharType="end"/>
            </w:r>
          </w:hyperlink>
        </w:p>
        <w:p w:rsidR="002B50FB" w:rsidRDefault="006E4733" w14:paraId="7E96C852" w14:textId="3C3BE309">
          <w:pPr>
            <w:pStyle w:val="TOC2"/>
            <w:rPr>
              <w:rFonts w:eastAsiaTheme="minorEastAsia"/>
              <w:noProof/>
              <w:lang w:val="en-ZM" w:eastAsia="en-ZM"/>
            </w:rPr>
          </w:pPr>
          <w:hyperlink w:history="1" w:anchor="_Toc127480832">
            <w:r w:rsidRPr="00E15521" w:rsidR="002B50FB">
              <w:rPr>
                <w:rStyle w:val="Hyperlink"/>
                <w:rFonts w:ascii="Times New Roman" w:hAnsi="Times New Roman" w:eastAsia="Times New Roman" w:cs="Times New Roman"/>
                <w:noProof/>
                <w:lang w:val="en-US"/>
              </w:rPr>
              <w:t>SAR.0010.</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Preparatory information</w:t>
            </w:r>
            <w:r w:rsidR="002B50FB">
              <w:rPr>
                <w:noProof/>
                <w:webHidden/>
              </w:rPr>
              <w:tab/>
            </w:r>
            <w:r w:rsidR="002B50FB">
              <w:rPr>
                <w:noProof/>
                <w:webHidden/>
              </w:rPr>
              <w:fldChar w:fldCharType="begin"/>
            </w:r>
            <w:r w:rsidR="002B50FB">
              <w:rPr>
                <w:noProof/>
                <w:webHidden/>
              </w:rPr>
              <w:instrText xml:space="preserve"> PAGEREF _Toc127480832 \h </w:instrText>
            </w:r>
            <w:r w:rsidR="002B50FB">
              <w:rPr>
                <w:noProof/>
                <w:webHidden/>
              </w:rPr>
            </w:r>
            <w:r w:rsidR="002B50FB">
              <w:rPr>
                <w:noProof/>
                <w:webHidden/>
              </w:rPr>
              <w:fldChar w:fldCharType="separate"/>
            </w:r>
            <w:r w:rsidR="002B50FB">
              <w:rPr>
                <w:noProof/>
                <w:webHidden/>
              </w:rPr>
              <w:t>15</w:t>
            </w:r>
            <w:r w:rsidR="002B50FB">
              <w:rPr>
                <w:noProof/>
                <w:webHidden/>
              </w:rPr>
              <w:fldChar w:fldCharType="end"/>
            </w:r>
          </w:hyperlink>
        </w:p>
        <w:p w:rsidR="002B50FB" w:rsidRDefault="006E4733" w14:paraId="798FE03B" w14:textId="05116FA6">
          <w:pPr>
            <w:pStyle w:val="TOC2"/>
            <w:rPr>
              <w:rFonts w:eastAsiaTheme="minorEastAsia"/>
              <w:noProof/>
              <w:lang w:val="en-ZM" w:eastAsia="en-ZM"/>
            </w:rPr>
          </w:pPr>
          <w:hyperlink w:history="1" w:anchor="_Toc127480833">
            <w:r w:rsidRPr="00E15521" w:rsidR="002B50FB">
              <w:rPr>
                <w:rStyle w:val="Hyperlink"/>
                <w:rFonts w:ascii="Times New Roman" w:hAnsi="Times New Roman" w:eastAsia="Times New Roman" w:cs="Times New Roman"/>
                <w:noProof/>
                <w:lang w:val="en-US"/>
              </w:rPr>
              <w:t>SAR.0011.</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Plans of operation</w:t>
            </w:r>
            <w:r w:rsidR="002B50FB">
              <w:rPr>
                <w:noProof/>
                <w:webHidden/>
              </w:rPr>
              <w:tab/>
            </w:r>
            <w:r w:rsidR="002B50FB">
              <w:rPr>
                <w:noProof/>
                <w:webHidden/>
              </w:rPr>
              <w:fldChar w:fldCharType="begin"/>
            </w:r>
            <w:r w:rsidR="002B50FB">
              <w:rPr>
                <w:noProof/>
                <w:webHidden/>
              </w:rPr>
              <w:instrText xml:space="preserve"> PAGEREF _Toc127480833 \h </w:instrText>
            </w:r>
            <w:r w:rsidR="002B50FB">
              <w:rPr>
                <w:noProof/>
                <w:webHidden/>
              </w:rPr>
            </w:r>
            <w:r w:rsidR="002B50FB">
              <w:rPr>
                <w:noProof/>
                <w:webHidden/>
              </w:rPr>
              <w:fldChar w:fldCharType="separate"/>
            </w:r>
            <w:r w:rsidR="002B50FB">
              <w:rPr>
                <w:noProof/>
                <w:webHidden/>
              </w:rPr>
              <w:t>15</w:t>
            </w:r>
            <w:r w:rsidR="002B50FB">
              <w:rPr>
                <w:noProof/>
                <w:webHidden/>
              </w:rPr>
              <w:fldChar w:fldCharType="end"/>
            </w:r>
          </w:hyperlink>
        </w:p>
        <w:p w:rsidR="002B50FB" w:rsidRDefault="006E4733" w14:paraId="1F9A2DBF" w14:textId="5C597449">
          <w:pPr>
            <w:pStyle w:val="TOC2"/>
            <w:rPr>
              <w:rFonts w:eastAsiaTheme="minorEastAsia"/>
              <w:noProof/>
              <w:lang w:val="en-ZM" w:eastAsia="en-ZM"/>
            </w:rPr>
          </w:pPr>
          <w:hyperlink w:history="1" w:anchor="_Toc127480834">
            <w:r w:rsidRPr="00E15521" w:rsidR="002B50FB">
              <w:rPr>
                <w:rStyle w:val="Hyperlink"/>
                <w:rFonts w:ascii="Times New Roman" w:hAnsi="Times New Roman" w:eastAsia="Times New Roman" w:cs="Times New Roman"/>
                <w:noProof/>
                <w:lang w:val="en-US"/>
              </w:rPr>
              <w:t>SAR.0012.</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Search and rescue units</w:t>
            </w:r>
            <w:r w:rsidR="002B50FB">
              <w:rPr>
                <w:noProof/>
                <w:webHidden/>
              </w:rPr>
              <w:tab/>
            </w:r>
            <w:r w:rsidR="002B50FB">
              <w:rPr>
                <w:noProof/>
                <w:webHidden/>
              </w:rPr>
              <w:fldChar w:fldCharType="begin"/>
            </w:r>
            <w:r w:rsidR="002B50FB">
              <w:rPr>
                <w:noProof/>
                <w:webHidden/>
              </w:rPr>
              <w:instrText xml:space="preserve"> PAGEREF _Toc127480834 \h </w:instrText>
            </w:r>
            <w:r w:rsidR="002B50FB">
              <w:rPr>
                <w:noProof/>
                <w:webHidden/>
              </w:rPr>
            </w:r>
            <w:r w:rsidR="002B50FB">
              <w:rPr>
                <w:noProof/>
                <w:webHidden/>
              </w:rPr>
              <w:fldChar w:fldCharType="separate"/>
            </w:r>
            <w:r w:rsidR="002B50FB">
              <w:rPr>
                <w:noProof/>
                <w:webHidden/>
              </w:rPr>
              <w:t>16</w:t>
            </w:r>
            <w:r w:rsidR="002B50FB">
              <w:rPr>
                <w:noProof/>
                <w:webHidden/>
              </w:rPr>
              <w:fldChar w:fldCharType="end"/>
            </w:r>
          </w:hyperlink>
        </w:p>
        <w:p w:rsidR="002B50FB" w:rsidRDefault="006E4733" w14:paraId="78D9CB08" w14:textId="672D6AAD">
          <w:pPr>
            <w:pStyle w:val="TOC2"/>
            <w:rPr>
              <w:rFonts w:eastAsiaTheme="minorEastAsia"/>
              <w:noProof/>
              <w:lang w:val="en-ZM" w:eastAsia="en-ZM"/>
            </w:rPr>
          </w:pPr>
          <w:hyperlink w:history="1" w:anchor="_Toc127480835">
            <w:r w:rsidRPr="00E15521" w:rsidR="002B50FB">
              <w:rPr>
                <w:rStyle w:val="Hyperlink"/>
                <w:rFonts w:ascii="Times New Roman" w:hAnsi="Times New Roman" w:eastAsia="Times New Roman" w:cs="Times New Roman"/>
                <w:noProof/>
                <w:lang w:val="en-US"/>
              </w:rPr>
              <w:t>SAR.0013.</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Training and exercises</w:t>
            </w:r>
            <w:r w:rsidR="002B50FB">
              <w:rPr>
                <w:noProof/>
                <w:webHidden/>
              </w:rPr>
              <w:tab/>
            </w:r>
            <w:r w:rsidR="002B50FB">
              <w:rPr>
                <w:noProof/>
                <w:webHidden/>
              </w:rPr>
              <w:fldChar w:fldCharType="begin"/>
            </w:r>
            <w:r w:rsidR="002B50FB">
              <w:rPr>
                <w:noProof/>
                <w:webHidden/>
              </w:rPr>
              <w:instrText xml:space="preserve"> PAGEREF _Toc127480835 \h </w:instrText>
            </w:r>
            <w:r w:rsidR="002B50FB">
              <w:rPr>
                <w:noProof/>
                <w:webHidden/>
              </w:rPr>
            </w:r>
            <w:r w:rsidR="002B50FB">
              <w:rPr>
                <w:noProof/>
                <w:webHidden/>
              </w:rPr>
              <w:fldChar w:fldCharType="separate"/>
            </w:r>
            <w:r w:rsidR="002B50FB">
              <w:rPr>
                <w:noProof/>
                <w:webHidden/>
              </w:rPr>
              <w:t>16</w:t>
            </w:r>
            <w:r w:rsidR="002B50FB">
              <w:rPr>
                <w:noProof/>
                <w:webHidden/>
              </w:rPr>
              <w:fldChar w:fldCharType="end"/>
            </w:r>
          </w:hyperlink>
        </w:p>
        <w:p w:rsidR="002B50FB" w:rsidRDefault="006E4733" w14:paraId="564ED928" w14:textId="5D1D0CF1">
          <w:pPr>
            <w:pStyle w:val="TOC1"/>
            <w:rPr>
              <w:rFonts w:eastAsiaTheme="minorEastAsia"/>
              <w:noProof/>
              <w:lang w:val="en-ZM" w:eastAsia="en-ZM"/>
            </w:rPr>
          </w:pPr>
          <w:hyperlink w:history="1" w:anchor="_Toc127480836">
            <w:r w:rsidRPr="00E15521" w:rsidR="002B50FB">
              <w:rPr>
                <w:rStyle w:val="Hyperlink"/>
                <w:rFonts w:eastAsia="Times New Roman"/>
                <w:noProof/>
                <w:lang w:val="en-US"/>
              </w:rPr>
              <w:t>CHAPTER 5</w:t>
            </w:r>
            <w:r w:rsidR="002B50FB">
              <w:rPr>
                <w:noProof/>
                <w:webHidden/>
              </w:rPr>
              <w:tab/>
            </w:r>
            <w:r w:rsidR="002B50FB">
              <w:rPr>
                <w:noProof/>
                <w:webHidden/>
              </w:rPr>
              <w:fldChar w:fldCharType="begin"/>
            </w:r>
            <w:r w:rsidR="002B50FB">
              <w:rPr>
                <w:noProof/>
                <w:webHidden/>
              </w:rPr>
              <w:instrText xml:space="preserve"> PAGEREF _Toc127480836 \h </w:instrText>
            </w:r>
            <w:r w:rsidR="002B50FB">
              <w:rPr>
                <w:noProof/>
                <w:webHidden/>
              </w:rPr>
            </w:r>
            <w:r w:rsidR="002B50FB">
              <w:rPr>
                <w:noProof/>
                <w:webHidden/>
              </w:rPr>
              <w:fldChar w:fldCharType="separate"/>
            </w:r>
            <w:r w:rsidR="002B50FB">
              <w:rPr>
                <w:noProof/>
                <w:webHidden/>
              </w:rPr>
              <w:t>17</w:t>
            </w:r>
            <w:r w:rsidR="002B50FB">
              <w:rPr>
                <w:noProof/>
                <w:webHidden/>
              </w:rPr>
              <w:fldChar w:fldCharType="end"/>
            </w:r>
          </w:hyperlink>
        </w:p>
        <w:p w:rsidR="002B50FB" w:rsidRDefault="006E4733" w14:paraId="29EDB910" w14:textId="7D55A7CF">
          <w:pPr>
            <w:pStyle w:val="TOC1"/>
            <w:rPr>
              <w:rFonts w:eastAsiaTheme="minorEastAsia"/>
              <w:noProof/>
              <w:lang w:val="en-ZM" w:eastAsia="en-ZM"/>
            </w:rPr>
          </w:pPr>
          <w:hyperlink w:history="1" w:anchor="_Toc127480837">
            <w:r w:rsidRPr="00E15521" w:rsidR="002B50FB">
              <w:rPr>
                <w:rStyle w:val="Hyperlink"/>
                <w:rFonts w:eastAsia="Times New Roman"/>
                <w:noProof/>
                <w:lang w:val="en-US"/>
              </w:rPr>
              <w:t>OPERATING PROCEDURES</w:t>
            </w:r>
            <w:r w:rsidR="002B50FB">
              <w:rPr>
                <w:noProof/>
                <w:webHidden/>
              </w:rPr>
              <w:tab/>
            </w:r>
            <w:r w:rsidR="002B50FB">
              <w:rPr>
                <w:noProof/>
                <w:webHidden/>
              </w:rPr>
              <w:fldChar w:fldCharType="begin"/>
            </w:r>
            <w:r w:rsidR="002B50FB">
              <w:rPr>
                <w:noProof/>
                <w:webHidden/>
              </w:rPr>
              <w:instrText xml:space="preserve"> PAGEREF _Toc127480837 \h </w:instrText>
            </w:r>
            <w:r w:rsidR="002B50FB">
              <w:rPr>
                <w:noProof/>
                <w:webHidden/>
              </w:rPr>
            </w:r>
            <w:r w:rsidR="002B50FB">
              <w:rPr>
                <w:noProof/>
                <w:webHidden/>
              </w:rPr>
              <w:fldChar w:fldCharType="separate"/>
            </w:r>
            <w:r w:rsidR="002B50FB">
              <w:rPr>
                <w:noProof/>
                <w:webHidden/>
              </w:rPr>
              <w:t>17</w:t>
            </w:r>
            <w:r w:rsidR="002B50FB">
              <w:rPr>
                <w:noProof/>
                <w:webHidden/>
              </w:rPr>
              <w:fldChar w:fldCharType="end"/>
            </w:r>
          </w:hyperlink>
        </w:p>
        <w:p w:rsidR="002B50FB" w:rsidRDefault="006E4733" w14:paraId="1FE15303" w14:textId="35AB56D2">
          <w:pPr>
            <w:pStyle w:val="TOC2"/>
            <w:rPr>
              <w:rFonts w:eastAsiaTheme="minorEastAsia"/>
              <w:noProof/>
              <w:lang w:val="en-ZM" w:eastAsia="en-ZM"/>
            </w:rPr>
          </w:pPr>
          <w:hyperlink w:history="1" w:anchor="_Toc127480838">
            <w:r w:rsidRPr="00E15521" w:rsidR="002B50FB">
              <w:rPr>
                <w:rStyle w:val="Hyperlink"/>
                <w:rFonts w:ascii="Times New Roman" w:hAnsi="Times New Roman" w:cs="Times New Roman"/>
                <w:noProof/>
                <w:lang w:val="en-US"/>
              </w:rPr>
              <w:t>SAR.0014.</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Information concerning emergencies</w:t>
            </w:r>
            <w:r w:rsidR="002B50FB">
              <w:rPr>
                <w:noProof/>
                <w:webHidden/>
              </w:rPr>
              <w:tab/>
            </w:r>
            <w:r w:rsidR="002B50FB">
              <w:rPr>
                <w:noProof/>
                <w:webHidden/>
              </w:rPr>
              <w:fldChar w:fldCharType="begin"/>
            </w:r>
            <w:r w:rsidR="002B50FB">
              <w:rPr>
                <w:noProof/>
                <w:webHidden/>
              </w:rPr>
              <w:instrText xml:space="preserve"> PAGEREF _Toc127480838 \h </w:instrText>
            </w:r>
            <w:r w:rsidR="002B50FB">
              <w:rPr>
                <w:noProof/>
                <w:webHidden/>
              </w:rPr>
            </w:r>
            <w:r w:rsidR="002B50FB">
              <w:rPr>
                <w:noProof/>
                <w:webHidden/>
              </w:rPr>
              <w:fldChar w:fldCharType="separate"/>
            </w:r>
            <w:r w:rsidR="002B50FB">
              <w:rPr>
                <w:noProof/>
                <w:webHidden/>
              </w:rPr>
              <w:t>17</w:t>
            </w:r>
            <w:r w:rsidR="002B50FB">
              <w:rPr>
                <w:noProof/>
                <w:webHidden/>
              </w:rPr>
              <w:fldChar w:fldCharType="end"/>
            </w:r>
          </w:hyperlink>
        </w:p>
        <w:p w:rsidR="002B50FB" w:rsidRDefault="006E4733" w14:paraId="223A5669" w14:textId="344B203C">
          <w:pPr>
            <w:pStyle w:val="TOC2"/>
            <w:rPr>
              <w:rFonts w:eastAsiaTheme="minorEastAsia"/>
              <w:noProof/>
              <w:lang w:val="en-ZM" w:eastAsia="en-ZM"/>
            </w:rPr>
          </w:pPr>
          <w:hyperlink w:history="1" w:anchor="_Toc127480839">
            <w:r w:rsidRPr="00E15521" w:rsidR="002B50FB">
              <w:rPr>
                <w:rStyle w:val="Hyperlink"/>
                <w:rFonts w:ascii="Times New Roman" w:hAnsi="Times New Roman" w:eastAsia="Times New Roman" w:cs="Times New Roman"/>
                <w:noProof/>
                <w:lang w:val="en-US"/>
              </w:rPr>
              <w:t>SAR.0015.</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Procedures for rescue coordination centres during emergency phases</w:t>
            </w:r>
            <w:r w:rsidR="002B50FB">
              <w:rPr>
                <w:noProof/>
                <w:webHidden/>
              </w:rPr>
              <w:tab/>
            </w:r>
            <w:r w:rsidR="002B50FB">
              <w:rPr>
                <w:noProof/>
                <w:webHidden/>
              </w:rPr>
              <w:fldChar w:fldCharType="begin"/>
            </w:r>
            <w:r w:rsidR="002B50FB">
              <w:rPr>
                <w:noProof/>
                <w:webHidden/>
              </w:rPr>
              <w:instrText xml:space="preserve"> PAGEREF _Toc127480839 \h </w:instrText>
            </w:r>
            <w:r w:rsidR="002B50FB">
              <w:rPr>
                <w:noProof/>
                <w:webHidden/>
              </w:rPr>
            </w:r>
            <w:r w:rsidR="002B50FB">
              <w:rPr>
                <w:noProof/>
                <w:webHidden/>
              </w:rPr>
              <w:fldChar w:fldCharType="separate"/>
            </w:r>
            <w:r w:rsidR="002B50FB">
              <w:rPr>
                <w:noProof/>
                <w:webHidden/>
              </w:rPr>
              <w:t>17</w:t>
            </w:r>
            <w:r w:rsidR="002B50FB">
              <w:rPr>
                <w:noProof/>
                <w:webHidden/>
              </w:rPr>
              <w:fldChar w:fldCharType="end"/>
            </w:r>
          </w:hyperlink>
        </w:p>
        <w:p w:rsidR="002B50FB" w:rsidRDefault="006E4733" w14:paraId="3311B617" w14:textId="16EC113A">
          <w:pPr>
            <w:pStyle w:val="TOC2"/>
            <w:rPr>
              <w:rFonts w:eastAsiaTheme="minorEastAsia"/>
              <w:noProof/>
              <w:lang w:val="en-ZM" w:eastAsia="en-ZM"/>
            </w:rPr>
          </w:pPr>
          <w:hyperlink w:history="1" w:anchor="_Toc127480840">
            <w:r w:rsidRPr="00E15521" w:rsidR="002B50FB">
              <w:rPr>
                <w:rStyle w:val="Hyperlink"/>
                <w:rFonts w:ascii="Times New Roman" w:hAnsi="Times New Roman" w:eastAsia="Times New Roman" w:cs="Times New Roman"/>
                <w:noProof/>
                <w:lang w:val="en-US"/>
              </w:rPr>
              <w:t>SAR.0016.</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Procedures where responsibility for operations extends to two or more Contracting States</w:t>
            </w:r>
            <w:r w:rsidR="002B50FB">
              <w:rPr>
                <w:noProof/>
                <w:webHidden/>
              </w:rPr>
              <w:tab/>
            </w:r>
            <w:r w:rsidR="002B50FB">
              <w:rPr>
                <w:noProof/>
                <w:webHidden/>
              </w:rPr>
              <w:fldChar w:fldCharType="begin"/>
            </w:r>
            <w:r w:rsidR="002B50FB">
              <w:rPr>
                <w:noProof/>
                <w:webHidden/>
              </w:rPr>
              <w:instrText xml:space="preserve"> PAGEREF _Toc127480840 \h </w:instrText>
            </w:r>
            <w:r w:rsidR="002B50FB">
              <w:rPr>
                <w:noProof/>
                <w:webHidden/>
              </w:rPr>
            </w:r>
            <w:r w:rsidR="002B50FB">
              <w:rPr>
                <w:noProof/>
                <w:webHidden/>
              </w:rPr>
              <w:fldChar w:fldCharType="separate"/>
            </w:r>
            <w:r w:rsidR="002B50FB">
              <w:rPr>
                <w:noProof/>
                <w:webHidden/>
              </w:rPr>
              <w:t>19</w:t>
            </w:r>
            <w:r w:rsidR="002B50FB">
              <w:rPr>
                <w:noProof/>
                <w:webHidden/>
              </w:rPr>
              <w:fldChar w:fldCharType="end"/>
            </w:r>
          </w:hyperlink>
        </w:p>
        <w:p w:rsidR="002B50FB" w:rsidRDefault="006E4733" w14:paraId="49834FD2" w14:textId="3D8CD0AB">
          <w:pPr>
            <w:pStyle w:val="TOC2"/>
            <w:rPr>
              <w:rFonts w:eastAsiaTheme="minorEastAsia"/>
              <w:noProof/>
              <w:lang w:val="en-ZM" w:eastAsia="en-ZM"/>
            </w:rPr>
          </w:pPr>
          <w:hyperlink w:history="1" w:anchor="_Toc127480841">
            <w:r w:rsidRPr="00E15521" w:rsidR="002B50FB">
              <w:rPr>
                <w:rStyle w:val="Hyperlink"/>
                <w:rFonts w:ascii="Times New Roman" w:hAnsi="Times New Roman" w:eastAsia="Times New Roman" w:cs="Times New Roman"/>
                <w:noProof/>
                <w:lang w:val="en-US"/>
              </w:rPr>
              <w:t>SAR.0017.</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lang w:val="en-US"/>
              </w:rPr>
              <w:t>Procedures for authorities in the field</w:t>
            </w:r>
            <w:r w:rsidR="002B50FB">
              <w:rPr>
                <w:noProof/>
                <w:webHidden/>
              </w:rPr>
              <w:tab/>
            </w:r>
            <w:r w:rsidR="002B50FB">
              <w:rPr>
                <w:noProof/>
                <w:webHidden/>
              </w:rPr>
              <w:fldChar w:fldCharType="begin"/>
            </w:r>
            <w:r w:rsidR="002B50FB">
              <w:rPr>
                <w:noProof/>
                <w:webHidden/>
              </w:rPr>
              <w:instrText xml:space="preserve"> PAGEREF _Toc127480841 \h </w:instrText>
            </w:r>
            <w:r w:rsidR="002B50FB">
              <w:rPr>
                <w:noProof/>
                <w:webHidden/>
              </w:rPr>
            </w:r>
            <w:r w:rsidR="002B50FB">
              <w:rPr>
                <w:noProof/>
                <w:webHidden/>
              </w:rPr>
              <w:fldChar w:fldCharType="separate"/>
            </w:r>
            <w:r w:rsidR="002B50FB">
              <w:rPr>
                <w:noProof/>
                <w:webHidden/>
              </w:rPr>
              <w:t>19</w:t>
            </w:r>
            <w:r w:rsidR="002B50FB">
              <w:rPr>
                <w:noProof/>
                <w:webHidden/>
              </w:rPr>
              <w:fldChar w:fldCharType="end"/>
            </w:r>
          </w:hyperlink>
        </w:p>
        <w:p w:rsidR="002B50FB" w:rsidRDefault="006E4733" w14:paraId="4D99FF5C" w14:textId="7ED3DCF0">
          <w:pPr>
            <w:pStyle w:val="TOC2"/>
            <w:rPr>
              <w:rFonts w:eastAsiaTheme="minorEastAsia"/>
              <w:noProof/>
              <w:lang w:val="en-ZM" w:eastAsia="en-ZM"/>
            </w:rPr>
          </w:pPr>
          <w:hyperlink w:history="1" w:anchor="_Toc127480842">
            <w:r w:rsidRPr="00E15521" w:rsidR="002B50FB">
              <w:rPr>
                <w:rStyle w:val="Hyperlink"/>
                <w:rFonts w:ascii="Times New Roman" w:hAnsi="Times New Roman" w:eastAsia="Times New Roman" w:cs="Times New Roman"/>
                <w:noProof/>
                <w:lang w:val="en-US"/>
              </w:rPr>
              <w:t>SAR.0018.</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P</w:t>
            </w:r>
            <w:r w:rsidRPr="00E15521" w:rsidR="002B50FB">
              <w:rPr>
                <w:rStyle w:val="Hyperlink"/>
                <w:rFonts w:ascii="Times New Roman" w:hAnsi="Times New Roman" w:eastAsia="Times New Roman" w:cs="Times New Roman"/>
                <w:noProof/>
                <w:spacing w:val="-2"/>
                <w:w w:val="107"/>
                <w:lang w:val="en-US"/>
              </w:rPr>
              <w:t>r</w:t>
            </w:r>
            <w:r w:rsidRPr="00E15521" w:rsidR="002B50FB">
              <w:rPr>
                <w:rStyle w:val="Hyperlink"/>
                <w:rFonts w:ascii="Times New Roman" w:hAnsi="Times New Roman" w:eastAsia="Times New Roman" w:cs="Times New Roman"/>
                <w:noProof/>
                <w:spacing w:val="-1"/>
                <w:w w:val="107"/>
                <w:lang w:val="en-US"/>
              </w:rPr>
              <w:t>o</w:t>
            </w:r>
            <w:r w:rsidRPr="00E15521" w:rsidR="002B50FB">
              <w:rPr>
                <w:rStyle w:val="Hyperlink"/>
                <w:rFonts w:ascii="Times New Roman" w:hAnsi="Times New Roman" w:eastAsia="Times New Roman" w:cs="Times New Roman"/>
                <w:noProof/>
                <w:spacing w:val="2"/>
                <w:w w:val="107"/>
                <w:lang w:val="en-US"/>
              </w:rPr>
              <w:t>c</w:t>
            </w:r>
            <w:r w:rsidRPr="00E15521" w:rsidR="002B50FB">
              <w:rPr>
                <w:rStyle w:val="Hyperlink"/>
                <w:rFonts w:ascii="Times New Roman" w:hAnsi="Times New Roman" w:eastAsia="Times New Roman" w:cs="Times New Roman"/>
                <w:noProof/>
                <w:w w:val="107"/>
                <w:lang w:val="en-US"/>
              </w:rPr>
              <w:t>edu</w:t>
            </w:r>
            <w:r w:rsidRPr="00E15521" w:rsidR="002B50FB">
              <w:rPr>
                <w:rStyle w:val="Hyperlink"/>
                <w:rFonts w:ascii="Times New Roman" w:hAnsi="Times New Roman" w:eastAsia="Times New Roman" w:cs="Times New Roman"/>
                <w:noProof/>
                <w:spacing w:val="-5"/>
                <w:w w:val="107"/>
                <w:lang w:val="en-US"/>
              </w:rPr>
              <w:t>r</w:t>
            </w:r>
            <w:r w:rsidRPr="00E15521" w:rsidR="002B50FB">
              <w:rPr>
                <w:rStyle w:val="Hyperlink"/>
                <w:rFonts w:ascii="Times New Roman" w:hAnsi="Times New Roman" w:eastAsia="Times New Roman" w:cs="Times New Roman"/>
                <w:noProof/>
                <w:w w:val="107"/>
                <w:lang w:val="en-US"/>
              </w:rPr>
              <w:t>es</w:t>
            </w:r>
            <w:r w:rsidRPr="00E15521" w:rsidR="002B50FB">
              <w:rPr>
                <w:rStyle w:val="Hyperlink"/>
                <w:rFonts w:ascii="Times New Roman" w:hAnsi="Times New Roman" w:eastAsia="Times New Roman" w:cs="Times New Roman"/>
                <w:noProof/>
                <w:spacing w:val="19"/>
                <w:w w:val="107"/>
                <w:lang w:val="en-US"/>
              </w:rPr>
              <w:t xml:space="preserve"> </w:t>
            </w:r>
            <w:r w:rsidRPr="00E15521" w:rsidR="002B50FB">
              <w:rPr>
                <w:rStyle w:val="Hyperlink"/>
                <w:rFonts w:ascii="Times New Roman" w:hAnsi="Times New Roman" w:eastAsia="Times New Roman" w:cs="Times New Roman"/>
                <w:noProof/>
                <w:spacing w:val="-1"/>
                <w:w w:val="107"/>
                <w:lang w:val="en-US"/>
              </w:rPr>
              <w:t>f</w:t>
            </w:r>
            <w:r w:rsidRPr="00E15521" w:rsidR="002B50FB">
              <w:rPr>
                <w:rStyle w:val="Hyperlink"/>
                <w:rFonts w:ascii="Times New Roman" w:hAnsi="Times New Roman" w:eastAsia="Times New Roman" w:cs="Times New Roman"/>
                <w:noProof/>
                <w:spacing w:val="1"/>
                <w:w w:val="107"/>
                <w:lang w:val="en-US"/>
              </w:rPr>
              <w:t>o</w:t>
            </w:r>
            <w:r w:rsidRPr="00E15521" w:rsidR="002B50FB">
              <w:rPr>
                <w:rStyle w:val="Hyperlink"/>
                <w:rFonts w:ascii="Times New Roman" w:hAnsi="Times New Roman" w:eastAsia="Times New Roman" w:cs="Times New Roman"/>
                <w:noProof/>
                <w:w w:val="107"/>
                <w:lang w:val="en-US"/>
              </w:rPr>
              <w:t>r</w:t>
            </w:r>
            <w:r w:rsidRPr="00E15521" w:rsidR="002B50FB">
              <w:rPr>
                <w:rStyle w:val="Hyperlink"/>
                <w:rFonts w:ascii="Times New Roman" w:hAnsi="Times New Roman" w:eastAsia="Times New Roman" w:cs="Times New Roman"/>
                <w:noProof/>
                <w:spacing w:val="15"/>
                <w:w w:val="107"/>
                <w:lang w:val="en-US"/>
              </w:rPr>
              <w:t xml:space="preserve"> </w:t>
            </w:r>
            <w:r w:rsidRPr="00E15521" w:rsidR="002B50FB">
              <w:rPr>
                <w:rStyle w:val="Hyperlink"/>
                <w:rFonts w:ascii="Times New Roman" w:hAnsi="Times New Roman" w:eastAsia="Times New Roman" w:cs="Times New Roman"/>
                <w:noProof/>
                <w:spacing w:val="-5"/>
                <w:w w:val="132"/>
                <w:lang w:val="en-US"/>
              </w:rPr>
              <w:t>r</w:t>
            </w:r>
            <w:r w:rsidRPr="00E15521" w:rsidR="002B50FB">
              <w:rPr>
                <w:rStyle w:val="Hyperlink"/>
                <w:rFonts w:ascii="Times New Roman" w:hAnsi="Times New Roman" w:eastAsia="Times New Roman" w:cs="Times New Roman"/>
                <w:noProof/>
                <w:w w:val="99"/>
                <w:lang w:val="en-US"/>
              </w:rPr>
              <w:t>e</w:t>
            </w:r>
            <w:r w:rsidRPr="00E15521" w:rsidR="002B50FB">
              <w:rPr>
                <w:rStyle w:val="Hyperlink"/>
                <w:rFonts w:ascii="Times New Roman" w:hAnsi="Times New Roman" w:eastAsia="Times New Roman" w:cs="Times New Roman"/>
                <w:noProof/>
                <w:spacing w:val="1"/>
                <w:w w:val="99"/>
                <w:lang w:val="en-US"/>
              </w:rPr>
              <w:t>s</w:t>
            </w:r>
            <w:r w:rsidRPr="00E15521" w:rsidR="002B50FB">
              <w:rPr>
                <w:rStyle w:val="Hyperlink"/>
                <w:rFonts w:ascii="Times New Roman" w:hAnsi="Times New Roman" w:eastAsia="Times New Roman" w:cs="Times New Roman"/>
                <w:noProof/>
                <w:w w:val="99"/>
                <w:lang w:val="en-US"/>
              </w:rPr>
              <w:t>c</w:t>
            </w:r>
            <w:r w:rsidRPr="00E15521" w:rsidR="002B50FB">
              <w:rPr>
                <w:rStyle w:val="Hyperlink"/>
                <w:rFonts w:ascii="Times New Roman" w:hAnsi="Times New Roman" w:eastAsia="Times New Roman" w:cs="Times New Roman"/>
                <w:noProof/>
                <w:w w:val="110"/>
                <w:lang w:val="en-US"/>
              </w:rPr>
              <w:t>u</w:t>
            </w:r>
            <w:r w:rsidRPr="00E15521" w:rsidR="002B50FB">
              <w:rPr>
                <w:rStyle w:val="Hyperlink"/>
                <w:rFonts w:ascii="Times New Roman" w:hAnsi="Times New Roman" w:eastAsia="Times New Roman" w:cs="Times New Roman"/>
                <w:noProof/>
                <w:w w:val="99"/>
                <w:lang w:val="en-US"/>
              </w:rPr>
              <w:t>e</w:t>
            </w:r>
            <w:r w:rsidRPr="00E15521" w:rsidR="002B50FB">
              <w:rPr>
                <w:rStyle w:val="Hyperlink"/>
                <w:rFonts w:ascii="Times New Roman" w:hAnsi="Times New Roman" w:eastAsia="Times New Roman" w:cs="Times New Roman"/>
                <w:noProof/>
                <w:spacing w:val="15"/>
                <w:lang w:val="en-US"/>
              </w:rPr>
              <w:t xml:space="preserve"> </w:t>
            </w:r>
            <w:r w:rsidRPr="00E15521" w:rsidR="002B50FB">
              <w:rPr>
                <w:rStyle w:val="Hyperlink"/>
                <w:rFonts w:ascii="Times New Roman" w:hAnsi="Times New Roman" w:eastAsia="Times New Roman" w:cs="Times New Roman"/>
                <w:noProof/>
                <w:w w:val="99"/>
                <w:lang w:val="en-US"/>
              </w:rPr>
              <w:t>c</w:t>
            </w:r>
            <w:r w:rsidRPr="00E15521" w:rsidR="002B50FB">
              <w:rPr>
                <w:rStyle w:val="Hyperlink"/>
                <w:rFonts w:ascii="Times New Roman" w:hAnsi="Times New Roman" w:eastAsia="Times New Roman" w:cs="Times New Roman"/>
                <w:noProof/>
                <w:spacing w:val="1"/>
                <w:w w:val="99"/>
                <w:lang w:val="en-US"/>
              </w:rPr>
              <w:t>o</w:t>
            </w:r>
            <w:r w:rsidRPr="00E15521" w:rsidR="002B50FB">
              <w:rPr>
                <w:rStyle w:val="Hyperlink"/>
                <w:rFonts w:ascii="Times New Roman" w:hAnsi="Times New Roman" w:eastAsia="Times New Roman" w:cs="Times New Roman"/>
                <w:noProof/>
                <w:spacing w:val="-1"/>
                <w:w w:val="99"/>
                <w:lang w:val="en-US"/>
              </w:rPr>
              <w:t>o</w:t>
            </w:r>
            <w:r w:rsidRPr="00E15521" w:rsidR="002B50FB">
              <w:rPr>
                <w:rStyle w:val="Hyperlink"/>
                <w:rFonts w:ascii="Times New Roman" w:hAnsi="Times New Roman" w:eastAsia="Times New Roman" w:cs="Times New Roman"/>
                <w:noProof/>
                <w:w w:val="132"/>
                <w:lang w:val="en-US"/>
              </w:rPr>
              <w:t>r</w:t>
            </w:r>
            <w:r w:rsidRPr="00E15521" w:rsidR="002B50FB">
              <w:rPr>
                <w:rStyle w:val="Hyperlink"/>
                <w:rFonts w:ascii="Times New Roman" w:hAnsi="Times New Roman" w:eastAsia="Times New Roman" w:cs="Times New Roman"/>
                <w:noProof/>
                <w:w w:val="110"/>
                <w:lang w:val="en-US"/>
              </w:rPr>
              <w:t>d</w:t>
            </w:r>
            <w:r w:rsidRPr="00E15521" w:rsidR="002B50FB">
              <w:rPr>
                <w:rStyle w:val="Hyperlink"/>
                <w:rFonts w:ascii="Times New Roman" w:hAnsi="Times New Roman" w:eastAsia="Times New Roman" w:cs="Times New Roman"/>
                <w:noProof/>
                <w:w w:val="99"/>
                <w:lang w:val="en-US"/>
              </w:rPr>
              <w:t>i</w:t>
            </w:r>
            <w:r w:rsidRPr="00E15521" w:rsidR="002B50FB">
              <w:rPr>
                <w:rStyle w:val="Hyperlink"/>
                <w:rFonts w:ascii="Times New Roman" w:hAnsi="Times New Roman" w:eastAsia="Times New Roman" w:cs="Times New Roman"/>
                <w:noProof/>
                <w:w w:val="110"/>
                <w:lang w:val="en-US"/>
              </w:rPr>
              <w:t>n</w:t>
            </w:r>
            <w:r w:rsidRPr="00E15521" w:rsidR="002B50FB">
              <w:rPr>
                <w:rStyle w:val="Hyperlink"/>
                <w:rFonts w:ascii="Times New Roman" w:hAnsi="Times New Roman" w:eastAsia="Times New Roman" w:cs="Times New Roman"/>
                <w:noProof/>
                <w:spacing w:val="1"/>
                <w:w w:val="112"/>
                <w:lang w:val="en-US"/>
              </w:rPr>
              <w:t>a</w:t>
            </w:r>
            <w:r w:rsidRPr="00E15521" w:rsidR="002B50FB">
              <w:rPr>
                <w:rStyle w:val="Hyperlink"/>
                <w:rFonts w:ascii="Times New Roman" w:hAnsi="Times New Roman" w:eastAsia="Times New Roman" w:cs="Times New Roman"/>
                <w:noProof/>
                <w:spacing w:val="-1"/>
                <w:w w:val="119"/>
                <w:lang w:val="en-US"/>
              </w:rPr>
              <w:t>t</w:t>
            </w:r>
            <w:r w:rsidRPr="00E15521" w:rsidR="002B50FB">
              <w:rPr>
                <w:rStyle w:val="Hyperlink"/>
                <w:rFonts w:ascii="Times New Roman" w:hAnsi="Times New Roman" w:eastAsia="Times New Roman" w:cs="Times New Roman"/>
                <w:noProof/>
                <w:w w:val="99"/>
                <w:lang w:val="en-US"/>
              </w:rPr>
              <w:t>i</w:t>
            </w:r>
            <w:r w:rsidRPr="00E15521" w:rsidR="002B50FB">
              <w:rPr>
                <w:rStyle w:val="Hyperlink"/>
                <w:rFonts w:ascii="Times New Roman" w:hAnsi="Times New Roman" w:eastAsia="Times New Roman" w:cs="Times New Roman"/>
                <w:noProof/>
                <w:spacing w:val="1"/>
                <w:w w:val="99"/>
                <w:lang w:val="en-US"/>
              </w:rPr>
              <w:t>o</w:t>
            </w:r>
            <w:r w:rsidRPr="00E15521" w:rsidR="002B50FB">
              <w:rPr>
                <w:rStyle w:val="Hyperlink"/>
                <w:rFonts w:ascii="Times New Roman" w:hAnsi="Times New Roman" w:eastAsia="Times New Roman" w:cs="Times New Roman"/>
                <w:noProof/>
                <w:w w:val="110"/>
                <w:lang w:val="en-US"/>
              </w:rPr>
              <w:t xml:space="preserve">n </w:t>
            </w:r>
            <w:r w:rsidRPr="00E15521" w:rsidR="002B50FB">
              <w:rPr>
                <w:rStyle w:val="Hyperlink"/>
                <w:rFonts w:ascii="Times New Roman" w:hAnsi="Times New Roman" w:eastAsia="Times New Roman" w:cs="Times New Roman"/>
                <w:noProof/>
                <w:w w:val="106"/>
                <w:lang w:val="en-US"/>
              </w:rPr>
              <w:t>cen</w:t>
            </w:r>
            <w:r w:rsidRPr="00E15521" w:rsidR="002B50FB">
              <w:rPr>
                <w:rStyle w:val="Hyperlink"/>
                <w:rFonts w:ascii="Times New Roman" w:hAnsi="Times New Roman" w:eastAsia="Times New Roman" w:cs="Times New Roman"/>
                <w:noProof/>
                <w:spacing w:val="-1"/>
                <w:w w:val="106"/>
                <w:lang w:val="en-US"/>
              </w:rPr>
              <w:t>t</w:t>
            </w:r>
            <w:r w:rsidRPr="00E15521" w:rsidR="002B50FB">
              <w:rPr>
                <w:rStyle w:val="Hyperlink"/>
                <w:rFonts w:ascii="Times New Roman" w:hAnsi="Times New Roman" w:eastAsia="Times New Roman" w:cs="Times New Roman"/>
                <w:noProof/>
                <w:spacing w:val="-2"/>
                <w:w w:val="106"/>
                <w:lang w:val="en-US"/>
              </w:rPr>
              <w:t>r</w:t>
            </w:r>
            <w:r w:rsidRPr="00E15521" w:rsidR="002B50FB">
              <w:rPr>
                <w:rStyle w:val="Hyperlink"/>
                <w:rFonts w:ascii="Times New Roman" w:hAnsi="Times New Roman" w:eastAsia="Times New Roman" w:cs="Times New Roman"/>
                <w:noProof/>
                <w:w w:val="106"/>
                <w:lang w:val="en-US"/>
              </w:rPr>
              <w:t>es</w:t>
            </w:r>
            <w:r w:rsidRPr="00E15521" w:rsidR="002B50FB">
              <w:rPr>
                <w:rStyle w:val="Hyperlink"/>
                <w:rFonts w:ascii="Times New Roman" w:hAnsi="Times New Roman" w:eastAsia="Times New Roman" w:cs="Times New Roman"/>
                <w:noProof/>
                <w:spacing w:val="18"/>
                <w:w w:val="106"/>
                <w:lang w:val="en-US"/>
              </w:rPr>
              <w:t xml:space="preserve"> </w:t>
            </w:r>
            <w:r w:rsidRPr="00E15521" w:rsidR="002B50FB">
              <w:rPr>
                <w:rStyle w:val="Hyperlink"/>
                <w:rFonts w:ascii="Times New Roman" w:hAnsi="Times New Roman" w:eastAsia="Times New Roman" w:cs="Times New Roman"/>
                <w:noProof/>
                <w:spacing w:val="2"/>
                <w:w w:val="108"/>
                <w:lang w:val="en-US"/>
              </w:rPr>
              <w:t>t</w:t>
            </w:r>
            <w:r w:rsidRPr="00E15521" w:rsidR="002B50FB">
              <w:rPr>
                <w:rStyle w:val="Hyperlink"/>
                <w:rFonts w:ascii="Times New Roman" w:hAnsi="Times New Roman" w:eastAsia="Times New Roman" w:cs="Times New Roman"/>
                <w:noProof/>
                <w:w w:val="108"/>
                <w:lang w:val="en-US"/>
              </w:rPr>
              <w:t>er</w:t>
            </w:r>
            <w:r w:rsidRPr="00E15521" w:rsidR="002B50FB">
              <w:rPr>
                <w:rStyle w:val="Hyperlink"/>
                <w:rFonts w:ascii="Times New Roman" w:hAnsi="Times New Roman" w:eastAsia="Times New Roman" w:cs="Times New Roman"/>
                <w:noProof/>
                <w:spacing w:val="1"/>
                <w:w w:val="108"/>
                <w:lang w:val="en-US"/>
              </w:rPr>
              <w:t>m</w:t>
            </w:r>
            <w:r w:rsidRPr="00E15521" w:rsidR="002B50FB">
              <w:rPr>
                <w:rStyle w:val="Hyperlink"/>
                <w:rFonts w:ascii="Times New Roman" w:hAnsi="Times New Roman" w:eastAsia="Times New Roman" w:cs="Times New Roman"/>
                <w:noProof/>
                <w:w w:val="108"/>
                <w:lang w:val="en-US"/>
              </w:rPr>
              <w:t>in</w:t>
            </w:r>
            <w:r w:rsidRPr="00E15521" w:rsidR="002B50FB">
              <w:rPr>
                <w:rStyle w:val="Hyperlink"/>
                <w:rFonts w:ascii="Times New Roman" w:hAnsi="Times New Roman" w:eastAsia="Times New Roman" w:cs="Times New Roman"/>
                <w:noProof/>
                <w:spacing w:val="-1"/>
                <w:w w:val="108"/>
                <w:lang w:val="en-US"/>
              </w:rPr>
              <w:t>a</w:t>
            </w:r>
            <w:r w:rsidRPr="00E15521" w:rsidR="002B50FB">
              <w:rPr>
                <w:rStyle w:val="Hyperlink"/>
                <w:rFonts w:ascii="Times New Roman" w:hAnsi="Times New Roman" w:eastAsia="Times New Roman" w:cs="Times New Roman"/>
                <w:noProof/>
                <w:spacing w:val="2"/>
                <w:w w:val="108"/>
                <w:lang w:val="en-US"/>
              </w:rPr>
              <w:t>t</w:t>
            </w:r>
            <w:r w:rsidRPr="00E15521" w:rsidR="002B50FB">
              <w:rPr>
                <w:rStyle w:val="Hyperlink"/>
                <w:rFonts w:ascii="Times New Roman" w:hAnsi="Times New Roman" w:eastAsia="Times New Roman" w:cs="Times New Roman"/>
                <w:noProof/>
                <w:w w:val="108"/>
                <w:lang w:val="en-US"/>
              </w:rPr>
              <w:t>i</w:t>
            </w:r>
            <w:r w:rsidRPr="00E15521" w:rsidR="002B50FB">
              <w:rPr>
                <w:rStyle w:val="Hyperlink"/>
                <w:rFonts w:ascii="Times New Roman" w:hAnsi="Times New Roman" w:eastAsia="Times New Roman" w:cs="Times New Roman"/>
                <w:noProof/>
                <w:spacing w:val="-1"/>
                <w:w w:val="108"/>
                <w:lang w:val="en-US"/>
              </w:rPr>
              <w:t>o</w:t>
            </w:r>
            <w:r w:rsidRPr="00E15521" w:rsidR="002B50FB">
              <w:rPr>
                <w:rStyle w:val="Hyperlink"/>
                <w:rFonts w:ascii="Times New Roman" w:hAnsi="Times New Roman" w:eastAsia="Times New Roman" w:cs="Times New Roman"/>
                <w:noProof/>
                <w:w w:val="108"/>
                <w:lang w:val="en-US"/>
              </w:rPr>
              <w:t>n</w:t>
            </w:r>
            <w:r w:rsidRPr="00E15521" w:rsidR="002B50FB">
              <w:rPr>
                <w:rStyle w:val="Hyperlink"/>
                <w:rFonts w:ascii="Times New Roman" w:hAnsi="Times New Roman" w:eastAsia="Times New Roman" w:cs="Times New Roman"/>
                <w:noProof/>
                <w:spacing w:val="16"/>
                <w:w w:val="108"/>
                <w:lang w:val="en-US"/>
              </w:rPr>
              <w:t xml:space="preserve"> </w:t>
            </w:r>
            <w:r w:rsidRPr="00E15521" w:rsidR="002B50FB">
              <w:rPr>
                <w:rStyle w:val="Hyperlink"/>
                <w:rFonts w:ascii="Times New Roman" w:hAnsi="Times New Roman" w:eastAsia="Times New Roman" w:cs="Times New Roman"/>
                <w:noProof/>
                <w:spacing w:val="-1"/>
                <w:lang w:val="en-US"/>
              </w:rPr>
              <w:t>a</w:t>
            </w:r>
            <w:r w:rsidRPr="00E15521" w:rsidR="002B50FB">
              <w:rPr>
                <w:rStyle w:val="Hyperlink"/>
                <w:rFonts w:ascii="Times New Roman" w:hAnsi="Times New Roman" w:eastAsia="Times New Roman" w:cs="Times New Roman"/>
                <w:noProof/>
                <w:lang w:val="en-US"/>
              </w:rPr>
              <w:t>nd</w:t>
            </w:r>
            <w:r w:rsidRPr="00E15521" w:rsidR="002B50FB">
              <w:rPr>
                <w:rStyle w:val="Hyperlink"/>
                <w:rFonts w:ascii="Times New Roman" w:hAnsi="Times New Roman" w:eastAsia="Times New Roman" w:cs="Times New Roman"/>
                <w:noProof/>
                <w:spacing w:val="44"/>
                <w:lang w:val="en-US"/>
              </w:rPr>
              <w:t xml:space="preserve"> </w:t>
            </w:r>
            <w:r w:rsidRPr="00E15521" w:rsidR="002B50FB">
              <w:rPr>
                <w:rStyle w:val="Hyperlink"/>
                <w:rFonts w:ascii="Times New Roman" w:hAnsi="Times New Roman" w:eastAsia="Times New Roman" w:cs="Times New Roman"/>
                <w:noProof/>
                <w:spacing w:val="1"/>
                <w:w w:val="104"/>
                <w:lang w:val="en-US"/>
              </w:rPr>
              <w:t>s</w:t>
            </w:r>
            <w:r w:rsidRPr="00E15521" w:rsidR="002B50FB">
              <w:rPr>
                <w:rStyle w:val="Hyperlink"/>
                <w:rFonts w:ascii="Times New Roman" w:hAnsi="Times New Roman" w:eastAsia="Times New Roman" w:cs="Times New Roman"/>
                <w:noProof/>
                <w:w w:val="104"/>
                <w:lang w:val="en-US"/>
              </w:rPr>
              <w:t>u</w:t>
            </w:r>
            <w:r w:rsidRPr="00E15521" w:rsidR="002B50FB">
              <w:rPr>
                <w:rStyle w:val="Hyperlink"/>
                <w:rFonts w:ascii="Times New Roman" w:hAnsi="Times New Roman" w:eastAsia="Times New Roman" w:cs="Times New Roman"/>
                <w:noProof/>
                <w:spacing w:val="1"/>
                <w:w w:val="104"/>
                <w:lang w:val="en-US"/>
              </w:rPr>
              <w:t>s</w:t>
            </w:r>
            <w:r w:rsidRPr="00E15521" w:rsidR="002B50FB">
              <w:rPr>
                <w:rStyle w:val="Hyperlink"/>
                <w:rFonts w:ascii="Times New Roman" w:hAnsi="Times New Roman" w:eastAsia="Times New Roman" w:cs="Times New Roman"/>
                <w:noProof/>
                <w:w w:val="104"/>
                <w:lang w:val="en-US"/>
              </w:rPr>
              <w:t>pen</w:t>
            </w:r>
            <w:r w:rsidRPr="00E15521" w:rsidR="002B50FB">
              <w:rPr>
                <w:rStyle w:val="Hyperlink"/>
                <w:rFonts w:ascii="Times New Roman" w:hAnsi="Times New Roman" w:eastAsia="Times New Roman" w:cs="Times New Roman"/>
                <w:noProof/>
                <w:spacing w:val="1"/>
                <w:w w:val="104"/>
                <w:lang w:val="en-US"/>
              </w:rPr>
              <w:t>s</w:t>
            </w:r>
            <w:r w:rsidRPr="00E15521" w:rsidR="002B50FB">
              <w:rPr>
                <w:rStyle w:val="Hyperlink"/>
                <w:rFonts w:ascii="Times New Roman" w:hAnsi="Times New Roman" w:eastAsia="Times New Roman" w:cs="Times New Roman"/>
                <w:noProof/>
                <w:spacing w:val="-2"/>
                <w:w w:val="104"/>
                <w:lang w:val="en-US"/>
              </w:rPr>
              <w:t>i</w:t>
            </w:r>
            <w:r w:rsidRPr="00E15521" w:rsidR="002B50FB">
              <w:rPr>
                <w:rStyle w:val="Hyperlink"/>
                <w:rFonts w:ascii="Times New Roman" w:hAnsi="Times New Roman" w:eastAsia="Times New Roman" w:cs="Times New Roman"/>
                <w:noProof/>
                <w:spacing w:val="1"/>
                <w:w w:val="104"/>
                <w:lang w:val="en-US"/>
              </w:rPr>
              <w:t>o</w:t>
            </w:r>
            <w:r w:rsidRPr="00E15521" w:rsidR="002B50FB">
              <w:rPr>
                <w:rStyle w:val="Hyperlink"/>
                <w:rFonts w:ascii="Times New Roman" w:hAnsi="Times New Roman" w:eastAsia="Times New Roman" w:cs="Times New Roman"/>
                <w:noProof/>
                <w:w w:val="104"/>
                <w:lang w:val="en-US"/>
              </w:rPr>
              <w:t xml:space="preserve">n </w:t>
            </w:r>
            <w:r w:rsidRPr="00E15521" w:rsidR="002B50FB">
              <w:rPr>
                <w:rStyle w:val="Hyperlink"/>
                <w:rFonts w:ascii="Times New Roman" w:hAnsi="Times New Roman" w:eastAsia="Times New Roman" w:cs="Times New Roman"/>
                <w:noProof/>
                <w:spacing w:val="1"/>
                <w:w w:val="99"/>
                <w:lang w:val="en-US"/>
              </w:rPr>
              <w:t>o</w:t>
            </w:r>
            <w:r w:rsidRPr="00E15521" w:rsidR="002B50FB">
              <w:rPr>
                <w:rStyle w:val="Hyperlink"/>
                <w:rFonts w:ascii="Times New Roman" w:hAnsi="Times New Roman" w:eastAsia="Times New Roman" w:cs="Times New Roman"/>
                <w:noProof/>
                <w:w w:val="99"/>
                <w:lang w:val="en-US"/>
              </w:rPr>
              <w:t>f</w:t>
            </w:r>
            <w:r w:rsidRPr="00E15521" w:rsidR="002B50FB">
              <w:rPr>
                <w:rStyle w:val="Hyperlink"/>
                <w:rFonts w:ascii="Times New Roman" w:hAnsi="Times New Roman" w:eastAsia="Times New Roman" w:cs="Times New Roman"/>
                <w:noProof/>
                <w:spacing w:val="14"/>
                <w:lang w:val="en-US"/>
              </w:rPr>
              <w:t xml:space="preserve"> </w:t>
            </w:r>
            <w:r w:rsidRPr="00E15521" w:rsidR="002B50FB">
              <w:rPr>
                <w:rStyle w:val="Hyperlink"/>
                <w:rFonts w:ascii="Times New Roman" w:hAnsi="Times New Roman" w:eastAsia="Times New Roman" w:cs="Times New Roman"/>
                <w:noProof/>
                <w:spacing w:val="-1"/>
                <w:w w:val="107"/>
                <w:lang w:val="en-US"/>
              </w:rPr>
              <w:t>o</w:t>
            </w:r>
            <w:r w:rsidRPr="00E15521" w:rsidR="002B50FB">
              <w:rPr>
                <w:rStyle w:val="Hyperlink"/>
                <w:rFonts w:ascii="Times New Roman" w:hAnsi="Times New Roman" w:eastAsia="Times New Roman" w:cs="Times New Roman"/>
                <w:noProof/>
                <w:w w:val="107"/>
                <w:lang w:val="en-US"/>
              </w:rPr>
              <w:t>per</w:t>
            </w:r>
            <w:r w:rsidRPr="00E15521" w:rsidR="002B50FB">
              <w:rPr>
                <w:rStyle w:val="Hyperlink"/>
                <w:rFonts w:ascii="Times New Roman" w:hAnsi="Times New Roman" w:eastAsia="Times New Roman" w:cs="Times New Roman"/>
                <w:noProof/>
                <w:spacing w:val="1"/>
                <w:w w:val="107"/>
                <w:lang w:val="en-US"/>
              </w:rPr>
              <w:t>a</w:t>
            </w:r>
            <w:r w:rsidRPr="00E15521" w:rsidR="002B50FB">
              <w:rPr>
                <w:rStyle w:val="Hyperlink"/>
                <w:rFonts w:ascii="Times New Roman" w:hAnsi="Times New Roman" w:eastAsia="Times New Roman" w:cs="Times New Roman"/>
                <w:noProof/>
                <w:spacing w:val="-1"/>
                <w:w w:val="107"/>
                <w:lang w:val="en-US"/>
              </w:rPr>
              <w:t>t</w:t>
            </w:r>
            <w:r w:rsidRPr="00E15521" w:rsidR="002B50FB">
              <w:rPr>
                <w:rStyle w:val="Hyperlink"/>
                <w:rFonts w:ascii="Times New Roman" w:hAnsi="Times New Roman" w:eastAsia="Times New Roman" w:cs="Times New Roman"/>
                <w:noProof/>
                <w:w w:val="107"/>
                <w:lang w:val="en-US"/>
              </w:rPr>
              <w:t>i</w:t>
            </w:r>
            <w:r w:rsidRPr="00E15521" w:rsidR="002B50FB">
              <w:rPr>
                <w:rStyle w:val="Hyperlink"/>
                <w:rFonts w:ascii="Times New Roman" w:hAnsi="Times New Roman" w:eastAsia="Times New Roman" w:cs="Times New Roman"/>
                <w:noProof/>
                <w:spacing w:val="1"/>
                <w:w w:val="107"/>
                <w:lang w:val="en-US"/>
              </w:rPr>
              <w:t>o</w:t>
            </w:r>
            <w:r w:rsidRPr="00E15521" w:rsidR="002B50FB">
              <w:rPr>
                <w:rStyle w:val="Hyperlink"/>
                <w:rFonts w:ascii="Times New Roman" w:hAnsi="Times New Roman" w:eastAsia="Times New Roman" w:cs="Times New Roman"/>
                <w:noProof/>
                <w:w w:val="107"/>
                <w:lang w:val="en-US"/>
              </w:rPr>
              <w:t>ns</w:t>
            </w:r>
            <w:r w:rsidR="002B50FB">
              <w:rPr>
                <w:noProof/>
                <w:webHidden/>
              </w:rPr>
              <w:tab/>
            </w:r>
            <w:r w:rsidR="002B50FB">
              <w:rPr>
                <w:noProof/>
                <w:webHidden/>
              </w:rPr>
              <w:fldChar w:fldCharType="begin"/>
            </w:r>
            <w:r w:rsidR="002B50FB">
              <w:rPr>
                <w:noProof/>
                <w:webHidden/>
              </w:rPr>
              <w:instrText xml:space="preserve"> PAGEREF _Toc127480842 \h </w:instrText>
            </w:r>
            <w:r w:rsidR="002B50FB">
              <w:rPr>
                <w:noProof/>
                <w:webHidden/>
              </w:rPr>
            </w:r>
            <w:r w:rsidR="002B50FB">
              <w:rPr>
                <w:noProof/>
                <w:webHidden/>
              </w:rPr>
              <w:fldChar w:fldCharType="separate"/>
            </w:r>
            <w:r w:rsidR="002B50FB">
              <w:rPr>
                <w:noProof/>
                <w:webHidden/>
              </w:rPr>
              <w:t>19</w:t>
            </w:r>
            <w:r w:rsidR="002B50FB">
              <w:rPr>
                <w:noProof/>
                <w:webHidden/>
              </w:rPr>
              <w:fldChar w:fldCharType="end"/>
            </w:r>
          </w:hyperlink>
        </w:p>
        <w:p w:rsidR="002B50FB" w:rsidRDefault="006E4733" w14:paraId="27E63E9F" w14:textId="3D1D2A8A">
          <w:pPr>
            <w:pStyle w:val="TOC2"/>
            <w:rPr>
              <w:rFonts w:eastAsiaTheme="minorEastAsia"/>
              <w:noProof/>
              <w:lang w:val="en-ZM" w:eastAsia="en-ZM"/>
            </w:rPr>
          </w:pPr>
          <w:hyperlink w:history="1" w:anchor="_Toc127480843">
            <w:r w:rsidRPr="00E15521" w:rsidR="002B50FB">
              <w:rPr>
                <w:rStyle w:val="Hyperlink"/>
                <w:rFonts w:ascii="Times New Roman" w:hAnsi="Times New Roman" w:eastAsia="Times New Roman" w:cs="Times New Roman"/>
                <w:noProof/>
                <w:w w:val="107"/>
                <w:lang w:val="en-US"/>
              </w:rPr>
              <w:t>SAR.0019.</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Procedures at the scene of an accident</w:t>
            </w:r>
            <w:r w:rsidR="002B50FB">
              <w:rPr>
                <w:noProof/>
                <w:webHidden/>
              </w:rPr>
              <w:tab/>
            </w:r>
            <w:r w:rsidR="002B50FB">
              <w:rPr>
                <w:noProof/>
                <w:webHidden/>
              </w:rPr>
              <w:fldChar w:fldCharType="begin"/>
            </w:r>
            <w:r w:rsidR="002B50FB">
              <w:rPr>
                <w:noProof/>
                <w:webHidden/>
              </w:rPr>
              <w:instrText xml:space="preserve"> PAGEREF _Toc127480843 \h </w:instrText>
            </w:r>
            <w:r w:rsidR="002B50FB">
              <w:rPr>
                <w:noProof/>
                <w:webHidden/>
              </w:rPr>
            </w:r>
            <w:r w:rsidR="002B50FB">
              <w:rPr>
                <w:noProof/>
                <w:webHidden/>
              </w:rPr>
              <w:fldChar w:fldCharType="separate"/>
            </w:r>
            <w:r w:rsidR="002B50FB">
              <w:rPr>
                <w:noProof/>
                <w:webHidden/>
              </w:rPr>
              <w:t>20</w:t>
            </w:r>
            <w:r w:rsidR="002B50FB">
              <w:rPr>
                <w:noProof/>
                <w:webHidden/>
              </w:rPr>
              <w:fldChar w:fldCharType="end"/>
            </w:r>
          </w:hyperlink>
        </w:p>
        <w:p w:rsidR="002B50FB" w:rsidRDefault="006E4733" w14:paraId="46FD1734" w14:textId="07EFE87D">
          <w:pPr>
            <w:pStyle w:val="TOC2"/>
            <w:rPr>
              <w:rFonts w:eastAsiaTheme="minorEastAsia"/>
              <w:noProof/>
              <w:lang w:val="en-ZM" w:eastAsia="en-ZM"/>
            </w:rPr>
          </w:pPr>
          <w:hyperlink w:history="1" w:anchor="_Toc127480844">
            <w:r w:rsidRPr="00E15521" w:rsidR="002B50FB">
              <w:rPr>
                <w:rStyle w:val="Hyperlink"/>
                <w:rFonts w:ascii="Times New Roman" w:hAnsi="Times New Roman" w:eastAsia="Times New Roman" w:cs="Times New Roman"/>
                <w:noProof/>
                <w:w w:val="107"/>
                <w:lang w:val="en-US"/>
              </w:rPr>
              <w:t>SAR.0020.</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Procedures for a pilot-in-command intercepting a distress transmission</w:t>
            </w:r>
            <w:r w:rsidR="002B50FB">
              <w:rPr>
                <w:noProof/>
                <w:webHidden/>
              </w:rPr>
              <w:tab/>
            </w:r>
            <w:r w:rsidR="002B50FB">
              <w:rPr>
                <w:noProof/>
                <w:webHidden/>
              </w:rPr>
              <w:fldChar w:fldCharType="begin"/>
            </w:r>
            <w:r w:rsidR="002B50FB">
              <w:rPr>
                <w:noProof/>
                <w:webHidden/>
              </w:rPr>
              <w:instrText xml:space="preserve"> PAGEREF _Toc127480844 \h </w:instrText>
            </w:r>
            <w:r w:rsidR="002B50FB">
              <w:rPr>
                <w:noProof/>
                <w:webHidden/>
              </w:rPr>
            </w:r>
            <w:r w:rsidR="002B50FB">
              <w:rPr>
                <w:noProof/>
                <w:webHidden/>
              </w:rPr>
              <w:fldChar w:fldCharType="separate"/>
            </w:r>
            <w:r w:rsidR="002B50FB">
              <w:rPr>
                <w:noProof/>
                <w:webHidden/>
              </w:rPr>
              <w:t>21</w:t>
            </w:r>
            <w:r w:rsidR="002B50FB">
              <w:rPr>
                <w:noProof/>
                <w:webHidden/>
              </w:rPr>
              <w:fldChar w:fldCharType="end"/>
            </w:r>
          </w:hyperlink>
        </w:p>
        <w:p w:rsidR="002B50FB" w:rsidRDefault="006E4733" w14:paraId="766FFDA1" w14:textId="1A332486">
          <w:pPr>
            <w:pStyle w:val="TOC2"/>
            <w:rPr>
              <w:rFonts w:eastAsiaTheme="minorEastAsia"/>
              <w:noProof/>
              <w:lang w:val="en-ZM" w:eastAsia="en-ZM"/>
            </w:rPr>
          </w:pPr>
          <w:hyperlink w:history="1" w:anchor="_Toc127480845">
            <w:r w:rsidRPr="00E15521" w:rsidR="002B50FB">
              <w:rPr>
                <w:rStyle w:val="Hyperlink"/>
                <w:rFonts w:ascii="Times New Roman" w:hAnsi="Times New Roman" w:eastAsia="Times New Roman" w:cs="Times New Roman"/>
                <w:noProof/>
                <w:w w:val="107"/>
                <w:lang w:val="en-US"/>
              </w:rPr>
              <w:t>SAR.0021.</w:t>
            </w:r>
            <w:r w:rsidR="002B50FB">
              <w:rPr>
                <w:rFonts w:eastAsiaTheme="minorEastAsia"/>
                <w:noProof/>
                <w:lang w:val="en-ZM" w:eastAsia="en-ZM"/>
              </w:rPr>
              <w:tab/>
            </w:r>
            <w:r w:rsidRPr="00E15521" w:rsidR="002B50FB">
              <w:rPr>
                <w:rStyle w:val="Hyperlink"/>
                <w:rFonts w:ascii="Times New Roman" w:hAnsi="Times New Roman" w:eastAsia="Times New Roman" w:cs="Times New Roman"/>
                <w:noProof/>
                <w:w w:val="107"/>
                <w:lang w:val="en-US"/>
              </w:rPr>
              <w:t>Search and rescue signals</w:t>
            </w:r>
            <w:r w:rsidR="002B50FB">
              <w:rPr>
                <w:noProof/>
                <w:webHidden/>
              </w:rPr>
              <w:tab/>
            </w:r>
            <w:r w:rsidR="002B50FB">
              <w:rPr>
                <w:noProof/>
                <w:webHidden/>
              </w:rPr>
              <w:fldChar w:fldCharType="begin"/>
            </w:r>
            <w:r w:rsidR="002B50FB">
              <w:rPr>
                <w:noProof/>
                <w:webHidden/>
              </w:rPr>
              <w:instrText xml:space="preserve"> PAGEREF _Toc127480845 \h </w:instrText>
            </w:r>
            <w:r w:rsidR="002B50FB">
              <w:rPr>
                <w:noProof/>
                <w:webHidden/>
              </w:rPr>
            </w:r>
            <w:r w:rsidR="002B50FB">
              <w:rPr>
                <w:noProof/>
                <w:webHidden/>
              </w:rPr>
              <w:fldChar w:fldCharType="separate"/>
            </w:r>
            <w:r w:rsidR="002B50FB">
              <w:rPr>
                <w:noProof/>
                <w:webHidden/>
              </w:rPr>
              <w:t>22</w:t>
            </w:r>
            <w:r w:rsidR="002B50FB">
              <w:rPr>
                <w:noProof/>
                <w:webHidden/>
              </w:rPr>
              <w:fldChar w:fldCharType="end"/>
            </w:r>
          </w:hyperlink>
        </w:p>
        <w:p w:rsidRPr="000266D7" w:rsidR="00BA55EB" w:rsidP="0090641C" w:rsidRDefault="008132A8" w14:paraId="35055951" w14:textId="12ABEBEB">
          <w:pPr>
            <w:spacing w:after="0" w:line="360" w:lineRule="auto"/>
            <w:rPr>
              <w:rFonts w:ascii="Times New Roman" w:hAnsi="Times New Roman" w:cs="Times New Roman"/>
              <w:sz w:val="24"/>
              <w:szCs w:val="24"/>
            </w:rPr>
          </w:pPr>
          <w:r w:rsidRPr="003E35F5">
            <w:rPr>
              <w:rFonts w:ascii="Times New Roman" w:hAnsi="Times New Roman" w:cs="Times New Roman"/>
              <w:b/>
              <w:bCs/>
              <w:noProof/>
              <w:sz w:val="24"/>
              <w:szCs w:val="24"/>
            </w:rPr>
            <w:fldChar w:fldCharType="end"/>
          </w:r>
        </w:p>
      </w:sdtContent>
    </w:sdt>
    <w:p w:rsidRPr="000266D7" w:rsidR="00BA55EB" w:rsidP="00BA55EB" w:rsidRDefault="00BA55EB" w14:paraId="2940490D" w14:textId="77777777">
      <w:pPr>
        <w:rPr>
          <w:rFonts w:ascii="Times New Roman" w:hAnsi="Times New Roman" w:cs="Times New Roman"/>
          <w:sz w:val="24"/>
          <w:szCs w:val="24"/>
        </w:rPr>
      </w:pPr>
    </w:p>
    <w:p w:rsidRPr="000266D7" w:rsidR="00BA55EB" w:rsidP="00BA55EB" w:rsidRDefault="00BA55EB" w14:paraId="223F3C49" w14:textId="77777777">
      <w:pPr>
        <w:rPr>
          <w:rFonts w:ascii="Times New Roman" w:hAnsi="Times New Roman" w:cs="Times New Roman"/>
          <w:sz w:val="24"/>
          <w:szCs w:val="24"/>
        </w:rPr>
      </w:pPr>
    </w:p>
    <w:p w:rsidRPr="000266D7" w:rsidR="00BA55EB" w:rsidP="00BA55EB" w:rsidRDefault="00BA55EB" w14:paraId="6EF877B6" w14:textId="77777777">
      <w:pPr>
        <w:rPr>
          <w:rFonts w:ascii="Times New Roman" w:hAnsi="Times New Roman" w:cs="Times New Roman"/>
          <w:sz w:val="24"/>
          <w:szCs w:val="24"/>
        </w:rPr>
      </w:pPr>
    </w:p>
    <w:p w:rsidRPr="000266D7" w:rsidR="00BA55EB" w:rsidP="00BA55EB" w:rsidRDefault="00BA55EB" w14:paraId="4D156DFD" w14:textId="77777777">
      <w:pPr>
        <w:rPr>
          <w:rFonts w:ascii="Times New Roman" w:hAnsi="Times New Roman" w:cs="Times New Roman"/>
          <w:sz w:val="24"/>
          <w:szCs w:val="24"/>
        </w:rPr>
      </w:pPr>
    </w:p>
    <w:p w:rsidRPr="000266D7" w:rsidR="00BA55EB" w:rsidP="00BA55EB" w:rsidRDefault="00BA55EB" w14:paraId="4A2959E7" w14:textId="77777777">
      <w:pPr>
        <w:rPr>
          <w:rFonts w:ascii="Times New Roman" w:hAnsi="Times New Roman" w:cs="Times New Roman"/>
          <w:sz w:val="24"/>
          <w:szCs w:val="24"/>
        </w:rPr>
      </w:pPr>
    </w:p>
    <w:p w:rsidRPr="000266D7" w:rsidR="00BA55EB" w:rsidP="00BA55EB" w:rsidRDefault="00BA55EB" w14:paraId="2F6AC856" w14:textId="77777777">
      <w:pPr>
        <w:rPr>
          <w:rFonts w:ascii="Times New Roman" w:hAnsi="Times New Roman" w:cs="Times New Roman"/>
          <w:sz w:val="24"/>
          <w:szCs w:val="24"/>
        </w:rPr>
      </w:pPr>
    </w:p>
    <w:p w:rsidRPr="000266D7" w:rsidR="00BA55EB" w:rsidP="00BA55EB" w:rsidRDefault="00BA55EB" w14:paraId="2E9467C8" w14:textId="77777777">
      <w:pPr>
        <w:rPr>
          <w:rFonts w:ascii="Times New Roman" w:hAnsi="Times New Roman" w:cs="Times New Roman"/>
          <w:sz w:val="24"/>
          <w:szCs w:val="24"/>
        </w:rPr>
      </w:pPr>
    </w:p>
    <w:p w:rsidRPr="000266D7" w:rsidR="00BA55EB" w:rsidP="00BA55EB" w:rsidRDefault="00BA55EB" w14:paraId="0E5E23A6" w14:textId="77777777">
      <w:pPr>
        <w:rPr>
          <w:rFonts w:ascii="Times New Roman" w:hAnsi="Times New Roman" w:cs="Times New Roman"/>
          <w:sz w:val="24"/>
          <w:szCs w:val="24"/>
        </w:rPr>
      </w:pPr>
    </w:p>
    <w:p w:rsidRPr="000266D7" w:rsidR="00BA55EB" w:rsidP="00BA55EB" w:rsidRDefault="00BA55EB" w14:paraId="4C8A4F6D" w14:textId="77777777">
      <w:pPr>
        <w:rPr>
          <w:rFonts w:ascii="Times New Roman" w:hAnsi="Times New Roman" w:cs="Times New Roman"/>
          <w:sz w:val="24"/>
          <w:szCs w:val="24"/>
        </w:rPr>
      </w:pPr>
    </w:p>
    <w:p w:rsidRPr="000266D7" w:rsidR="00BA55EB" w:rsidP="00BA55EB" w:rsidRDefault="00BA55EB" w14:paraId="7115E44F" w14:textId="77777777">
      <w:pPr>
        <w:rPr>
          <w:rFonts w:ascii="Times New Roman" w:hAnsi="Times New Roman" w:cs="Times New Roman"/>
          <w:sz w:val="24"/>
          <w:szCs w:val="24"/>
        </w:rPr>
      </w:pPr>
    </w:p>
    <w:p w:rsidRPr="000266D7" w:rsidR="00BA55EB" w:rsidP="00BA55EB" w:rsidRDefault="00BA55EB" w14:paraId="6FE49120" w14:textId="77777777">
      <w:pPr>
        <w:rPr>
          <w:rFonts w:ascii="Times New Roman" w:hAnsi="Times New Roman" w:cs="Times New Roman"/>
          <w:sz w:val="24"/>
          <w:szCs w:val="24"/>
        </w:rPr>
      </w:pPr>
    </w:p>
    <w:p w:rsidRPr="000266D7" w:rsidR="00BA55EB" w:rsidP="00BA55EB" w:rsidRDefault="00BA55EB" w14:paraId="2EA05E27" w14:textId="77777777">
      <w:pPr>
        <w:rPr>
          <w:rFonts w:ascii="Times New Roman" w:hAnsi="Times New Roman" w:cs="Times New Roman"/>
          <w:sz w:val="24"/>
          <w:szCs w:val="24"/>
        </w:rPr>
      </w:pPr>
    </w:p>
    <w:p w:rsidRPr="000266D7" w:rsidR="00BA55EB" w:rsidP="00BA55EB" w:rsidRDefault="00BA55EB" w14:paraId="5948DCCD" w14:textId="77777777">
      <w:pPr>
        <w:rPr>
          <w:rFonts w:ascii="Times New Roman" w:hAnsi="Times New Roman" w:cs="Times New Roman"/>
          <w:sz w:val="24"/>
          <w:szCs w:val="24"/>
        </w:rPr>
      </w:pPr>
    </w:p>
    <w:p w:rsidR="00BA55EB" w:rsidP="003C4DAE" w:rsidRDefault="00BA55EB" w14:paraId="5B4B8E1F" w14:textId="6468CE59">
      <w:pPr>
        <w:jc w:val="center"/>
        <w:rPr>
          <w:rFonts w:ascii="Times New Roman" w:hAnsi="Times New Roman" w:cs="Times New Roman"/>
          <w:sz w:val="24"/>
          <w:szCs w:val="24"/>
        </w:rPr>
      </w:pPr>
    </w:p>
    <w:p w:rsidR="003C4DAE" w:rsidP="003C4DAE" w:rsidRDefault="003C4DAE" w14:paraId="23C12365" w14:textId="4377A538">
      <w:pPr>
        <w:jc w:val="center"/>
        <w:rPr>
          <w:rFonts w:ascii="Times New Roman" w:hAnsi="Times New Roman" w:cs="Times New Roman"/>
          <w:sz w:val="24"/>
          <w:szCs w:val="24"/>
        </w:rPr>
      </w:pPr>
    </w:p>
    <w:p w:rsidR="003C4DAE" w:rsidP="003C4DAE" w:rsidRDefault="003C4DAE" w14:paraId="600A32C7" w14:textId="024AE98B">
      <w:pPr>
        <w:jc w:val="center"/>
        <w:rPr>
          <w:rFonts w:ascii="Times New Roman" w:hAnsi="Times New Roman" w:cs="Times New Roman"/>
          <w:sz w:val="24"/>
          <w:szCs w:val="24"/>
        </w:rPr>
      </w:pPr>
    </w:p>
    <w:p w:rsidR="003C4DAE" w:rsidP="003C4DAE" w:rsidRDefault="003C4DAE" w14:paraId="0EEE2688" w14:textId="6148E940">
      <w:pPr>
        <w:jc w:val="center"/>
        <w:rPr>
          <w:rFonts w:ascii="Times New Roman" w:hAnsi="Times New Roman" w:cs="Times New Roman"/>
          <w:sz w:val="24"/>
          <w:szCs w:val="24"/>
        </w:rPr>
      </w:pPr>
    </w:p>
    <w:p w:rsidR="003C4DAE" w:rsidP="003C4DAE" w:rsidRDefault="003C4DAE" w14:paraId="452935C9" w14:textId="59012B52">
      <w:pPr>
        <w:jc w:val="center"/>
        <w:rPr>
          <w:rFonts w:ascii="Times New Roman" w:hAnsi="Times New Roman" w:cs="Times New Roman"/>
          <w:sz w:val="24"/>
          <w:szCs w:val="24"/>
        </w:rPr>
      </w:pPr>
    </w:p>
    <w:p w:rsidR="003C4DAE" w:rsidP="003C4DAE" w:rsidRDefault="003C4DAE" w14:paraId="1CE7D7AF" w14:textId="054A27D3">
      <w:pPr>
        <w:jc w:val="center"/>
        <w:rPr>
          <w:rFonts w:ascii="Times New Roman" w:hAnsi="Times New Roman" w:cs="Times New Roman"/>
          <w:sz w:val="24"/>
          <w:szCs w:val="24"/>
        </w:rPr>
      </w:pPr>
    </w:p>
    <w:p w:rsidR="003C4DAE" w:rsidP="003C4DAE" w:rsidRDefault="003C4DAE" w14:paraId="08E67590" w14:textId="0C38D9BA">
      <w:pPr>
        <w:jc w:val="center"/>
        <w:rPr>
          <w:rFonts w:ascii="Times New Roman" w:hAnsi="Times New Roman" w:cs="Times New Roman"/>
          <w:sz w:val="24"/>
          <w:szCs w:val="24"/>
        </w:rPr>
      </w:pPr>
    </w:p>
    <w:p w:rsidR="003C4DAE" w:rsidP="003C4DAE" w:rsidRDefault="003C4DAE" w14:paraId="7C0561D3" w14:textId="7586D0C3">
      <w:pPr>
        <w:jc w:val="center"/>
        <w:rPr>
          <w:rFonts w:ascii="Times New Roman" w:hAnsi="Times New Roman" w:cs="Times New Roman"/>
          <w:sz w:val="24"/>
          <w:szCs w:val="24"/>
        </w:rPr>
      </w:pPr>
    </w:p>
    <w:p w:rsidR="003C4DAE" w:rsidP="003C4DAE" w:rsidRDefault="003C4DAE" w14:paraId="5003C572" w14:textId="3BBA82F3">
      <w:pPr>
        <w:jc w:val="center"/>
        <w:rPr>
          <w:rFonts w:ascii="Times New Roman" w:hAnsi="Times New Roman" w:cs="Times New Roman"/>
          <w:sz w:val="24"/>
          <w:szCs w:val="24"/>
        </w:rPr>
      </w:pPr>
    </w:p>
    <w:p w:rsidRPr="000266D7" w:rsidR="003C4DAE" w:rsidP="003C4DAE" w:rsidRDefault="003C4DAE" w14:paraId="7D3E8AA0" w14:textId="77777777">
      <w:pPr>
        <w:jc w:val="center"/>
        <w:rPr>
          <w:rFonts w:ascii="Times New Roman" w:hAnsi="Times New Roman" w:cs="Times New Roman"/>
          <w:sz w:val="24"/>
          <w:szCs w:val="24"/>
        </w:rPr>
      </w:pPr>
    </w:p>
    <w:p w:rsidRPr="000266D7" w:rsidR="00433A09" w:rsidP="00BA55EB" w:rsidRDefault="00433A09" w14:paraId="7C981971" w14:textId="77777777">
      <w:pPr>
        <w:rPr>
          <w:rFonts w:ascii="Times New Roman" w:hAnsi="Times New Roman" w:cs="Times New Roman"/>
          <w:sz w:val="24"/>
          <w:szCs w:val="24"/>
        </w:rPr>
      </w:pPr>
    </w:p>
    <w:p w:rsidRPr="000266D7" w:rsidR="009755DA" w:rsidP="00B71EF2" w:rsidRDefault="00A860C0" w14:paraId="7215109D" w14:textId="77777777">
      <w:pPr>
        <w:pStyle w:val="Heading1"/>
        <w:spacing w:line="360" w:lineRule="auto"/>
        <w:rPr>
          <w:rFonts w:cs="Times New Roman"/>
          <w:sz w:val="24"/>
          <w:szCs w:val="24"/>
        </w:rPr>
      </w:pPr>
      <w:bookmarkStart w:name="_Toc127480811" w:id="9"/>
      <w:r w:rsidRPr="000266D7">
        <w:rPr>
          <w:rFonts w:cs="Times New Roman"/>
          <w:sz w:val="24"/>
          <w:szCs w:val="24"/>
        </w:rPr>
        <w:t xml:space="preserve">RECORD OF </w:t>
      </w:r>
      <w:bookmarkEnd w:id="2"/>
      <w:bookmarkEnd w:id="3"/>
      <w:bookmarkEnd w:id="4"/>
      <w:bookmarkEnd w:id="5"/>
      <w:bookmarkEnd w:id="6"/>
      <w:bookmarkEnd w:id="7"/>
      <w:bookmarkEnd w:id="8"/>
      <w:r w:rsidRPr="000266D7" w:rsidR="00C61F23">
        <w:rPr>
          <w:rFonts w:cs="Times New Roman"/>
          <w:sz w:val="24"/>
          <w:szCs w:val="24"/>
        </w:rPr>
        <w:t>REVISIONS</w:t>
      </w:r>
      <w:bookmarkEnd w:id="9"/>
    </w:p>
    <w:tbl>
      <w:tblPr>
        <w:tblW w:w="50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4"/>
        <w:gridCol w:w="2389"/>
        <w:gridCol w:w="3047"/>
        <w:gridCol w:w="2835"/>
      </w:tblGrid>
      <w:tr w:rsidRPr="000266D7" w:rsidR="002B0583" w:rsidTr="003C4DAE" w14:paraId="6B92ED6F" w14:textId="77777777">
        <w:trPr>
          <w:trHeight w:val="270"/>
          <w:tblHeader/>
        </w:trPr>
        <w:tc>
          <w:tcPr>
            <w:tcW w:w="676" w:type="pct"/>
            <w:shd w:val="clear" w:color="auto" w:fill="BFBFBF" w:themeFill="background1" w:themeFillShade="BF"/>
          </w:tcPr>
          <w:p w:rsidRPr="000266D7" w:rsidR="002B0583" w:rsidP="00F52A2C" w:rsidRDefault="002B0583" w14:paraId="2D2B4DF3" w14:textId="77777777">
            <w:pPr>
              <w:autoSpaceDE w:val="0"/>
              <w:autoSpaceDN w:val="0"/>
              <w:adjustRightInd w:val="0"/>
              <w:spacing w:after="0" w:line="240" w:lineRule="auto"/>
              <w:jc w:val="center"/>
              <w:rPr>
                <w:rFonts w:ascii="Times New Roman" w:hAnsi="Times New Roman" w:cs="Times New Roman"/>
                <w:b/>
                <w:sz w:val="24"/>
                <w:szCs w:val="24"/>
              </w:rPr>
            </w:pPr>
            <w:r w:rsidRPr="000266D7">
              <w:rPr>
                <w:rFonts w:ascii="Times New Roman" w:hAnsi="Times New Roman" w:cs="Times New Roman"/>
                <w:b/>
                <w:sz w:val="24"/>
                <w:szCs w:val="24"/>
              </w:rPr>
              <w:t>Rev. No</w:t>
            </w:r>
          </w:p>
        </w:tc>
        <w:tc>
          <w:tcPr>
            <w:tcW w:w="1249" w:type="pct"/>
            <w:shd w:val="clear" w:color="auto" w:fill="BFBFBF" w:themeFill="background1" w:themeFillShade="BF"/>
          </w:tcPr>
          <w:p w:rsidRPr="000266D7" w:rsidR="002B0583" w:rsidP="00F52A2C" w:rsidRDefault="002B0583" w14:paraId="715A20F1" w14:textId="77777777">
            <w:pPr>
              <w:autoSpaceDE w:val="0"/>
              <w:autoSpaceDN w:val="0"/>
              <w:adjustRightInd w:val="0"/>
              <w:spacing w:after="0" w:line="240" w:lineRule="auto"/>
              <w:jc w:val="center"/>
              <w:rPr>
                <w:rFonts w:ascii="Times New Roman" w:hAnsi="Times New Roman" w:cs="Times New Roman"/>
                <w:b/>
                <w:sz w:val="24"/>
                <w:szCs w:val="24"/>
              </w:rPr>
            </w:pPr>
            <w:r w:rsidRPr="000266D7">
              <w:rPr>
                <w:rFonts w:ascii="Times New Roman" w:hAnsi="Times New Roman" w:cs="Times New Roman"/>
                <w:b/>
                <w:sz w:val="24"/>
                <w:szCs w:val="24"/>
              </w:rPr>
              <w:t>Date</w:t>
            </w:r>
          </w:p>
          <w:p w:rsidRPr="000266D7" w:rsidR="002B0583" w:rsidP="00F52A2C" w:rsidRDefault="002B0583" w14:paraId="29AEAA33" w14:textId="77777777">
            <w:pPr>
              <w:autoSpaceDE w:val="0"/>
              <w:autoSpaceDN w:val="0"/>
              <w:adjustRightInd w:val="0"/>
              <w:spacing w:after="0" w:line="240" w:lineRule="auto"/>
              <w:jc w:val="center"/>
              <w:rPr>
                <w:rFonts w:ascii="Times New Roman" w:hAnsi="Times New Roman" w:cs="Times New Roman"/>
                <w:b/>
                <w:sz w:val="24"/>
                <w:szCs w:val="24"/>
              </w:rPr>
            </w:pPr>
            <w:r w:rsidRPr="000266D7">
              <w:rPr>
                <w:rFonts w:ascii="Times New Roman" w:hAnsi="Times New Roman" w:cs="Times New Roman"/>
                <w:b/>
                <w:sz w:val="24"/>
                <w:szCs w:val="24"/>
              </w:rPr>
              <w:t>(DD-MM-YYYY)</w:t>
            </w:r>
          </w:p>
        </w:tc>
        <w:tc>
          <w:tcPr>
            <w:tcW w:w="1593" w:type="pct"/>
            <w:shd w:val="clear" w:color="auto" w:fill="BFBFBF" w:themeFill="background1" w:themeFillShade="BF"/>
          </w:tcPr>
          <w:p w:rsidRPr="000266D7" w:rsidR="002B0583" w:rsidP="00F52A2C" w:rsidRDefault="002B0583" w14:paraId="2CC428B1" w14:textId="77777777">
            <w:pPr>
              <w:autoSpaceDE w:val="0"/>
              <w:autoSpaceDN w:val="0"/>
              <w:adjustRightInd w:val="0"/>
              <w:spacing w:after="0" w:line="240" w:lineRule="auto"/>
              <w:jc w:val="center"/>
              <w:rPr>
                <w:rFonts w:ascii="Times New Roman" w:hAnsi="Times New Roman" w:cs="Times New Roman"/>
                <w:b/>
                <w:sz w:val="24"/>
                <w:szCs w:val="24"/>
              </w:rPr>
            </w:pPr>
            <w:r w:rsidRPr="000266D7">
              <w:rPr>
                <w:rFonts w:ascii="Times New Roman" w:hAnsi="Times New Roman" w:cs="Times New Roman"/>
                <w:b/>
                <w:sz w:val="24"/>
                <w:szCs w:val="24"/>
              </w:rPr>
              <w:t>Subject</w:t>
            </w:r>
          </w:p>
        </w:tc>
        <w:tc>
          <w:tcPr>
            <w:tcW w:w="1482" w:type="pct"/>
            <w:shd w:val="clear" w:color="auto" w:fill="BFBFBF" w:themeFill="background1" w:themeFillShade="BF"/>
          </w:tcPr>
          <w:p w:rsidRPr="000266D7" w:rsidR="002B0583" w:rsidP="00F52A2C" w:rsidRDefault="002B0583" w14:paraId="7C59D0AF" w14:textId="77777777">
            <w:pPr>
              <w:autoSpaceDE w:val="0"/>
              <w:autoSpaceDN w:val="0"/>
              <w:adjustRightInd w:val="0"/>
              <w:spacing w:after="0" w:line="240" w:lineRule="auto"/>
              <w:jc w:val="center"/>
              <w:rPr>
                <w:rFonts w:ascii="Times New Roman" w:hAnsi="Times New Roman" w:cs="Times New Roman"/>
                <w:b/>
                <w:sz w:val="24"/>
                <w:szCs w:val="24"/>
              </w:rPr>
            </w:pPr>
            <w:r w:rsidRPr="000266D7">
              <w:rPr>
                <w:rFonts w:ascii="Times New Roman" w:hAnsi="Times New Roman" w:cs="Times New Roman"/>
                <w:b/>
                <w:sz w:val="24"/>
                <w:szCs w:val="24"/>
              </w:rPr>
              <w:t>Inserted By</w:t>
            </w:r>
          </w:p>
          <w:p w:rsidRPr="000266D7" w:rsidR="002B0583" w:rsidP="00F52A2C" w:rsidRDefault="002B0583" w14:paraId="1CA7C73B" w14:textId="77777777">
            <w:pPr>
              <w:autoSpaceDE w:val="0"/>
              <w:autoSpaceDN w:val="0"/>
              <w:adjustRightInd w:val="0"/>
              <w:spacing w:after="0" w:line="240" w:lineRule="auto"/>
              <w:jc w:val="center"/>
              <w:rPr>
                <w:rFonts w:ascii="Times New Roman" w:hAnsi="Times New Roman" w:cs="Times New Roman"/>
                <w:b/>
                <w:sz w:val="24"/>
                <w:szCs w:val="24"/>
              </w:rPr>
            </w:pPr>
            <w:r w:rsidRPr="000266D7">
              <w:rPr>
                <w:rFonts w:ascii="Times New Roman" w:hAnsi="Times New Roman" w:cs="Times New Roman"/>
                <w:b/>
                <w:sz w:val="24"/>
                <w:szCs w:val="24"/>
              </w:rPr>
              <w:t>(Department-Division)</w:t>
            </w:r>
          </w:p>
        </w:tc>
      </w:tr>
      <w:tr w:rsidRPr="000266D7" w:rsidR="002B0583" w:rsidTr="003C4DAE" w14:paraId="12759461" w14:textId="77777777">
        <w:trPr>
          <w:trHeight w:val="270"/>
        </w:trPr>
        <w:tc>
          <w:tcPr>
            <w:tcW w:w="676" w:type="pct"/>
          </w:tcPr>
          <w:p w:rsidRPr="000266D7" w:rsidR="002B0583" w:rsidP="00F52A2C" w:rsidRDefault="002B0583" w14:paraId="7EABB4B4" w14:textId="77777777">
            <w:pPr>
              <w:autoSpaceDE w:val="0"/>
              <w:autoSpaceDN w:val="0"/>
              <w:adjustRightInd w:val="0"/>
              <w:spacing w:after="0" w:line="240" w:lineRule="auto"/>
              <w:jc w:val="both"/>
              <w:rPr>
                <w:rFonts w:ascii="Times New Roman" w:hAnsi="Times New Roman" w:cs="Times New Roman"/>
                <w:b/>
                <w:sz w:val="24"/>
                <w:szCs w:val="24"/>
              </w:rPr>
            </w:pPr>
          </w:p>
        </w:tc>
        <w:tc>
          <w:tcPr>
            <w:tcW w:w="1249" w:type="pct"/>
          </w:tcPr>
          <w:p w:rsidRPr="000266D7" w:rsidR="002B0583" w:rsidP="00F52A2C" w:rsidRDefault="002B0583" w14:paraId="1C40677C" w14:textId="77777777">
            <w:pPr>
              <w:autoSpaceDE w:val="0"/>
              <w:autoSpaceDN w:val="0"/>
              <w:adjustRightInd w:val="0"/>
              <w:spacing w:after="0" w:line="240" w:lineRule="auto"/>
              <w:jc w:val="both"/>
              <w:rPr>
                <w:rFonts w:ascii="Times New Roman" w:hAnsi="Times New Roman" w:cs="Times New Roman"/>
                <w:b/>
                <w:sz w:val="24"/>
                <w:szCs w:val="24"/>
              </w:rPr>
            </w:pPr>
          </w:p>
        </w:tc>
        <w:tc>
          <w:tcPr>
            <w:tcW w:w="1593" w:type="pct"/>
          </w:tcPr>
          <w:p w:rsidRPr="000266D7" w:rsidR="002B0583" w:rsidP="00F52A2C" w:rsidRDefault="002B0583" w14:paraId="6DCED0E4" w14:textId="77777777">
            <w:pPr>
              <w:autoSpaceDE w:val="0"/>
              <w:autoSpaceDN w:val="0"/>
              <w:adjustRightInd w:val="0"/>
              <w:spacing w:after="0" w:line="240" w:lineRule="auto"/>
              <w:jc w:val="both"/>
              <w:rPr>
                <w:rFonts w:ascii="Times New Roman" w:hAnsi="Times New Roman" w:cs="Times New Roman"/>
                <w:b/>
                <w:sz w:val="24"/>
                <w:szCs w:val="24"/>
              </w:rPr>
            </w:pPr>
          </w:p>
        </w:tc>
        <w:tc>
          <w:tcPr>
            <w:tcW w:w="1482" w:type="pct"/>
          </w:tcPr>
          <w:p w:rsidRPr="000266D7" w:rsidR="002B0583" w:rsidP="00F52A2C" w:rsidRDefault="002B0583" w14:paraId="3230BAA8" w14:textId="77777777">
            <w:pPr>
              <w:autoSpaceDE w:val="0"/>
              <w:autoSpaceDN w:val="0"/>
              <w:adjustRightInd w:val="0"/>
              <w:spacing w:after="0" w:line="240" w:lineRule="auto"/>
              <w:jc w:val="both"/>
              <w:rPr>
                <w:rFonts w:ascii="Times New Roman" w:hAnsi="Times New Roman" w:cs="Times New Roman"/>
                <w:b/>
                <w:sz w:val="24"/>
                <w:szCs w:val="24"/>
              </w:rPr>
            </w:pPr>
          </w:p>
        </w:tc>
      </w:tr>
      <w:tr w:rsidRPr="000266D7" w:rsidR="002B0583" w:rsidTr="003C4DAE" w14:paraId="5F189111" w14:textId="77777777">
        <w:trPr>
          <w:trHeight w:val="270"/>
        </w:trPr>
        <w:tc>
          <w:tcPr>
            <w:tcW w:w="676" w:type="pct"/>
          </w:tcPr>
          <w:p w:rsidRPr="000266D7" w:rsidR="002B0583" w:rsidP="00F52A2C" w:rsidRDefault="002B0583" w14:paraId="43C9FC71"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36E66586"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FD1A3CA"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68855B9D"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0C59CEF0" w14:textId="77777777">
        <w:trPr>
          <w:trHeight w:val="270"/>
        </w:trPr>
        <w:tc>
          <w:tcPr>
            <w:tcW w:w="676" w:type="pct"/>
          </w:tcPr>
          <w:p w:rsidRPr="000266D7" w:rsidR="002B0583" w:rsidP="00F52A2C" w:rsidRDefault="002B0583" w14:paraId="4C821CC1"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36960150"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3BD34CD"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7C9F7509"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7956AAF3" w14:textId="77777777">
        <w:trPr>
          <w:trHeight w:val="270"/>
        </w:trPr>
        <w:tc>
          <w:tcPr>
            <w:tcW w:w="676" w:type="pct"/>
          </w:tcPr>
          <w:p w:rsidRPr="000266D7" w:rsidR="002B0583" w:rsidP="00F52A2C" w:rsidRDefault="002B0583" w14:paraId="6C64799E"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659A9796"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76B632A0"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46C11BDC"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15142937" w14:textId="77777777">
        <w:trPr>
          <w:trHeight w:val="270"/>
        </w:trPr>
        <w:tc>
          <w:tcPr>
            <w:tcW w:w="676" w:type="pct"/>
          </w:tcPr>
          <w:p w:rsidRPr="000266D7" w:rsidR="002B0583" w:rsidP="00F52A2C" w:rsidRDefault="002B0583" w14:paraId="0CE918ED"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656DFE42"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47C012BA"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2E9B40DD"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388D6840" w14:textId="77777777">
        <w:trPr>
          <w:trHeight w:val="270"/>
        </w:trPr>
        <w:tc>
          <w:tcPr>
            <w:tcW w:w="676" w:type="pct"/>
          </w:tcPr>
          <w:p w:rsidRPr="000266D7" w:rsidR="002B0583" w:rsidP="00F52A2C" w:rsidRDefault="002B0583" w14:paraId="417DEF08"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1747EDC2"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D78FBE0"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65639664"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6D4A7FBD" w14:textId="77777777">
        <w:trPr>
          <w:trHeight w:val="270"/>
        </w:trPr>
        <w:tc>
          <w:tcPr>
            <w:tcW w:w="676" w:type="pct"/>
          </w:tcPr>
          <w:p w:rsidRPr="000266D7" w:rsidR="002B0583" w:rsidP="00F52A2C" w:rsidRDefault="002B0583" w14:paraId="23E524A3"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28BB3C56"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2066EC8"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3BD4C9B2"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79151F52" w14:textId="77777777">
        <w:trPr>
          <w:trHeight w:val="270"/>
        </w:trPr>
        <w:tc>
          <w:tcPr>
            <w:tcW w:w="676" w:type="pct"/>
          </w:tcPr>
          <w:p w:rsidRPr="000266D7" w:rsidR="002B0583" w:rsidP="00F52A2C" w:rsidRDefault="002B0583" w14:paraId="5E1359D6"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276A6167"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7276D28"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7E936EF8"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1CAD0444" w14:textId="77777777">
        <w:trPr>
          <w:trHeight w:val="270"/>
        </w:trPr>
        <w:tc>
          <w:tcPr>
            <w:tcW w:w="676" w:type="pct"/>
          </w:tcPr>
          <w:p w:rsidRPr="000266D7" w:rsidR="002B0583" w:rsidP="00F52A2C" w:rsidRDefault="002B0583" w14:paraId="3A5F771D"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7B6963C8"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1525DE1A"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68C65B64"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6DB827FC" w14:textId="77777777">
        <w:trPr>
          <w:trHeight w:val="270"/>
        </w:trPr>
        <w:tc>
          <w:tcPr>
            <w:tcW w:w="676" w:type="pct"/>
          </w:tcPr>
          <w:p w:rsidRPr="000266D7" w:rsidR="002B0583" w:rsidP="00F52A2C" w:rsidRDefault="002B0583" w14:paraId="34895EA0"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14FFE344"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7BE5197"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1B4CD5F0"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17DA6406" w14:textId="77777777">
        <w:trPr>
          <w:trHeight w:val="270"/>
        </w:trPr>
        <w:tc>
          <w:tcPr>
            <w:tcW w:w="676" w:type="pct"/>
          </w:tcPr>
          <w:p w:rsidRPr="000266D7" w:rsidR="002B0583" w:rsidP="00F52A2C" w:rsidRDefault="002B0583" w14:paraId="4CE2D98B"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35C09206"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7AEB291"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44053BF8"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64F3DDE2" w14:textId="77777777">
        <w:trPr>
          <w:trHeight w:val="270"/>
        </w:trPr>
        <w:tc>
          <w:tcPr>
            <w:tcW w:w="676" w:type="pct"/>
          </w:tcPr>
          <w:p w:rsidRPr="000266D7" w:rsidR="002B0583" w:rsidP="00F52A2C" w:rsidRDefault="002B0583" w14:paraId="303C063C"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09C7ED4A"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55E6D9EB"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1442E264"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0C998589" w14:textId="77777777">
        <w:trPr>
          <w:trHeight w:val="270"/>
        </w:trPr>
        <w:tc>
          <w:tcPr>
            <w:tcW w:w="676" w:type="pct"/>
          </w:tcPr>
          <w:p w:rsidRPr="000266D7" w:rsidR="002B0583" w:rsidP="00F52A2C" w:rsidRDefault="002B0583" w14:paraId="7A9412D8"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1DA3F051"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3547130A"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02B248A5" w14:textId="77777777">
            <w:pPr>
              <w:autoSpaceDE w:val="0"/>
              <w:autoSpaceDN w:val="0"/>
              <w:adjustRightInd w:val="0"/>
              <w:spacing w:after="0" w:line="240" w:lineRule="auto"/>
              <w:jc w:val="both"/>
              <w:rPr>
                <w:rFonts w:ascii="Times New Roman" w:hAnsi="Times New Roman" w:cs="Times New Roman"/>
                <w:sz w:val="24"/>
                <w:szCs w:val="24"/>
              </w:rPr>
            </w:pPr>
          </w:p>
        </w:tc>
      </w:tr>
      <w:tr w:rsidRPr="000266D7" w:rsidR="002B0583" w:rsidTr="003C4DAE" w14:paraId="6D9D8531" w14:textId="77777777">
        <w:trPr>
          <w:trHeight w:val="270"/>
        </w:trPr>
        <w:tc>
          <w:tcPr>
            <w:tcW w:w="676" w:type="pct"/>
          </w:tcPr>
          <w:p w:rsidRPr="000266D7" w:rsidR="002B0583" w:rsidP="00F52A2C" w:rsidRDefault="002B0583" w14:paraId="78A496F6" w14:textId="77777777">
            <w:pPr>
              <w:autoSpaceDE w:val="0"/>
              <w:autoSpaceDN w:val="0"/>
              <w:adjustRightInd w:val="0"/>
              <w:spacing w:after="0" w:line="240" w:lineRule="auto"/>
              <w:jc w:val="both"/>
              <w:rPr>
                <w:rFonts w:ascii="Times New Roman" w:hAnsi="Times New Roman" w:cs="Times New Roman"/>
                <w:sz w:val="24"/>
                <w:szCs w:val="24"/>
              </w:rPr>
            </w:pPr>
          </w:p>
        </w:tc>
        <w:tc>
          <w:tcPr>
            <w:tcW w:w="1249" w:type="pct"/>
          </w:tcPr>
          <w:p w:rsidRPr="000266D7" w:rsidR="002B0583" w:rsidP="00F52A2C" w:rsidRDefault="002B0583" w14:paraId="5D40430F" w14:textId="77777777">
            <w:pPr>
              <w:autoSpaceDE w:val="0"/>
              <w:autoSpaceDN w:val="0"/>
              <w:adjustRightInd w:val="0"/>
              <w:spacing w:after="0" w:line="240" w:lineRule="auto"/>
              <w:jc w:val="both"/>
              <w:rPr>
                <w:rFonts w:ascii="Times New Roman" w:hAnsi="Times New Roman" w:cs="Times New Roman"/>
                <w:sz w:val="24"/>
                <w:szCs w:val="24"/>
              </w:rPr>
            </w:pPr>
          </w:p>
        </w:tc>
        <w:tc>
          <w:tcPr>
            <w:tcW w:w="1593" w:type="pct"/>
          </w:tcPr>
          <w:p w:rsidRPr="000266D7" w:rsidR="002B0583" w:rsidP="00F52A2C" w:rsidRDefault="002B0583" w14:paraId="05597024" w14:textId="77777777">
            <w:pPr>
              <w:autoSpaceDE w:val="0"/>
              <w:autoSpaceDN w:val="0"/>
              <w:adjustRightInd w:val="0"/>
              <w:spacing w:after="0" w:line="240" w:lineRule="auto"/>
              <w:jc w:val="both"/>
              <w:rPr>
                <w:rFonts w:ascii="Times New Roman" w:hAnsi="Times New Roman" w:cs="Times New Roman"/>
                <w:sz w:val="24"/>
                <w:szCs w:val="24"/>
              </w:rPr>
            </w:pPr>
          </w:p>
        </w:tc>
        <w:tc>
          <w:tcPr>
            <w:tcW w:w="1482" w:type="pct"/>
          </w:tcPr>
          <w:p w:rsidRPr="000266D7" w:rsidR="002B0583" w:rsidP="00F52A2C" w:rsidRDefault="002B0583" w14:paraId="532FD8D0" w14:textId="77777777">
            <w:pPr>
              <w:autoSpaceDE w:val="0"/>
              <w:autoSpaceDN w:val="0"/>
              <w:adjustRightInd w:val="0"/>
              <w:spacing w:after="0" w:line="240" w:lineRule="auto"/>
              <w:jc w:val="both"/>
              <w:rPr>
                <w:rFonts w:ascii="Times New Roman" w:hAnsi="Times New Roman" w:cs="Times New Roman"/>
                <w:sz w:val="24"/>
                <w:szCs w:val="24"/>
              </w:rPr>
            </w:pPr>
          </w:p>
        </w:tc>
      </w:tr>
    </w:tbl>
    <w:p w:rsidRPr="000266D7" w:rsidR="009755DA" w:rsidP="00000E9A" w:rsidRDefault="009755DA" w14:paraId="4F0B9CA4" w14:textId="77777777">
      <w:pPr>
        <w:rPr>
          <w:rFonts w:ascii="Times New Roman" w:hAnsi="Times New Roman" w:cs="Times New Roman"/>
          <w:sz w:val="24"/>
          <w:szCs w:val="24"/>
        </w:rPr>
      </w:pPr>
      <w:bookmarkStart w:name="_Toc210028671" w:id="10"/>
      <w:bookmarkStart w:name="_Toc210119639" w:id="11"/>
      <w:bookmarkStart w:name="_Toc210120014" w:id="12"/>
      <w:bookmarkStart w:name="_Toc210120643" w:id="13"/>
      <w:bookmarkStart w:name="_Toc210193881" w:id="14"/>
      <w:bookmarkStart w:name="_Toc213071236" w:id="15"/>
      <w:bookmarkStart w:name="_Toc213135613" w:id="16"/>
    </w:p>
    <w:bookmarkEnd w:id="10"/>
    <w:bookmarkEnd w:id="11"/>
    <w:bookmarkEnd w:id="12"/>
    <w:bookmarkEnd w:id="13"/>
    <w:bookmarkEnd w:id="14"/>
    <w:bookmarkEnd w:id="15"/>
    <w:bookmarkEnd w:id="16"/>
    <w:p w:rsidRPr="000266D7" w:rsidR="009755DA" w:rsidP="00EA036F" w:rsidRDefault="009755DA" w14:paraId="0B851287" w14:textId="77777777">
      <w:pPr>
        <w:rPr>
          <w:rFonts w:ascii="Times New Roman" w:hAnsi="Times New Roman" w:cs="Times New Roman"/>
          <w:sz w:val="24"/>
          <w:szCs w:val="24"/>
        </w:rPr>
      </w:pPr>
    </w:p>
    <w:p w:rsidRPr="000266D7" w:rsidR="00550C5A" w:rsidP="00550C5A" w:rsidRDefault="009755DA" w14:paraId="4A684546" w14:textId="77777777">
      <w:pPr>
        <w:pStyle w:val="Heading1"/>
        <w:spacing w:before="0" w:line="240" w:lineRule="auto"/>
        <w:rPr>
          <w:rFonts w:eastAsia="Times New Roman" w:cs="Times New Roman"/>
          <w:sz w:val="24"/>
          <w:szCs w:val="24"/>
          <w:lang w:val="en-US"/>
        </w:rPr>
      </w:pPr>
      <w:r w:rsidRPr="000266D7">
        <w:rPr>
          <w:rFonts w:cs="Times New Roman"/>
          <w:sz w:val="24"/>
          <w:szCs w:val="24"/>
        </w:rPr>
        <w:br w:type="page"/>
      </w:r>
    </w:p>
    <w:p w:rsidRPr="000266D7" w:rsidR="009755DA" w:rsidP="00EA036F" w:rsidRDefault="009755DA" w14:paraId="0B247B72" w14:textId="77777777">
      <w:pPr>
        <w:rPr>
          <w:rFonts w:ascii="Times New Roman" w:hAnsi="Times New Roman" w:cs="Times New Roman"/>
          <w:sz w:val="24"/>
          <w:szCs w:val="24"/>
        </w:rPr>
      </w:pPr>
    </w:p>
    <w:p w:rsidRPr="000266D7" w:rsidR="00984975" w:rsidP="00F2411A" w:rsidRDefault="00B0191C" w14:paraId="53668009" w14:textId="70D58550">
      <w:pPr>
        <w:pStyle w:val="Heading1"/>
        <w:spacing w:before="0" w:line="240" w:lineRule="auto"/>
        <w:rPr>
          <w:rFonts w:eastAsia="Times New Roman" w:cs="Times New Roman"/>
          <w:sz w:val="24"/>
          <w:szCs w:val="24"/>
          <w:lang w:val="en-US"/>
        </w:rPr>
      </w:pPr>
      <w:bookmarkStart w:name="_Toc127480812" w:id="17"/>
      <w:r w:rsidRPr="000266D7">
        <w:rPr>
          <w:rFonts w:eastAsia="Times New Roman" w:cs="Times New Roman"/>
          <w:sz w:val="24"/>
          <w:szCs w:val="24"/>
          <w:lang w:val="en-US"/>
        </w:rPr>
        <w:t>PART IPRELIMINARY PROVISIONS</w:t>
      </w:r>
      <w:bookmarkEnd w:id="17"/>
    </w:p>
    <w:p w:rsidRPr="000266D7" w:rsidR="00B0191C" w:rsidP="00F2411A" w:rsidRDefault="00F2411A" w14:paraId="1E4AB61C" w14:textId="2AB69633">
      <w:pPr>
        <w:pStyle w:val="Heading2"/>
        <w:rPr>
          <w:rFonts w:ascii="Times New Roman" w:hAnsi="Times New Roman" w:eastAsia="Times New Roman" w:cs="Times New Roman"/>
          <w:szCs w:val="24"/>
          <w:lang w:val="en-US"/>
        </w:rPr>
      </w:pPr>
      <w:bookmarkStart w:name="_Toc127480813" w:id="18"/>
      <w:r w:rsidRPr="000266D7">
        <w:rPr>
          <w:rFonts w:ascii="Times New Roman" w:hAnsi="Times New Roman" w:eastAsia="Times New Roman" w:cs="Times New Roman"/>
          <w:szCs w:val="24"/>
          <w:lang w:val="en-US"/>
        </w:rPr>
        <w:t>1</w:t>
      </w:r>
      <w:r w:rsidRPr="000266D7" w:rsidR="00B347EB">
        <w:rPr>
          <w:rFonts w:ascii="Times New Roman" w:hAnsi="Times New Roman" w:eastAsia="Times New Roman" w:cs="Times New Roman"/>
          <w:szCs w:val="24"/>
          <w:lang w:val="en-US"/>
        </w:rPr>
        <w:t>]</w:t>
      </w:r>
      <w:r w:rsidRPr="000266D7" w:rsidR="00B0191C">
        <w:rPr>
          <w:rFonts w:ascii="Times New Roman" w:hAnsi="Times New Roman" w:eastAsia="Times New Roman" w:cs="Times New Roman"/>
          <w:szCs w:val="24"/>
          <w:lang w:val="en-US"/>
        </w:rPr>
        <w:t>Citation and commencement</w:t>
      </w:r>
      <w:bookmarkEnd w:id="18"/>
    </w:p>
    <w:p w:rsidRPr="000266D7" w:rsidR="00B0191C" w:rsidP="00FC5612" w:rsidRDefault="00B0191C" w14:paraId="333905AC" w14:textId="77777777">
      <w:pPr>
        <w:pStyle w:val="ListParagraph"/>
        <w:numPr>
          <w:ilvl w:val="0"/>
          <w:numId w:val="6"/>
        </w:numPr>
        <w:spacing w:after="160" w:line="240" w:lineRule="auto"/>
        <w:jc w:val="both"/>
        <w:rPr>
          <w:rFonts w:ascii="Times New Roman" w:hAnsi="Times New Roman" w:eastAsia="Times New Roman" w:cs="Times New Roman"/>
          <w:bCs/>
          <w:sz w:val="24"/>
          <w:szCs w:val="24"/>
          <w:lang w:val="en-US"/>
        </w:rPr>
      </w:pPr>
      <w:r w:rsidRPr="000266D7">
        <w:rPr>
          <w:rFonts w:ascii="Times New Roman" w:hAnsi="Times New Roman" w:eastAsia="Times New Roman" w:cs="Times New Roman"/>
          <w:bCs/>
          <w:sz w:val="24"/>
          <w:szCs w:val="24"/>
          <w:lang w:val="en-US"/>
        </w:rPr>
        <w:t>These Regulations may be cited as the SASO Model Civil Aviation (</w:t>
      </w:r>
      <w:r w:rsidRPr="000266D7" w:rsidR="00BA55EB">
        <w:rPr>
          <w:rFonts w:ascii="Times New Roman" w:hAnsi="Times New Roman" w:eastAsia="Times New Roman" w:cs="Times New Roman"/>
          <w:bCs/>
          <w:sz w:val="24"/>
          <w:szCs w:val="24"/>
          <w:highlight w:val="yellow"/>
          <w:lang w:val="en-US"/>
        </w:rPr>
        <w:t>Regulation Code</w:t>
      </w:r>
      <w:r w:rsidRPr="000266D7">
        <w:rPr>
          <w:rFonts w:ascii="Times New Roman" w:hAnsi="Times New Roman" w:eastAsia="Times New Roman" w:cs="Times New Roman"/>
          <w:bCs/>
          <w:sz w:val="24"/>
          <w:szCs w:val="24"/>
          <w:lang w:val="en-US"/>
        </w:rPr>
        <w:t>) Regulations, 202</w:t>
      </w:r>
      <w:r w:rsidRPr="000266D7" w:rsidR="00BA55EB">
        <w:rPr>
          <w:rFonts w:ascii="Times New Roman" w:hAnsi="Times New Roman" w:eastAsia="Times New Roman" w:cs="Times New Roman"/>
          <w:bCs/>
          <w:sz w:val="24"/>
          <w:szCs w:val="24"/>
          <w:highlight w:val="yellow"/>
          <w:lang w:val="en-US"/>
        </w:rPr>
        <w:t>X</w:t>
      </w:r>
    </w:p>
    <w:p w:rsidRPr="003E35F5" w:rsidR="00B0191C" w:rsidP="00B0191C" w:rsidRDefault="00B0191C" w14:paraId="3D912342" w14:textId="483D2CE6">
      <w:pPr>
        <w:pStyle w:val="ListParagraph"/>
        <w:numPr>
          <w:ilvl w:val="0"/>
          <w:numId w:val="6"/>
        </w:numPr>
        <w:spacing w:after="160" w:line="240" w:lineRule="auto"/>
        <w:jc w:val="both"/>
        <w:rPr>
          <w:rFonts w:ascii="Times New Roman" w:hAnsi="Times New Roman" w:eastAsia="Times New Roman" w:cs="Times New Roman"/>
          <w:bCs/>
          <w:sz w:val="24"/>
          <w:szCs w:val="24"/>
          <w:lang w:val="en-US"/>
        </w:rPr>
      </w:pPr>
      <w:r w:rsidRPr="000266D7">
        <w:rPr>
          <w:rFonts w:ascii="Times New Roman" w:hAnsi="Times New Roman" w:eastAsia="Times New Roman" w:cs="Times New Roman"/>
          <w:bCs/>
          <w:sz w:val="24"/>
          <w:szCs w:val="24"/>
          <w:lang w:val="en-US"/>
        </w:rPr>
        <w:t>These regulations come into operation on the date on which it is published in the [</w:t>
      </w:r>
      <w:r w:rsidRPr="000266D7">
        <w:rPr>
          <w:rFonts w:ascii="Times New Roman" w:hAnsi="Times New Roman" w:eastAsia="Times New Roman" w:cs="Times New Roman"/>
          <w:bCs/>
          <w:sz w:val="24"/>
          <w:szCs w:val="24"/>
          <w:highlight w:val="yellow"/>
          <w:lang w:val="en-US"/>
        </w:rPr>
        <w:t>State]</w:t>
      </w:r>
      <w:r w:rsidRPr="000266D7">
        <w:rPr>
          <w:rFonts w:ascii="Times New Roman" w:hAnsi="Times New Roman" w:eastAsia="Times New Roman" w:cs="Times New Roman"/>
          <w:bCs/>
          <w:sz w:val="24"/>
          <w:szCs w:val="24"/>
          <w:lang w:val="en-US"/>
        </w:rPr>
        <w:t xml:space="preserve"> Gazette.</w:t>
      </w:r>
    </w:p>
    <w:p w:rsidRPr="000266D7" w:rsidR="00B0191C" w:rsidP="00F2411A" w:rsidRDefault="00B0191C" w14:paraId="04027352" w14:textId="0BA21877">
      <w:pPr>
        <w:pStyle w:val="Heading2"/>
        <w:rPr>
          <w:rFonts w:ascii="Times New Roman" w:hAnsi="Times New Roman" w:cs="Times New Roman"/>
          <w:szCs w:val="24"/>
        </w:rPr>
      </w:pPr>
      <w:bookmarkStart w:name="_Toc127480814" w:id="19"/>
      <w:r w:rsidRPr="000266D7">
        <w:rPr>
          <w:rFonts w:ascii="Times New Roman" w:hAnsi="Times New Roman" w:cs="Times New Roman"/>
          <w:szCs w:val="24"/>
        </w:rPr>
        <w:t>Application</w:t>
      </w:r>
      <w:bookmarkEnd w:id="19"/>
    </w:p>
    <w:p w:rsidRPr="000266D7" w:rsidR="00B0191C" w:rsidP="00FC5612" w:rsidRDefault="00B0191C" w14:paraId="6D0ECA2F" w14:textId="77777777">
      <w:pPr>
        <w:pStyle w:val="ListParagraph"/>
        <w:numPr>
          <w:ilvl w:val="0"/>
          <w:numId w:val="7"/>
        </w:numPr>
        <w:spacing w:after="160" w:line="240" w:lineRule="auto"/>
        <w:jc w:val="both"/>
        <w:rPr>
          <w:rFonts w:ascii="Times New Roman" w:hAnsi="Times New Roman" w:eastAsia="Times New Roman" w:cs="Times New Roman"/>
          <w:bCs/>
          <w:sz w:val="24"/>
          <w:szCs w:val="24"/>
          <w:lang w:val="en-US"/>
        </w:rPr>
      </w:pPr>
      <w:r w:rsidRPr="000266D7">
        <w:rPr>
          <w:rFonts w:ascii="Times New Roman" w:hAnsi="Times New Roman" w:eastAsia="Times New Roman" w:cs="Times New Roman"/>
          <w:bCs/>
          <w:sz w:val="24"/>
          <w:szCs w:val="24"/>
          <w:lang w:val="en-US"/>
        </w:rPr>
        <w:t xml:space="preserve">These Regulations shall apply to a person providing </w:t>
      </w:r>
      <w:r w:rsidRPr="000266D7" w:rsidR="00433A09">
        <w:rPr>
          <w:rFonts w:ascii="Times New Roman" w:hAnsi="Times New Roman" w:eastAsia="Times New Roman" w:cs="Times New Roman"/>
          <w:bCs/>
          <w:sz w:val="24"/>
          <w:szCs w:val="24"/>
          <w:lang w:val="en-US"/>
        </w:rPr>
        <w:t>[</w:t>
      </w:r>
      <w:r w:rsidRPr="000266D7" w:rsidR="00433A09">
        <w:rPr>
          <w:rFonts w:ascii="Times New Roman" w:hAnsi="Times New Roman" w:eastAsia="Times New Roman" w:cs="Times New Roman"/>
          <w:bCs/>
          <w:sz w:val="24"/>
          <w:szCs w:val="24"/>
          <w:highlight w:val="yellow"/>
          <w:lang w:val="en-US"/>
        </w:rPr>
        <w:t>Regulation Code</w:t>
      </w:r>
      <w:r w:rsidRPr="000266D7" w:rsidR="00433A09">
        <w:rPr>
          <w:rFonts w:ascii="Times New Roman" w:hAnsi="Times New Roman" w:eastAsia="Times New Roman" w:cs="Times New Roman"/>
          <w:bCs/>
          <w:sz w:val="24"/>
          <w:szCs w:val="24"/>
          <w:lang w:val="en-US"/>
        </w:rPr>
        <w:t>]</w:t>
      </w:r>
      <w:r w:rsidRPr="000266D7">
        <w:rPr>
          <w:rFonts w:ascii="Times New Roman" w:hAnsi="Times New Roman" w:eastAsia="Times New Roman" w:cs="Times New Roman"/>
          <w:bCs/>
          <w:sz w:val="24"/>
          <w:szCs w:val="24"/>
          <w:lang w:val="en-US"/>
        </w:rPr>
        <w:t xml:space="preserve"> services within designated air spaces and at aerodromes.</w:t>
      </w:r>
    </w:p>
    <w:p w:rsidRPr="000266D7" w:rsidR="00B0191C" w:rsidP="00B0191C" w:rsidRDefault="00B0191C" w14:paraId="6B6F4C28"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27C987B4"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7967D0E4"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1EC5A621"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1F82F7AA"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7E63E6A8"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5994BA2F"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39B7805B"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4FC3F062"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2AE9CAD3"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6616D7B8" w14:textId="77777777">
      <w:pPr>
        <w:spacing w:after="160" w:line="240" w:lineRule="auto"/>
        <w:jc w:val="both"/>
        <w:rPr>
          <w:rFonts w:ascii="Times New Roman" w:hAnsi="Times New Roman" w:eastAsia="Times New Roman" w:cs="Times New Roman"/>
          <w:bCs/>
          <w:sz w:val="24"/>
          <w:szCs w:val="24"/>
          <w:lang w:val="en-US"/>
        </w:rPr>
      </w:pPr>
    </w:p>
    <w:p w:rsidRPr="000266D7" w:rsidR="00BA55EB" w:rsidP="00B0191C" w:rsidRDefault="00BA55EB" w14:paraId="155E8A3C" w14:textId="77777777">
      <w:pPr>
        <w:spacing w:after="160" w:line="240" w:lineRule="auto"/>
        <w:jc w:val="both"/>
        <w:rPr>
          <w:rFonts w:ascii="Times New Roman" w:hAnsi="Times New Roman" w:eastAsia="Times New Roman" w:cs="Times New Roman"/>
          <w:bCs/>
          <w:sz w:val="24"/>
          <w:szCs w:val="24"/>
          <w:lang w:val="en-US"/>
        </w:rPr>
      </w:pPr>
    </w:p>
    <w:p w:rsidRPr="000266D7" w:rsidR="00F2411A" w:rsidP="00B0191C" w:rsidRDefault="00F2411A" w14:paraId="66E9D1D9" w14:textId="77777777">
      <w:pPr>
        <w:spacing w:after="160" w:line="240" w:lineRule="auto"/>
        <w:jc w:val="both"/>
        <w:rPr>
          <w:rFonts w:ascii="Times New Roman" w:hAnsi="Times New Roman" w:eastAsia="Times New Roman" w:cs="Times New Roman"/>
          <w:bCs/>
          <w:sz w:val="24"/>
          <w:szCs w:val="24"/>
          <w:lang w:val="en-US"/>
        </w:rPr>
      </w:pPr>
    </w:p>
    <w:p w:rsidRPr="000266D7" w:rsidR="00B0191C" w:rsidP="00B0191C" w:rsidRDefault="00B0191C" w14:paraId="3324588F" w14:textId="77777777">
      <w:pPr>
        <w:spacing w:after="160" w:line="240" w:lineRule="auto"/>
        <w:jc w:val="both"/>
        <w:rPr>
          <w:rFonts w:ascii="Times New Roman" w:hAnsi="Times New Roman" w:eastAsia="Times New Roman" w:cs="Times New Roman"/>
          <w:bCs/>
          <w:sz w:val="24"/>
          <w:szCs w:val="24"/>
          <w:lang w:val="en-US"/>
        </w:rPr>
      </w:pPr>
    </w:p>
    <w:p w:rsidRPr="000266D7" w:rsidR="00F2411A" w:rsidP="00B0191C" w:rsidRDefault="00F2411A" w14:paraId="146640EA" w14:textId="77777777">
      <w:pPr>
        <w:spacing w:after="160" w:line="240" w:lineRule="auto"/>
        <w:jc w:val="both"/>
        <w:rPr>
          <w:rFonts w:ascii="Times New Roman" w:hAnsi="Times New Roman" w:eastAsia="Times New Roman" w:cs="Times New Roman"/>
          <w:bCs/>
          <w:sz w:val="24"/>
          <w:szCs w:val="24"/>
          <w:lang w:val="en-US"/>
        </w:rPr>
      </w:pPr>
    </w:p>
    <w:p w:rsidR="00F2411A" w:rsidP="00B0191C" w:rsidRDefault="00F2411A" w14:paraId="31D5181E" w14:textId="4BD8641A">
      <w:pPr>
        <w:spacing w:after="160" w:line="240" w:lineRule="auto"/>
        <w:jc w:val="both"/>
        <w:rPr>
          <w:rFonts w:ascii="Times New Roman" w:hAnsi="Times New Roman" w:eastAsia="Times New Roman" w:cs="Times New Roman"/>
          <w:bCs/>
          <w:sz w:val="24"/>
          <w:szCs w:val="24"/>
          <w:lang w:val="en-US"/>
        </w:rPr>
      </w:pPr>
    </w:p>
    <w:p w:rsidR="007F5DB5" w:rsidP="00B0191C" w:rsidRDefault="007F5DB5" w14:paraId="478511DC" w14:textId="570B0BA6">
      <w:pPr>
        <w:spacing w:after="160" w:line="240" w:lineRule="auto"/>
        <w:jc w:val="both"/>
        <w:rPr>
          <w:rFonts w:ascii="Times New Roman" w:hAnsi="Times New Roman" w:eastAsia="Times New Roman" w:cs="Times New Roman"/>
          <w:bCs/>
          <w:sz w:val="24"/>
          <w:szCs w:val="24"/>
          <w:lang w:val="en-US"/>
        </w:rPr>
      </w:pPr>
    </w:p>
    <w:p w:rsidRPr="000266D7" w:rsidR="007F5DB5" w:rsidP="00B0191C" w:rsidRDefault="007F5DB5" w14:paraId="5DCABA44" w14:textId="77777777">
      <w:pPr>
        <w:spacing w:after="160" w:line="240" w:lineRule="auto"/>
        <w:jc w:val="both"/>
        <w:rPr>
          <w:rFonts w:ascii="Times New Roman" w:hAnsi="Times New Roman" w:eastAsia="Times New Roman" w:cs="Times New Roman"/>
          <w:bCs/>
          <w:sz w:val="24"/>
          <w:szCs w:val="24"/>
          <w:lang w:val="en-US"/>
        </w:rPr>
      </w:pPr>
    </w:p>
    <w:p w:rsidRPr="000266D7" w:rsidR="00F2411A" w:rsidP="00B0191C" w:rsidRDefault="00F2411A" w14:paraId="570AF8D6" w14:textId="77777777">
      <w:pPr>
        <w:spacing w:after="160" w:line="240" w:lineRule="auto"/>
        <w:jc w:val="both"/>
        <w:rPr>
          <w:rFonts w:ascii="Times New Roman" w:hAnsi="Times New Roman" w:eastAsia="Times New Roman" w:cs="Times New Roman"/>
          <w:bCs/>
          <w:sz w:val="24"/>
          <w:szCs w:val="24"/>
          <w:lang w:val="en-US"/>
        </w:rPr>
      </w:pPr>
    </w:p>
    <w:p w:rsidR="00F2411A" w:rsidP="00B0191C" w:rsidRDefault="00F2411A" w14:paraId="5AF8FD96" w14:textId="4B4F662E">
      <w:pPr>
        <w:spacing w:after="160" w:line="240" w:lineRule="auto"/>
        <w:jc w:val="both"/>
        <w:rPr>
          <w:rFonts w:ascii="Times New Roman" w:hAnsi="Times New Roman" w:eastAsia="Times New Roman" w:cs="Times New Roman"/>
          <w:bCs/>
          <w:sz w:val="24"/>
          <w:szCs w:val="24"/>
          <w:lang w:val="en-US"/>
        </w:rPr>
      </w:pPr>
    </w:p>
    <w:p w:rsidR="00363A03" w:rsidP="00B0191C" w:rsidRDefault="00363A03" w14:paraId="400FD192" w14:textId="7F7A5FF0">
      <w:pPr>
        <w:spacing w:after="160" w:line="240" w:lineRule="auto"/>
        <w:jc w:val="both"/>
        <w:rPr>
          <w:rFonts w:ascii="Times New Roman" w:hAnsi="Times New Roman" w:eastAsia="Times New Roman" w:cs="Times New Roman"/>
          <w:bCs/>
          <w:sz w:val="24"/>
          <w:szCs w:val="24"/>
          <w:lang w:val="en-US"/>
        </w:rPr>
      </w:pPr>
    </w:p>
    <w:p w:rsidR="00363A03" w:rsidP="00B0191C" w:rsidRDefault="00363A03" w14:paraId="14BF6689" w14:textId="58828D9A">
      <w:pPr>
        <w:spacing w:after="160" w:line="240" w:lineRule="auto"/>
        <w:jc w:val="both"/>
        <w:rPr>
          <w:rFonts w:ascii="Times New Roman" w:hAnsi="Times New Roman" w:eastAsia="Times New Roman" w:cs="Times New Roman"/>
          <w:bCs/>
          <w:sz w:val="24"/>
          <w:szCs w:val="24"/>
          <w:lang w:val="en-US"/>
        </w:rPr>
      </w:pPr>
    </w:p>
    <w:p w:rsidR="00363A03" w:rsidP="00B0191C" w:rsidRDefault="00363A03" w14:paraId="237F25F6" w14:textId="1D59934C">
      <w:pPr>
        <w:spacing w:after="160" w:line="240" w:lineRule="auto"/>
        <w:jc w:val="both"/>
        <w:rPr>
          <w:rFonts w:ascii="Times New Roman" w:hAnsi="Times New Roman" w:eastAsia="Times New Roman" w:cs="Times New Roman"/>
          <w:bCs/>
          <w:sz w:val="24"/>
          <w:szCs w:val="24"/>
          <w:lang w:val="en-US"/>
        </w:rPr>
      </w:pPr>
    </w:p>
    <w:p w:rsidR="00363A03" w:rsidP="00B0191C" w:rsidRDefault="00363A03" w14:paraId="107496BD" w14:textId="5C29F4BD">
      <w:pPr>
        <w:spacing w:after="160" w:line="240" w:lineRule="auto"/>
        <w:jc w:val="both"/>
        <w:rPr>
          <w:rFonts w:ascii="Times New Roman" w:hAnsi="Times New Roman" w:eastAsia="Times New Roman" w:cs="Times New Roman"/>
          <w:bCs/>
          <w:sz w:val="24"/>
          <w:szCs w:val="24"/>
          <w:lang w:val="en-US"/>
        </w:rPr>
      </w:pPr>
    </w:p>
    <w:p w:rsidR="00060119" w:rsidP="00060119" w:rsidRDefault="00363A03" w14:paraId="77F8D87F" w14:textId="77777777">
      <w:pPr>
        <w:pStyle w:val="Heading1"/>
        <w:spacing w:before="0"/>
        <w:rPr>
          <w:rFonts w:eastAsia="Times New Roman"/>
          <w:lang w:val="en-US"/>
        </w:rPr>
      </w:pPr>
      <w:bookmarkStart w:name="_Toc127480815" w:id="20"/>
      <w:r w:rsidRPr="00363A03">
        <w:rPr>
          <w:rFonts w:eastAsia="Times New Roman"/>
          <w:lang w:val="en-US"/>
        </w:rPr>
        <w:t>CHAPTER 1.</w:t>
      </w:r>
      <w:bookmarkEnd w:id="20"/>
      <w:r w:rsidRPr="00363A03">
        <w:rPr>
          <w:rFonts w:eastAsia="Times New Roman"/>
          <w:lang w:val="en-US"/>
        </w:rPr>
        <w:t xml:space="preserve"> </w:t>
      </w:r>
    </w:p>
    <w:p w:rsidR="00363A03" w:rsidP="00060119" w:rsidRDefault="00363A03" w14:paraId="2B1C5607" w14:textId="13735354">
      <w:pPr>
        <w:pStyle w:val="Heading1"/>
        <w:spacing w:before="0"/>
        <w:rPr>
          <w:rFonts w:eastAsia="Times New Roman"/>
          <w:lang w:val="en-US"/>
        </w:rPr>
      </w:pPr>
      <w:bookmarkStart w:name="_Toc127480816" w:id="21"/>
      <w:r w:rsidRPr="00363A03">
        <w:rPr>
          <w:rFonts w:eastAsia="Times New Roman"/>
          <w:lang w:val="en-US"/>
        </w:rPr>
        <w:t>DEFINITIONS</w:t>
      </w:r>
      <w:bookmarkEnd w:id="21"/>
    </w:p>
    <w:p w:rsidRPr="00ED027C" w:rsidR="00ED027C" w:rsidP="00ED027C" w:rsidRDefault="00ED027C" w14:paraId="4A506BAC" w14:textId="77777777">
      <w:pPr>
        <w:rPr>
          <w:lang w:val="en-US"/>
        </w:rPr>
      </w:pPr>
    </w:p>
    <w:p w:rsidRPr="00ED027C" w:rsidR="00363A03" w:rsidP="00ED027C" w:rsidRDefault="00363A03" w14:paraId="7B592305" w14:textId="5D59903D">
      <w:pPr>
        <w:pStyle w:val="Level1"/>
        <w:spacing w:line="360" w:lineRule="auto"/>
        <w:ind w:left="714" w:hanging="357"/>
      </w:pPr>
      <w:r w:rsidRPr="00ED027C">
        <w:t>When the following terms are used in the Standards and Recommended Practices for search and rescue, they have the following meanings:</w:t>
      </w:r>
    </w:p>
    <w:p w:rsidRPr="00363A03" w:rsidR="00363A03" w:rsidP="00ED027C" w:rsidRDefault="00363A03" w14:paraId="52F37B06" w14:textId="3CD02AEE">
      <w:pPr>
        <w:pStyle w:val="Level2"/>
        <w:spacing w:line="360" w:lineRule="auto"/>
        <w:ind w:left="1276" w:hanging="578"/>
      </w:pPr>
      <w:r w:rsidRPr="00363A03">
        <w:rPr>
          <w:b/>
        </w:rPr>
        <w:t>Alerting post.</w:t>
      </w:r>
      <w:r w:rsidRPr="00363A03">
        <w:t xml:space="preserve"> Any facility intended to serve as an</w:t>
      </w:r>
      <w:r>
        <w:t xml:space="preserve"> </w:t>
      </w:r>
      <w:r w:rsidRPr="00363A03">
        <w:t>intermediary between a person reporting an emergency and</w:t>
      </w:r>
      <w:r>
        <w:t xml:space="preserve"> </w:t>
      </w:r>
      <w:r w:rsidRPr="00363A03">
        <w:t>a rescue coordination centre or rescue subcentre.</w:t>
      </w:r>
    </w:p>
    <w:p w:rsidRPr="00363A03" w:rsidR="00363A03" w:rsidP="00ED027C" w:rsidRDefault="00363A03" w14:paraId="21FF9F0F" w14:textId="705F30B3">
      <w:pPr>
        <w:pStyle w:val="Level2"/>
        <w:spacing w:line="360" w:lineRule="auto"/>
        <w:ind w:left="1276" w:hanging="578"/>
      </w:pPr>
      <w:r w:rsidRPr="00363A03">
        <w:rPr>
          <w:b/>
        </w:rPr>
        <w:t>Alert phase.</w:t>
      </w:r>
      <w:r w:rsidRPr="00363A03">
        <w:t xml:space="preserve"> A situation wherein apprehension exists as to the</w:t>
      </w:r>
      <w:r>
        <w:t xml:space="preserve"> </w:t>
      </w:r>
      <w:r w:rsidRPr="00363A03">
        <w:t>safety of an aircraft and its occupants.</w:t>
      </w:r>
    </w:p>
    <w:p w:rsidRPr="00363A03" w:rsidR="00363A03" w:rsidP="00ED027C" w:rsidRDefault="00363A03" w14:paraId="04104A48" w14:textId="0DDC9270">
      <w:pPr>
        <w:pStyle w:val="Level2"/>
        <w:spacing w:line="360" w:lineRule="auto"/>
        <w:ind w:left="1276" w:hanging="578"/>
      </w:pPr>
      <w:r w:rsidRPr="00363A03">
        <w:rPr>
          <w:b/>
        </w:rPr>
        <w:t>Distress phase.</w:t>
      </w:r>
      <w:r w:rsidRPr="00363A03">
        <w:t xml:space="preserve"> A situation wherein there is a reasonable</w:t>
      </w:r>
      <w:r>
        <w:t xml:space="preserve"> </w:t>
      </w:r>
      <w:r w:rsidRPr="00363A03">
        <w:t>certainty that an aircraft and its occupants are threatened by</w:t>
      </w:r>
      <w:r>
        <w:t xml:space="preserve"> </w:t>
      </w:r>
      <w:r w:rsidRPr="00363A03">
        <w:t>grave and imminent danger and require immediate assistance.</w:t>
      </w:r>
    </w:p>
    <w:p w:rsidR="00363A03" w:rsidP="00ED027C" w:rsidRDefault="00363A03" w14:paraId="346E3D13" w14:textId="77777777">
      <w:pPr>
        <w:pStyle w:val="Level2"/>
        <w:spacing w:line="360" w:lineRule="auto"/>
        <w:ind w:left="1276" w:hanging="578"/>
      </w:pPr>
      <w:r w:rsidRPr="00363A03">
        <w:rPr>
          <w:b/>
        </w:rPr>
        <w:t>Ditching.</w:t>
      </w:r>
      <w:r w:rsidRPr="00363A03">
        <w:t xml:space="preserve"> The forced landing of an aircraft on water.</w:t>
      </w:r>
      <w:r>
        <w:t xml:space="preserve"> </w:t>
      </w:r>
      <w:r w:rsidRPr="00363A03">
        <w:t>Emergency phase. A generic term meaning, as the case may</w:t>
      </w:r>
      <w:r>
        <w:t xml:space="preserve"> </w:t>
      </w:r>
      <w:r w:rsidRPr="00363A03">
        <w:t>be, uncertainty phase, alert phase or distress phase.</w:t>
      </w:r>
      <w:r>
        <w:t xml:space="preserve"> </w:t>
      </w:r>
    </w:p>
    <w:p w:rsidRPr="00363A03" w:rsidR="00363A03" w:rsidP="00ED027C" w:rsidRDefault="00363A03" w14:paraId="67DE7D59" w14:textId="32A8E82F">
      <w:pPr>
        <w:pStyle w:val="Level2"/>
        <w:spacing w:line="360" w:lineRule="auto"/>
        <w:ind w:left="1276" w:hanging="578"/>
      </w:pPr>
      <w:r w:rsidRPr="00363A03">
        <w:rPr>
          <w:b/>
        </w:rPr>
        <w:t>Joint rescue coordination centre (JRCC).</w:t>
      </w:r>
      <w:r w:rsidRPr="00363A03">
        <w:t xml:space="preserve"> A rescue</w:t>
      </w:r>
      <w:r>
        <w:t xml:space="preserve"> </w:t>
      </w:r>
      <w:r w:rsidRPr="00363A03">
        <w:t>coordination centre responsible for both aeronautical and</w:t>
      </w:r>
      <w:r>
        <w:t xml:space="preserve"> </w:t>
      </w:r>
      <w:r w:rsidRPr="00363A03">
        <w:t>maritime search and rescue operations.</w:t>
      </w:r>
    </w:p>
    <w:p w:rsidRPr="00363A03" w:rsidR="00363A03" w:rsidP="00ED027C" w:rsidRDefault="00363A03" w14:paraId="6DAC70BE" w14:textId="752DF570">
      <w:pPr>
        <w:pStyle w:val="Level2"/>
        <w:spacing w:line="360" w:lineRule="auto"/>
        <w:ind w:left="1276" w:hanging="578"/>
      </w:pPr>
      <w:r w:rsidRPr="00363A03">
        <w:rPr>
          <w:b/>
        </w:rPr>
        <w:t>Operator.</w:t>
      </w:r>
      <w:r w:rsidRPr="00363A03">
        <w:t xml:space="preserve"> A person, organization or enterprise engaged in or</w:t>
      </w:r>
      <w:r>
        <w:t xml:space="preserve"> </w:t>
      </w:r>
      <w:r w:rsidRPr="00363A03">
        <w:t>offering to engage in an aircraft operation.</w:t>
      </w:r>
    </w:p>
    <w:p w:rsidRPr="00363A03" w:rsidR="00363A03" w:rsidP="00ED027C" w:rsidRDefault="00363A03" w14:paraId="3967B79D" w14:textId="6AE8ABDD">
      <w:pPr>
        <w:pStyle w:val="Level2"/>
        <w:spacing w:line="360" w:lineRule="auto"/>
        <w:ind w:left="1276" w:hanging="578"/>
      </w:pPr>
      <w:r w:rsidRPr="00363A03">
        <w:rPr>
          <w:b/>
        </w:rPr>
        <w:t>Pilot-in-command.</w:t>
      </w:r>
      <w:r w:rsidRPr="00363A03">
        <w:t xml:space="preserve"> The pilot designated by the operator, or in</w:t>
      </w:r>
      <w:r>
        <w:t xml:space="preserve"> </w:t>
      </w:r>
      <w:r w:rsidRPr="00363A03">
        <w:t>the case of general aviation, the owner, as being in command</w:t>
      </w:r>
      <w:r>
        <w:t xml:space="preserve"> </w:t>
      </w:r>
      <w:r w:rsidRPr="00363A03">
        <w:t>and charged with the safe conduct of a flight.</w:t>
      </w:r>
    </w:p>
    <w:p w:rsidRPr="00363A03" w:rsidR="00363A03" w:rsidP="00ED027C" w:rsidRDefault="00363A03" w14:paraId="62151DB7" w14:textId="3C74EC16">
      <w:pPr>
        <w:pStyle w:val="Level2"/>
        <w:spacing w:line="360" w:lineRule="auto"/>
        <w:ind w:left="1276" w:hanging="578"/>
      </w:pPr>
      <w:r w:rsidRPr="00363A03">
        <w:rPr>
          <w:b/>
        </w:rPr>
        <w:t>Rescue.</w:t>
      </w:r>
      <w:r w:rsidRPr="00363A03">
        <w:t xml:space="preserve"> An operation to retrieve persons in distress, provide</w:t>
      </w:r>
      <w:r>
        <w:t xml:space="preserve"> </w:t>
      </w:r>
      <w:r w:rsidRPr="00363A03">
        <w:t>for their initial medical or other needs, and deliver them to</w:t>
      </w:r>
      <w:r>
        <w:t xml:space="preserve"> </w:t>
      </w:r>
      <w:r w:rsidRPr="00363A03">
        <w:t>a place of safety.</w:t>
      </w:r>
    </w:p>
    <w:p w:rsidRPr="00363A03" w:rsidR="00363A03" w:rsidP="00ED027C" w:rsidRDefault="00363A03" w14:paraId="44FBFE57" w14:textId="0BCC79D4">
      <w:pPr>
        <w:pStyle w:val="Level2"/>
        <w:spacing w:line="360" w:lineRule="auto"/>
        <w:ind w:left="1276" w:hanging="578"/>
      </w:pPr>
      <w:r w:rsidRPr="00363A03">
        <w:rPr>
          <w:b/>
        </w:rPr>
        <w:t>Rescue coordination centre (RCC).</w:t>
      </w:r>
      <w:r w:rsidRPr="00363A03">
        <w:t xml:space="preserve"> A unit responsible for</w:t>
      </w:r>
      <w:r>
        <w:t xml:space="preserve"> </w:t>
      </w:r>
      <w:r w:rsidRPr="00363A03">
        <w:t>promoting efficient organization of search and rescue services</w:t>
      </w:r>
      <w:r>
        <w:t xml:space="preserve"> </w:t>
      </w:r>
      <w:r w:rsidRPr="00363A03">
        <w:t>and for coordinating the conduct of search and rescue</w:t>
      </w:r>
      <w:r>
        <w:t xml:space="preserve"> </w:t>
      </w:r>
      <w:r w:rsidRPr="00363A03">
        <w:t>operations within a search and rescue region.</w:t>
      </w:r>
    </w:p>
    <w:p w:rsidRPr="00363A03" w:rsidR="00363A03" w:rsidP="00ED027C" w:rsidRDefault="00363A03" w14:paraId="2B09D79B" w14:textId="49784320">
      <w:pPr>
        <w:pStyle w:val="Level2"/>
        <w:spacing w:line="360" w:lineRule="auto"/>
        <w:ind w:left="1276" w:hanging="578"/>
      </w:pPr>
      <w:r w:rsidRPr="00363A03">
        <w:rPr>
          <w:b/>
        </w:rPr>
        <w:t>Rescue subcentre (RSC).</w:t>
      </w:r>
      <w:r w:rsidRPr="00363A03">
        <w:t xml:space="preserve"> A unit subordinate to a rescue</w:t>
      </w:r>
      <w:r>
        <w:t xml:space="preserve"> </w:t>
      </w:r>
      <w:r w:rsidRPr="00363A03">
        <w:t>coordination centre, established to complement the latter</w:t>
      </w:r>
      <w:r>
        <w:t xml:space="preserve"> </w:t>
      </w:r>
      <w:r w:rsidRPr="00363A03">
        <w:t>according to particular provisions of the responsible</w:t>
      </w:r>
      <w:r>
        <w:t xml:space="preserve"> </w:t>
      </w:r>
      <w:r w:rsidRPr="00363A03">
        <w:t>authorities.</w:t>
      </w:r>
    </w:p>
    <w:p w:rsidRPr="00363A03" w:rsidR="00363A03" w:rsidP="00ED027C" w:rsidRDefault="00363A03" w14:paraId="50FAFA8B" w14:textId="1F1A7D85">
      <w:pPr>
        <w:pStyle w:val="Level2"/>
        <w:spacing w:line="360" w:lineRule="auto"/>
        <w:ind w:left="1276" w:hanging="578"/>
      </w:pPr>
      <w:r w:rsidRPr="00363A03">
        <w:rPr>
          <w:b/>
        </w:rPr>
        <w:t>Search.</w:t>
      </w:r>
      <w:r w:rsidRPr="00363A03">
        <w:t xml:space="preserve"> An operation normally coordinated by a rescue</w:t>
      </w:r>
      <w:r>
        <w:t xml:space="preserve"> </w:t>
      </w:r>
      <w:r w:rsidRPr="00363A03">
        <w:t>coordination centre or rescue subcentre using available</w:t>
      </w:r>
      <w:r>
        <w:t xml:space="preserve"> </w:t>
      </w:r>
      <w:r w:rsidRPr="00363A03">
        <w:t>personnel and facilities to locate persons in distress.</w:t>
      </w:r>
    </w:p>
    <w:p w:rsidRPr="00363A03" w:rsidR="00363A03" w:rsidP="00ED027C" w:rsidRDefault="00363A03" w14:paraId="4D714948" w14:textId="5146D6A2">
      <w:pPr>
        <w:pStyle w:val="Level2"/>
        <w:spacing w:line="360" w:lineRule="auto"/>
        <w:ind w:left="1276" w:hanging="578"/>
      </w:pPr>
      <w:r w:rsidRPr="00363A03">
        <w:rPr>
          <w:b/>
        </w:rPr>
        <w:t>Search and rescue aircraft.</w:t>
      </w:r>
      <w:r w:rsidRPr="00363A03">
        <w:t xml:space="preserve"> An aircraft provided with</w:t>
      </w:r>
      <w:r>
        <w:t xml:space="preserve"> </w:t>
      </w:r>
      <w:r w:rsidRPr="00363A03">
        <w:t>specialized equipment suitable for the efficient conduct of</w:t>
      </w:r>
      <w:r>
        <w:t xml:space="preserve"> </w:t>
      </w:r>
      <w:r w:rsidRPr="00363A03">
        <w:t>search and rescue missions.</w:t>
      </w:r>
    </w:p>
    <w:p w:rsidRPr="00363A03" w:rsidR="00363A03" w:rsidP="00ED027C" w:rsidRDefault="00363A03" w14:paraId="06CCF7E6" w14:textId="049310F8">
      <w:pPr>
        <w:pStyle w:val="Level2"/>
        <w:spacing w:line="360" w:lineRule="auto"/>
        <w:ind w:left="1276" w:hanging="578"/>
      </w:pPr>
      <w:r w:rsidRPr="00363A03">
        <w:rPr>
          <w:b/>
        </w:rPr>
        <w:t>Search and rescue facility.</w:t>
      </w:r>
      <w:r w:rsidRPr="00363A03">
        <w:t xml:space="preserve"> Any mobile resource, including</w:t>
      </w:r>
      <w:r>
        <w:t xml:space="preserve"> </w:t>
      </w:r>
      <w:r w:rsidRPr="00363A03">
        <w:t>designated search and rescue units, used to conduct search</w:t>
      </w:r>
      <w:r>
        <w:t xml:space="preserve"> </w:t>
      </w:r>
      <w:r w:rsidRPr="00363A03">
        <w:t>and rescue operations.</w:t>
      </w:r>
    </w:p>
    <w:p w:rsidRPr="00363A03" w:rsidR="00363A03" w:rsidP="00ED027C" w:rsidRDefault="00363A03" w14:paraId="3A5AA286" w14:textId="431125A6">
      <w:pPr>
        <w:pStyle w:val="Level2"/>
        <w:spacing w:line="360" w:lineRule="auto"/>
        <w:ind w:left="1276" w:hanging="578"/>
      </w:pPr>
      <w:r w:rsidRPr="00363A03">
        <w:rPr>
          <w:b/>
        </w:rPr>
        <w:t>Search and rescue service.</w:t>
      </w:r>
      <w:r w:rsidRPr="00363A03">
        <w:t xml:space="preserve"> The performance of distress</w:t>
      </w:r>
      <w:r>
        <w:t xml:space="preserve"> </w:t>
      </w:r>
      <w:r w:rsidRPr="00363A03">
        <w:t>monitoring, communication, coordination and search and</w:t>
      </w:r>
      <w:r>
        <w:t xml:space="preserve"> </w:t>
      </w:r>
      <w:r w:rsidRPr="00363A03">
        <w:t>rescue functions, initial medical assistance or medical evacuation,</w:t>
      </w:r>
      <w:r>
        <w:t xml:space="preserve"> </w:t>
      </w:r>
      <w:r w:rsidRPr="00363A03">
        <w:t>through the use of public and private resources,</w:t>
      </w:r>
      <w:r>
        <w:t xml:space="preserve"> </w:t>
      </w:r>
      <w:r w:rsidRPr="00363A03">
        <w:t>including cooperating aircraft, vessels and other craft and</w:t>
      </w:r>
      <w:r>
        <w:t xml:space="preserve"> </w:t>
      </w:r>
      <w:r w:rsidRPr="00363A03">
        <w:t>installations.</w:t>
      </w:r>
    </w:p>
    <w:p w:rsidRPr="00363A03" w:rsidR="00363A03" w:rsidP="00ED027C" w:rsidRDefault="00363A03" w14:paraId="22BE40ED" w14:textId="6787E4C3">
      <w:pPr>
        <w:pStyle w:val="Level2"/>
        <w:spacing w:line="360" w:lineRule="auto"/>
        <w:ind w:left="1276" w:hanging="578"/>
      </w:pPr>
      <w:r w:rsidRPr="00363A03">
        <w:rPr>
          <w:b/>
        </w:rPr>
        <w:t>Search and rescue region (SRR).</w:t>
      </w:r>
      <w:r w:rsidRPr="00363A03">
        <w:t xml:space="preserve"> An area of defined dimensions,</w:t>
      </w:r>
      <w:r>
        <w:t xml:space="preserve"> </w:t>
      </w:r>
      <w:r w:rsidRPr="00363A03">
        <w:t>associated with a rescue coordination centre, within</w:t>
      </w:r>
      <w:r>
        <w:t xml:space="preserve"> </w:t>
      </w:r>
      <w:r w:rsidRPr="00363A03">
        <w:t>which search and rescue services are provided.</w:t>
      </w:r>
    </w:p>
    <w:p w:rsidR="00ED027C" w:rsidP="00ED027C" w:rsidRDefault="00363A03" w14:paraId="0420BF89" w14:textId="77777777">
      <w:pPr>
        <w:pStyle w:val="Level2"/>
        <w:spacing w:line="360" w:lineRule="auto"/>
        <w:ind w:left="1276" w:hanging="578"/>
      </w:pPr>
      <w:r w:rsidRPr="00363A03">
        <w:rPr>
          <w:b/>
        </w:rPr>
        <w:t>Search and rescue unit.</w:t>
      </w:r>
      <w:r w:rsidRPr="00363A03">
        <w:t xml:space="preserve"> A mobile resource composed of</w:t>
      </w:r>
      <w:r>
        <w:t xml:space="preserve"> </w:t>
      </w:r>
      <w:r w:rsidRPr="00363A03">
        <w:t>trained personnel and provided with equipment suitable for</w:t>
      </w:r>
      <w:r>
        <w:t xml:space="preserve"> </w:t>
      </w:r>
      <w:r w:rsidRPr="00363A03">
        <w:t>the expeditious conduct of search and rescue operations.</w:t>
      </w:r>
    </w:p>
    <w:p w:rsidRPr="00ED027C" w:rsidR="00ED027C" w:rsidP="00ED027C" w:rsidRDefault="00363A03" w14:paraId="0069E1E4" w14:textId="77777777">
      <w:pPr>
        <w:pStyle w:val="Level2"/>
        <w:spacing w:line="360" w:lineRule="auto"/>
        <w:ind w:left="1276" w:hanging="578"/>
        <w:rPr>
          <w:b/>
        </w:rPr>
      </w:pPr>
      <w:r w:rsidRPr="00ED027C">
        <w:rPr>
          <w:b/>
        </w:rPr>
        <w:t>State of Registry. The State on whose register the aircraft is entered.</w:t>
      </w:r>
    </w:p>
    <w:p w:rsidRPr="00ED027C" w:rsidR="00363A03" w:rsidP="00ED027C" w:rsidRDefault="00363A03" w14:paraId="509EE122" w14:textId="0EF24C68">
      <w:pPr>
        <w:pStyle w:val="Level2"/>
        <w:spacing w:line="360" w:lineRule="auto"/>
        <w:ind w:left="1276" w:hanging="578"/>
        <w:rPr>
          <w:b/>
        </w:rPr>
      </w:pPr>
      <w:r w:rsidRPr="00ED027C">
        <w:rPr>
          <w:b/>
        </w:rPr>
        <w:t xml:space="preserve">Uncertainty phase. </w:t>
      </w:r>
      <w:r w:rsidRPr="00ED027C">
        <w:t>A situation wherein uncertainty exists as to the safety of an aircraft and its occupants.</w:t>
      </w:r>
    </w:p>
    <w:p w:rsidR="00363A03" w:rsidP="00B0191C" w:rsidRDefault="00363A03" w14:paraId="675DAAFC" w14:textId="53BC5302">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7AC961A5" w14:textId="1AB3E2B1">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020C5B93" w14:textId="39E40294">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7B43BBD5" w14:textId="0690DBF7">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7E533DA9" w14:textId="3E5A4B85">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29100AE7" w14:textId="13F44986">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1DB54ECE" w14:textId="4F85E1D7">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5E35E678" w14:textId="2BF7B5FF">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590DCA48" w14:textId="02098F86">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43D3B157" w14:textId="08E4911F">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439FF973" w14:textId="26AC9F1D">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4760F05B" w14:textId="5BEC090A">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0923A418" w14:textId="18C45B2C">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3FEA7728" w14:textId="32DB2D91">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1D6FD95D" w14:textId="5787B8A2">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0CC30548" w14:textId="583E011F">
      <w:pPr>
        <w:spacing w:after="160" w:line="240" w:lineRule="auto"/>
        <w:jc w:val="both"/>
        <w:rPr>
          <w:rFonts w:ascii="Times New Roman" w:hAnsi="Times New Roman" w:eastAsia="Times New Roman" w:cs="Times New Roman"/>
          <w:bCs/>
          <w:sz w:val="24"/>
          <w:szCs w:val="24"/>
          <w:lang w:val="en-US"/>
        </w:rPr>
      </w:pPr>
    </w:p>
    <w:p w:rsidR="00FF1CB2" w:rsidP="00B0191C" w:rsidRDefault="00FF1CB2" w14:paraId="5DBDE431" w14:textId="0476AE03">
      <w:pPr>
        <w:spacing w:after="160" w:line="240" w:lineRule="auto"/>
        <w:jc w:val="both"/>
        <w:rPr>
          <w:rFonts w:ascii="Times New Roman" w:hAnsi="Times New Roman" w:eastAsia="Times New Roman" w:cs="Times New Roman"/>
          <w:bCs/>
          <w:sz w:val="24"/>
          <w:szCs w:val="24"/>
          <w:lang w:val="en-US"/>
        </w:rPr>
      </w:pPr>
    </w:p>
    <w:p w:rsidRPr="000266D7" w:rsidR="00FF1CB2" w:rsidP="00B0191C" w:rsidRDefault="00FF1CB2" w14:paraId="3057295E" w14:textId="77777777">
      <w:pPr>
        <w:spacing w:after="160" w:line="240" w:lineRule="auto"/>
        <w:jc w:val="both"/>
        <w:rPr>
          <w:rFonts w:ascii="Times New Roman" w:hAnsi="Times New Roman" w:eastAsia="Times New Roman" w:cs="Times New Roman"/>
          <w:bCs/>
          <w:sz w:val="24"/>
          <w:szCs w:val="24"/>
          <w:lang w:val="en-US"/>
        </w:rPr>
      </w:pPr>
    </w:p>
    <w:p w:rsidRPr="00FF1CB2" w:rsidR="00FF1CB2" w:rsidP="009E739A" w:rsidRDefault="00060119" w14:paraId="43AD0457" w14:textId="77777777">
      <w:pPr>
        <w:pStyle w:val="Heading1"/>
        <w:spacing w:before="0"/>
        <w:rPr>
          <w:rFonts w:eastAsia="Times New Roman"/>
          <w:lang w:val="en-US"/>
        </w:rPr>
      </w:pPr>
      <w:bookmarkStart w:name="_Toc127480817" w:id="22"/>
      <w:bookmarkStart w:name="_Toc107496678" w:id="23"/>
      <w:bookmarkStart w:name="_Hlk107398733" w:id="24"/>
      <w:r w:rsidRPr="00FF1CB2">
        <w:rPr>
          <w:rFonts w:eastAsia="Times New Roman"/>
          <w:lang w:val="en-US"/>
        </w:rPr>
        <w:t>CHAPTER</w:t>
      </w:r>
      <w:r w:rsidRPr="00FF1CB2" w:rsidR="00FF1CB2">
        <w:rPr>
          <w:rFonts w:eastAsia="Times New Roman"/>
          <w:lang w:val="en-US"/>
        </w:rPr>
        <w:t xml:space="preserve"> 2</w:t>
      </w:r>
      <w:bookmarkEnd w:id="22"/>
    </w:p>
    <w:p w:rsidRPr="00FF1CB2" w:rsidR="009E739A" w:rsidP="00FF1CB2" w:rsidRDefault="00060119" w14:paraId="0FCCA54B" w14:textId="3A2A00B7">
      <w:pPr>
        <w:pStyle w:val="Heading1"/>
        <w:spacing w:before="0"/>
        <w:rPr>
          <w:rFonts w:eastAsia="Times New Roman"/>
          <w:lang w:val="en-US"/>
        </w:rPr>
      </w:pPr>
      <w:r w:rsidRPr="00FF1CB2">
        <w:rPr>
          <w:rFonts w:eastAsia="Times New Roman"/>
          <w:lang w:val="en-US"/>
        </w:rPr>
        <w:t xml:space="preserve"> </w:t>
      </w:r>
      <w:bookmarkStart w:name="_Toc107496679" w:id="25"/>
      <w:bookmarkStart w:name="_Toc127480818" w:id="26"/>
      <w:bookmarkEnd w:id="23"/>
      <w:r w:rsidRPr="00FF1CB2" w:rsidR="009E739A">
        <w:rPr>
          <w:rFonts w:eastAsia="Times New Roman"/>
          <w:lang w:val="en-US"/>
        </w:rPr>
        <w:t>ORGANIZATION</w:t>
      </w:r>
      <w:bookmarkEnd w:id="25"/>
      <w:bookmarkEnd w:id="26"/>
    </w:p>
    <w:p w:rsidRPr="00FF1CB2" w:rsidR="00FF1CB2" w:rsidP="00FF1CB2" w:rsidRDefault="00FF1CB2" w14:paraId="786A3C47" w14:textId="77777777"/>
    <w:p w:rsidRPr="000266D7" w:rsidR="003B0CDC" w:rsidP="00CD5347" w:rsidRDefault="003B0CDC" w14:paraId="195F3807" w14:textId="77777777">
      <w:pPr>
        <w:pStyle w:val="Heading2"/>
        <w:numPr>
          <w:ilvl w:val="0"/>
          <w:numId w:val="10"/>
        </w:numPr>
        <w:spacing w:before="0" w:line="360" w:lineRule="auto"/>
        <w:ind w:left="851" w:hanging="491"/>
        <w:rPr>
          <w:rFonts w:ascii="Times New Roman" w:hAnsi="Times New Roman" w:cs="Times New Roman"/>
          <w:szCs w:val="24"/>
        </w:rPr>
      </w:pPr>
      <w:bookmarkStart w:name="_Toc127480819" w:id="27"/>
      <w:bookmarkStart w:name="_Toc107496680" w:id="28"/>
      <w:r w:rsidRPr="000266D7">
        <w:rPr>
          <w:rFonts w:ascii="Times New Roman" w:hAnsi="Times New Roman" w:eastAsia="Times New Roman" w:cs="Times New Roman"/>
          <w:w w:val="107"/>
          <w:szCs w:val="24"/>
          <w:lang w:val="en-US"/>
        </w:rPr>
        <w:t>Se</w:t>
      </w:r>
      <w:r w:rsidRPr="000266D7">
        <w:rPr>
          <w:rFonts w:ascii="Times New Roman" w:hAnsi="Times New Roman" w:eastAsia="Times New Roman" w:cs="Times New Roman"/>
          <w:spacing w:val="1"/>
          <w:w w:val="107"/>
          <w:szCs w:val="24"/>
          <w:lang w:val="en-US"/>
        </w:rPr>
        <w:t>a</w:t>
      </w:r>
      <w:r w:rsidRPr="000266D7">
        <w:rPr>
          <w:rFonts w:ascii="Times New Roman" w:hAnsi="Times New Roman" w:eastAsia="Times New Roman" w:cs="Times New Roman"/>
          <w:spacing w:val="-5"/>
          <w:w w:val="107"/>
          <w:szCs w:val="24"/>
          <w:lang w:val="en-US"/>
        </w:rPr>
        <w:t>r</w:t>
      </w:r>
      <w:r w:rsidRPr="000266D7">
        <w:rPr>
          <w:rFonts w:ascii="Times New Roman" w:hAnsi="Times New Roman" w:eastAsia="Times New Roman" w:cs="Times New Roman"/>
          <w:spacing w:val="2"/>
          <w:w w:val="107"/>
          <w:szCs w:val="24"/>
          <w:lang w:val="en-US"/>
        </w:rPr>
        <w:t>c</w:t>
      </w:r>
      <w:r w:rsidRPr="000266D7">
        <w:rPr>
          <w:rFonts w:ascii="Times New Roman" w:hAnsi="Times New Roman" w:eastAsia="Times New Roman" w:cs="Times New Roman"/>
          <w:w w:val="107"/>
          <w:szCs w:val="24"/>
          <w:lang w:val="en-US"/>
        </w:rPr>
        <w:t>h</w:t>
      </w:r>
      <w:r w:rsidRPr="000266D7">
        <w:rPr>
          <w:rFonts w:ascii="Times New Roman" w:hAnsi="Times New Roman" w:eastAsia="Times New Roman" w:cs="Times New Roman"/>
          <w:spacing w:val="11"/>
          <w:w w:val="107"/>
          <w:szCs w:val="24"/>
          <w:lang w:val="en-US"/>
        </w:rPr>
        <w:t xml:space="preserve"> </w:t>
      </w:r>
      <w:r w:rsidRPr="000266D7">
        <w:rPr>
          <w:rFonts w:ascii="Times New Roman" w:hAnsi="Times New Roman" w:eastAsia="Times New Roman" w:cs="Times New Roman"/>
          <w:spacing w:val="1"/>
          <w:szCs w:val="24"/>
          <w:lang w:val="en-US"/>
        </w:rPr>
        <w:t>a</w:t>
      </w:r>
      <w:r w:rsidRPr="000266D7">
        <w:rPr>
          <w:rFonts w:ascii="Times New Roman" w:hAnsi="Times New Roman" w:eastAsia="Times New Roman" w:cs="Times New Roman"/>
          <w:szCs w:val="24"/>
          <w:lang w:val="en-US"/>
        </w:rPr>
        <w:t>nd</w:t>
      </w:r>
      <w:r w:rsidRPr="000266D7">
        <w:rPr>
          <w:rFonts w:ascii="Times New Roman" w:hAnsi="Times New Roman" w:eastAsia="Times New Roman" w:cs="Times New Roman"/>
          <w:spacing w:val="42"/>
          <w:szCs w:val="24"/>
          <w:lang w:val="en-US"/>
        </w:rPr>
        <w:t xml:space="preserve"> </w:t>
      </w:r>
      <w:r w:rsidRPr="000266D7">
        <w:rPr>
          <w:rFonts w:ascii="Times New Roman" w:hAnsi="Times New Roman" w:eastAsia="Times New Roman" w:cs="Times New Roman"/>
          <w:spacing w:val="-2"/>
          <w:w w:val="132"/>
          <w:szCs w:val="24"/>
          <w:lang w:val="en-US"/>
        </w:rPr>
        <w:t>r</w:t>
      </w:r>
      <w:r w:rsidRPr="000266D7">
        <w:rPr>
          <w:rFonts w:ascii="Times New Roman" w:hAnsi="Times New Roman" w:eastAsia="Times New Roman" w:cs="Times New Roman"/>
          <w:w w:val="99"/>
          <w:szCs w:val="24"/>
          <w:lang w:val="en-US"/>
        </w:rPr>
        <w:t>e</w:t>
      </w:r>
      <w:r w:rsidRPr="000266D7">
        <w:rPr>
          <w:rFonts w:ascii="Times New Roman" w:hAnsi="Times New Roman" w:eastAsia="Times New Roman" w:cs="Times New Roman"/>
          <w:spacing w:val="1"/>
          <w:w w:val="99"/>
          <w:szCs w:val="24"/>
          <w:lang w:val="en-US"/>
        </w:rPr>
        <w:t>s</w:t>
      </w:r>
      <w:r w:rsidRPr="000266D7">
        <w:rPr>
          <w:rFonts w:ascii="Times New Roman" w:hAnsi="Times New Roman" w:eastAsia="Times New Roman" w:cs="Times New Roman"/>
          <w:w w:val="99"/>
          <w:szCs w:val="24"/>
          <w:lang w:val="en-US"/>
        </w:rPr>
        <w:t>c</w:t>
      </w:r>
      <w:r w:rsidRPr="000266D7">
        <w:rPr>
          <w:rFonts w:ascii="Times New Roman" w:hAnsi="Times New Roman" w:eastAsia="Times New Roman" w:cs="Times New Roman"/>
          <w:w w:val="110"/>
          <w:szCs w:val="24"/>
          <w:lang w:val="en-US"/>
        </w:rPr>
        <w:t>u</w:t>
      </w:r>
      <w:r w:rsidRPr="000266D7">
        <w:rPr>
          <w:rFonts w:ascii="Times New Roman" w:hAnsi="Times New Roman" w:eastAsia="Times New Roman" w:cs="Times New Roman"/>
          <w:w w:val="99"/>
          <w:szCs w:val="24"/>
          <w:lang w:val="en-US"/>
        </w:rPr>
        <w:t>e</w:t>
      </w:r>
      <w:r w:rsidRPr="000266D7">
        <w:rPr>
          <w:rFonts w:ascii="Times New Roman" w:hAnsi="Times New Roman" w:eastAsia="Times New Roman" w:cs="Times New Roman"/>
          <w:spacing w:val="15"/>
          <w:szCs w:val="24"/>
          <w:lang w:val="en-US"/>
        </w:rPr>
        <w:t xml:space="preserve"> </w:t>
      </w:r>
      <w:r w:rsidRPr="000266D7">
        <w:rPr>
          <w:rFonts w:ascii="Times New Roman" w:hAnsi="Times New Roman" w:eastAsia="Times New Roman" w:cs="Times New Roman"/>
          <w:spacing w:val="1"/>
          <w:w w:val="99"/>
          <w:szCs w:val="24"/>
          <w:lang w:val="en-US"/>
        </w:rPr>
        <w:t>s</w:t>
      </w:r>
      <w:r w:rsidRPr="000266D7">
        <w:rPr>
          <w:rFonts w:ascii="Times New Roman" w:hAnsi="Times New Roman" w:eastAsia="Times New Roman" w:cs="Times New Roman"/>
          <w:w w:val="99"/>
          <w:szCs w:val="24"/>
          <w:lang w:val="en-US"/>
        </w:rPr>
        <w:t>e</w:t>
      </w:r>
      <w:r w:rsidRPr="000266D7">
        <w:rPr>
          <w:rFonts w:ascii="Times New Roman" w:hAnsi="Times New Roman" w:eastAsia="Times New Roman" w:cs="Times New Roman"/>
          <w:w w:val="132"/>
          <w:szCs w:val="24"/>
          <w:lang w:val="en-US"/>
        </w:rPr>
        <w:t>r</w:t>
      </w:r>
      <w:r w:rsidRPr="000266D7">
        <w:rPr>
          <w:rFonts w:ascii="Times New Roman" w:hAnsi="Times New Roman" w:eastAsia="Times New Roman" w:cs="Times New Roman"/>
          <w:spacing w:val="-1"/>
          <w:w w:val="99"/>
          <w:szCs w:val="24"/>
          <w:lang w:val="en-US"/>
        </w:rPr>
        <w:t>v</w:t>
      </w:r>
      <w:r w:rsidRPr="000266D7">
        <w:rPr>
          <w:rFonts w:ascii="Times New Roman" w:hAnsi="Times New Roman" w:eastAsia="Times New Roman" w:cs="Times New Roman"/>
          <w:w w:val="99"/>
          <w:szCs w:val="24"/>
          <w:lang w:val="en-US"/>
        </w:rPr>
        <w:t>i</w:t>
      </w:r>
      <w:r w:rsidRPr="000266D7">
        <w:rPr>
          <w:rFonts w:ascii="Times New Roman" w:hAnsi="Times New Roman" w:eastAsia="Times New Roman" w:cs="Times New Roman"/>
          <w:spacing w:val="2"/>
          <w:w w:val="99"/>
          <w:szCs w:val="24"/>
          <w:lang w:val="en-US"/>
        </w:rPr>
        <w:t>c</w:t>
      </w:r>
      <w:r w:rsidRPr="000266D7">
        <w:rPr>
          <w:rFonts w:ascii="Times New Roman" w:hAnsi="Times New Roman" w:eastAsia="Times New Roman" w:cs="Times New Roman"/>
          <w:w w:val="99"/>
          <w:szCs w:val="24"/>
          <w:lang w:val="en-US"/>
        </w:rPr>
        <w:t>es</w:t>
      </w:r>
      <w:bookmarkEnd w:id="27"/>
      <w:r w:rsidRPr="000266D7">
        <w:rPr>
          <w:rFonts w:ascii="Times New Roman" w:hAnsi="Times New Roman" w:eastAsia="Times New Roman" w:cs="Times New Roman"/>
          <w:spacing w:val="1"/>
          <w:szCs w:val="24"/>
          <w:lang w:val="en-US"/>
        </w:rPr>
        <w:t xml:space="preserve"> </w:t>
      </w:r>
    </w:p>
    <w:p w:rsidRPr="00FF1CB2" w:rsidR="00224351" w:rsidP="5469E9CC" w:rsidRDefault="007A6168" w14:paraId="66D05D02" w14:textId="57030D3B" w14:noSpellErr="1">
      <w:pPr>
        <w:pStyle w:val="Level1"/>
        <w:numPr>
          <w:ilvl w:val="0"/>
          <w:numId w:val="54"/>
        </w:numPr>
        <w:spacing w:line="360" w:lineRule="auto"/>
        <w:ind/>
        <w:rPr/>
      </w:pPr>
      <w:r w:rsidR="007A6168">
        <w:rPr/>
        <w:t>Search and rescue service providers</w:t>
      </w:r>
      <w:r w:rsidR="007A6168">
        <w:rPr/>
        <w:t xml:space="preserve"> </w:t>
      </w:r>
      <w:r w:rsidR="00005982">
        <w:rPr/>
        <w:t>shall</w:t>
      </w:r>
      <w:r w:rsidR="00005982">
        <w:rPr/>
        <w:t xml:space="preserve">, </w:t>
      </w:r>
      <w:r w:rsidR="00005982">
        <w:rPr/>
        <w:t>individually</w:t>
      </w:r>
      <w:r w:rsidR="00942DC1">
        <w:rPr/>
        <w:t xml:space="preserve"> </w:t>
      </w:r>
      <w:r w:rsidR="00942DC1">
        <w:rPr/>
        <w:t>o</w:t>
      </w:r>
      <w:r w:rsidR="00942DC1">
        <w:rPr/>
        <w:t>r in c</w:t>
      </w:r>
      <w:r w:rsidR="00942DC1">
        <w:rPr/>
        <w:t>o</w:t>
      </w:r>
      <w:r w:rsidR="00942DC1">
        <w:rPr/>
        <w:t>ope</w:t>
      </w:r>
      <w:r w:rsidR="00942DC1">
        <w:rPr/>
        <w:t>r</w:t>
      </w:r>
      <w:r w:rsidR="00942DC1">
        <w:rPr/>
        <w:t>ation</w:t>
      </w:r>
      <w:r w:rsidR="00942DC1">
        <w:rPr/>
        <w:t xml:space="preserve"> </w:t>
      </w:r>
      <w:r w:rsidR="00942DC1">
        <w:rPr/>
        <w:t>with</w:t>
      </w:r>
      <w:r w:rsidR="00942DC1">
        <w:rPr/>
        <w:t xml:space="preserve"> o</w:t>
      </w:r>
      <w:r w:rsidR="00942DC1">
        <w:rPr/>
        <w:t>ther</w:t>
      </w:r>
      <w:r w:rsidR="00942DC1">
        <w:rPr/>
        <w:t xml:space="preserve"> </w:t>
      </w:r>
      <w:r w:rsidR="00E31CA8">
        <w:rPr/>
        <w:t>s</w:t>
      </w:r>
      <w:r w:rsidR="005854F5">
        <w:rPr/>
        <w:t xml:space="preserve">earch and </w:t>
      </w:r>
      <w:r w:rsidR="00E31CA8">
        <w:rPr/>
        <w:t>r</w:t>
      </w:r>
      <w:r w:rsidR="005854F5">
        <w:rPr/>
        <w:t xml:space="preserve">escue </w:t>
      </w:r>
      <w:r w:rsidR="00E31CA8">
        <w:rPr/>
        <w:t>s</w:t>
      </w:r>
      <w:r w:rsidR="005854F5">
        <w:rPr/>
        <w:t xml:space="preserve">ervice </w:t>
      </w:r>
      <w:r w:rsidR="007A6168">
        <w:rPr/>
        <w:t>p</w:t>
      </w:r>
      <w:r w:rsidR="005854F5">
        <w:rPr/>
        <w:t>roviders</w:t>
      </w:r>
      <w:r w:rsidR="00942DC1">
        <w:rPr/>
        <w:t>,</w:t>
      </w:r>
      <w:r w:rsidR="00942DC1">
        <w:rPr/>
        <w:t xml:space="preserve"> arr</w:t>
      </w:r>
      <w:r w:rsidR="00942DC1">
        <w:rPr/>
        <w:t>an</w:t>
      </w:r>
      <w:r w:rsidR="00942DC1">
        <w:rPr/>
        <w:t>g</w:t>
      </w:r>
      <w:r w:rsidR="00942DC1">
        <w:rPr/>
        <w:t>e</w:t>
      </w:r>
      <w:r w:rsidR="00942DC1">
        <w:rPr/>
        <w:t xml:space="preserve"> f</w:t>
      </w:r>
      <w:r w:rsidR="00942DC1">
        <w:rPr/>
        <w:t>or</w:t>
      </w:r>
      <w:r w:rsidR="00942DC1">
        <w:rPr/>
        <w:t xml:space="preserve"> </w:t>
      </w:r>
      <w:r w:rsidR="00942DC1">
        <w:rPr/>
        <w:t>t</w:t>
      </w:r>
      <w:r w:rsidR="00942DC1">
        <w:rPr/>
        <w:t>h</w:t>
      </w:r>
      <w:r w:rsidR="00942DC1">
        <w:rPr/>
        <w:t>e</w:t>
      </w:r>
      <w:r w:rsidR="00942DC1">
        <w:rPr/>
        <w:t xml:space="preserve"> </w:t>
      </w:r>
      <w:r w:rsidR="00942DC1">
        <w:rPr/>
        <w:t>esta</w:t>
      </w:r>
      <w:r w:rsidR="00942DC1">
        <w:rPr/>
        <w:t>b</w:t>
      </w:r>
      <w:r w:rsidR="00942DC1">
        <w:rPr/>
        <w:t>lish</w:t>
      </w:r>
      <w:r w:rsidR="00942DC1">
        <w:rPr/>
        <w:t>m</w:t>
      </w:r>
      <w:r w:rsidR="00942DC1">
        <w:rPr/>
        <w:t>ent a</w:t>
      </w:r>
      <w:r w:rsidR="00942DC1">
        <w:rPr/>
        <w:t>n</w:t>
      </w:r>
      <w:r w:rsidR="00942DC1">
        <w:rPr/>
        <w:t>d</w:t>
      </w:r>
      <w:r w:rsidR="00942DC1">
        <w:rPr/>
        <w:t xml:space="preserve"> promp</w:t>
      </w:r>
      <w:r w:rsidR="00942DC1">
        <w:rPr/>
        <w:t>t</w:t>
      </w:r>
      <w:r w:rsidR="00942DC1">
        <w:rPr/>
        <w:t xml:space="preserve"> pro</w:t>
      </w:r>
      <w:r w:rsidR="00942DC1">
        <w:rPr/>
        <w:t>visi</w:t>
      </w:r>
      <w:r w:rsidR="00942DC1">
        <w:rPr/>
        <w:t>o</w:t>
      </w:r>
      <w:r w:rsidR="00942DC1">
        <w:rPr/>
        <w:t>n</w:t>
      </w:r>
      <w:r w:rsidR="00942DC1">
        <w:rPr/>
        <w:t xml:space="preserve"> </w:t>
      </w:r>
      <w:r w:rsidR="00942DC1">
        <w:rPr/>
        <w:t>of</w:t>
      </w:r>
      <w:r w:rsidR="00942DC1">
        <w:rPr/>
        <w:t xml:space="preserve"> </w:t>
      </w:r>
      <w:r w:rsidR="00942DC1">
        <w:rPr/>
        <w:t>sea</w:t>
      </w:r>
      <w:r w:rsidR="00942DC1">
        <w:rPr/>
        <w:t>r</w:t>
      </w:r>
      <w:r w:rsidR="00942DC1">
        <w:rPr/>
        <w:t>ch</w:t>
      </w:r>
      <w:r w:rsidR="00942DC1">
        <w:rPr/>
        <w:t xml:space="preserve"> </w:t>
      </w:r>
      <w:r w:rsidR="00942DC1">
        <w:rPr/>
        <w:t>a</w:t>
      </w:r>
      <w:r w:rsidR="00942DC1">
        <w:rPr/>
        <w:t>n</w:t>
      </w:r>
      <w:r w:rsidR="00942DC1">
        <w:rPr/>
        <w:t>d</w:t>
      </w:r>
      <w:r w:rsidR="00942DC1">
        <w:rPr/>
        <w:t xml:space="preserve"> r</w:t>
      </w:r>
      <w:r w:rsidR="00942DC1">
        <w:rPr/>
        <w:t>esc</w:t>
      </w:r>
      <w:r w:rsidR="00942DC1">
        <w:rPr/>
        <w:t>u</w:t>
      </w:r>
      <w:r w:rsidR="00942DC1">
        <w:rPr/>
        <w:t>e</w:t>
      </w:r>
      <w:r w:rsidR="00942DC1">
        <w:rPr/>
        <w:t xml:space="preserve"> </w:t>
      </w:r>
      <w:r w:rsidR="00942DC1">
        <w:rPr/>
        <w:t>se</w:t>
      </w:r>
      <w:r w:rsidR="00942DC1">
        <w:rPr/>
        <w:t>r</w:t>
      </w:r>
      <w:r w:rsidR="00942DC1">
        <w:rPr/>
        <w:t>vices</w:t>
      </w:r>
      <w:r w:rsidR="00942DC1">
        <w:rPr/>
        <w:t xml:space="preserve"> </w:t>
      </w:r>
      <w:r w:rsidR="00942DC1">
        <w:rPr/>
        <w:t>wit</w:t>
      </w:r>
      <w:r w:rsidR="00942DC1">
        <w:rPr/>
        <w:t>h</w:t>
      </w:r>
      <w:r w:rsidR="00942DC1">
        <w:rPr/>
        <w:t>in t</w:t>
      </w:r>
      <w:r w:rsidR="00942DC1">
        <w:rPr/>
        <w:t>h</w:t>
      </w:r>
      <w:r w:rsidR="00942DC1">
        <w:rPr/>
        <w:t>eir</w:t>
      </w:r>
      <w:r w:rsidR="00942DC1">
        <w:rPr/>
        <w:t xml:space="preserve"> </w:t>
      </w:r>
      <w:r w:rsidR="00942DC1">
        <w:rPr/>
        <w:t>te</w:t>
      </w:r>
      <w:r w:rsidR="00942DC1">
        <w:rPr/>
        <w:t>rr</w:t>
      </w:r>
      <w:r w:rsidR="00942DC1">
        <w:rPr/>
        <w:t>ito</w:t>
      </w:r>
      <w:r w:rsidR="00942DC1">
        <w:rPr/>
        <w:t>r</w:t>
      </w:r>
      <w:r w:rsidR="00942DC1">
        <w:rPr/>
        <w:t>ies to</w:t>
      </w:r>
      <w:r w:rsidR="00942DC1">
        <w:rPr/>
        <w:t xml:space="preserve"> en</w:t>
      </w:r>
      <w:r w:rsidR="00942DC1">
        <w:rPr/>
        <w:t>s</w:t>
      </w:r>
      <w:r w:rsidR="00942DC1">
        <w:rPr/>
        <w:t>ur</w:t>
      </w:r>
      <w:r w:rsidR="00942DC1">
        <w:rPr/>
        <w:t>e</w:t>
      </w:r>
      <w:r w:rsidR="00942DC1">
        <w:rPr/>
        <w:t xml:space="preserve"> </w:t>
      </w:r>
      <w:r w:rsidR="00942DC1">
        <w:rPr/>
        <w:t>that</w:t>
      </w:r>
      <w:r w:rsidR="00942DC1">
        <w:rPr/>
        <w:t xml:space="preserve"> </w:t>
      </w:r>
      <w:r w:rsidR="00942DC1">
        <w:rPr/>
        <w:t>as</w:t>
      </w:r>
      <w:r w:rsidR="00942DC1">
        <w:rPr/>
        <w:t>s</w:t>
      </w:r>
      <w:r w:rsidR="00942DC1">
        <w:rPr/>
        <w:t>istance</w:t>
      </w:r>
      <w:r w:rsidR="00942DC1">
        <w:rPr/>
        <w:t xml:space="preserve"> </w:t>
      </w:r>
      <w:r w:rsidR="00942DC1">
        <w:rPr/>
        <w:t>is</w:t>
      </w:r>
      <w:r w:rsidR="00942DC1">
        <w:rPr/>
        <w:t xml:space="preserve"> </w:t>
      </w:r>
      <w:r w:rsidR="00942DC1">
        <w:rPr/>
        <w:t>r</w:t>
      </w:r>
      <w:r w:rsidR="00942DC1">
        <w:rPr/>
        <w:t>en</w:t>
      </w:r>
      <w:r w:rsidR="00942DC1">
        <w:rPr/>
        <w:t>der</w:t>
      </w:r>
      <w:r w:rsidR="00942DC1">
        <w:rPr/>
        <w:t>ed</w:t>
      </w:r>
      <w:r w:rsidR="00942DC1">
        <w:rPr/>
        <w:t xml:space="preserve"> </w:t>
      </w:r>
      <w:r w:rsidR="00942DC1">
        <w:rPr/>
        <w:t>to</w:t>
      </w:r>
      <w:r w:rsidR="00942DC1">
        <w:rPr/>
        <w:t xml:space="preserve"> </w:t>
      </w:r>
      <w:r w:rsidR="00942DC1">
        <w:rPr/>
        <w:t>pe</w:t>
      </w:r>
      <w:r w:rsidR="00942DC1">
        <w:rPr/>
        <w:t>r</w:t>
      </w:r>
      <w:r w:rsidR="00942DC1">
        <w:rPr/>
        <w:t>so</w:t>
      </w:r>
      <w:r w:rsidR="00942DC1">
        <w:rPr/>
        <w:t>n</w:t>
      </w:r>
      <w:r w:rsidR="00942DC1">
        <w:rPr/>
        <w:t>s in</w:t>
      </w:r>
      <w:r w:rsidR="00942DC1">
        <w:rPr/>
        <w:t xml:space="preserve"> </w:t>
      </w:r>
      <w:r w:rsidR="00942DC1">
        <w:rPr/>
        <w:t>dist</w:t>
      </w:r>
      <w:r w:rsidR="00942DC1">
        <w:rPr/>
        <w:t>r</w:t>
      </w:r>
      <w:r w:rsidR="00942DC1">
        <w:rPr/>
        <w:t>ess.</w:t>
      </w:r>
      <w:r w:rsidR="00942DC1">
        <w:rPr/>
        <w:t xml:space="preserve"> </w:t>
      </w:r>
      <w:r w:rsidR="00942DC1">
        <w:rPr/>
        <w:t>Such</w:t>
      </w:r>
      <w:r w:rsidR="00942DC1">
        <w:rPr/>
        <w:t xml:space="preserve"> </w:t>
      </w:r>
      <w:r w:rsidR="00942DC1">
        <w:rPr/>
        <w:t>se</w:t>
      </w:r>
      <w:r w:rsidR="00942DC1">
        <w:rPr/>
        <w:t>r</w:t>
      </w:r>
      <w:r w:rsidR="00942DC1">
        <w:rPr/>
        <w:t xml:space="preserve">vices </w:t>
      </w:r>
      <w:r w:rsidR="00942DC1">
        <w:rPr/>
        <w:t>s</w:t>
      </w:r>
      <w:r w:rsidR="00942DC1">
        <w:rPr/>
        <w:t>hall be</w:t>
      </w:r>
      <w:r w:rsidR="00942DC1">
        <w:rPr/>
        <w:t xml:space="preserve"> pro</w:t>
      </w:r>
      <w:r w:rsidR="00942DC1">
        <w:rPr/>
        <w:t>vi</w:t>
      </w:r>
      <w:r w:rsidR="00942DC1">
        <w:rPr/>
        <w:t>d</w:t>
      </w:r>
      <w:r w:rsidR="00942DC1">
        <w:rPr/>
        <w:t>ed on</w:t>
      </w:r>
      <w:r w:rsidR="00942DC1">
        <w:rPr/>
        <w:t xml:space="preserve"> </w:t>
      </w:r>
      <w:r w:rsidR="00942DC1">
        <w:rPr/>
        <w:t>a</w:t>
      </w:r>
      <w:r w:rsidR="00942DC1">
        <w:rPr/>
        <w:t xml:space="preserve"> </w:t>
      </w:r>
      <w:r w:rsidR="00942DC1">
        <w:rPr/>
        <w:t>2</w:t>
      </w:r>
      <w:r w:rsidR="00942DC1">
        <w:rPr/>
        <w:t>4-h</w:t>
      </w:r>
      <w:r w:rsidR="00942DC1">
        <w:rPr/>
        <w:t>o</w:t>
      </w:r>
      <w:r w:rsidR="00942DC1">
        <w:rPr/>
        <w:t>u</w:t>
      </w:r>
      <w:r w:rsidR="00942DC1">
        <w:rPr/>
        <w:t xml:space="preserve">r </w:t>
      </w:r>
      <w:r w:rsidR="00942DC1">
        <w:rPr/>
        <w:t>bas</w:t>
      </w:r>
      <w:r w:rsidR="00942DC1">
        <w:rPr/>
        <w:t>is.</w:t>
      </w:r>
    </w:p>
    <w:p w:rsidRPr="00AB334B" w:rsidR="001827FD" w:rsidP="003E35F5" w:rsidRDefault="002217F1" w14:paraId="72625914" w14:textId="77777777">
      <w:pPr>
        <w:pStyle w:val="Level1"/>
        <w:spacing w:line="360" w:lineRule="auto"/>
        <w:ind w:left="714" w:hanging="357"/>
        <w:rPr/>
      </w:pPr>
      <w:r w:rsidR="002217F1">
        <w:rPr/>
        <w:t>T</w:t>
      </w:r>
      <w:r w:rsidR="002217F1">
        <w:rPr/>
        <w:t>h</w:t>
      </w:r>
      <w:r w:rsidR="002217F1">
        <w:rPr/>
        <w:t>ose</w:t>
      </w:r>
      <w:r w:rsidR="002217F1">
        <w:rPr/>
        <w:t xml:space="preserve"> p</w:t>
      </w:r>
      <w:r w:rsidR="002217F1">
        <w:rPr/>
        <w:t>o</w:t>
      </w:r>
      <w:r w:rsidR="002217F1">
        <w:rPr/>
        <w:t>r</w:t>
      </w:r>
      <w:r w:rsidR="002217F1">
        <w:rPr/>
        <w:t>tio</w:t>
      </w:r>
      <w:r w:rsidR="002217F1">
        <w:rPr/>
        <w:t>n</w:t>
      </w:r>
      <w:r w:rsidR="002217F1">
        <w:rPr/>
        <w:t xml:space="preserve">s </w:t>
      </w:r>
      <w:r w:rsidR="002217F1">
        <w:rPr/>
        <w:t>o</w:t>
      </w:r>
      <w:r w:rsidR="002217F1">
        <w:rPr/>
        <w:t>f</w:t>
      </w:r>
      <w:r w:rsidR="002217F1">
        <w:rPr/>
        <w:t xml:space="preserve"> </w:t>
      </w:r>
      <w:r w:rsidR="002217F1">
        <w:rPr/>
        <w:t>t</w:t>
      </w:r>
      <w:r w:rsidR="002217F1">
        <w:rPr/>
        <w:t>h</w:t>
      </w:r>
      <w:r w:rsidR="002217F1">
        <w:rPr/>
        <w:t>e</w:t>
      </w:r>
      <w:r w:rsidR="002217F1">
        <w:rPr/>
        <w:t xml:space="preserve"> </w:t>
      </w:r>
      <w:r w:rsidR="002217F1">
        <w:rPr/>
        <w:t>hi</w:t>
      </w:r>
      <w:r w:rsidR="002217F1">
        <w:rPr/>
        <w:t>g</w:t>
      </w:r>
      <w:r w:rsidR="002217F1">
        <w:rPr/>
        <w:t>h</w:t>
      </w:r>
      <w:r w:rsidR="002217F1">
        <w:rPr/>
        <w:t xml:space="preserve"> </w:t>
      </w:r>
      <w:r w:rsidR="002217F1">
        <w:rPr/>
        <w:t>seas</w:t>
      </w:r>
      <w:r w:rsidR="002217F1">
        <w:rPr/>
        <w:t xml:space="preserve"> </w:t>
      </w:r>
      <w:r w:rsidR="002217F1">
        <w:rPr/>
        <w:t>or</w:t>
      </w:r>
      <w:r w:rsidR="002217F1">
        <w:rPr/>
        <w:t xml:space="preserve"> </w:t>
      </w:r>
      <w:r w:rsidR="002217F1">
        <w:rPr/>
        <w:t>a</w:t>
      </w:r>
      <w:r w:rsidR="002217F1">
        <w:rPr/>
        <w:t>r</w:t>
      </w:r>
      <w:r w:rsidR="002217F1">
        <w:rPr/>
        <w:t>eas</w:t>
      </w:r>
      <w:r w:rsidR="002217F1">
        <w:rPr/>
        <w:t xml:space="preserve"> </w:t>
      </w:r>
      <w:r w:rsidR="002217F1">
        <w:rPr/>
        <w:t>of</w:t>
      </w:r>
      <w:r w:rsidR="002217F1">
        <w:rPr/>
        <w:t xml:space="preserve"> u</w:t>
      </w:r>
      <w:r w:rsidR="002217F1">
        <w:rPr/>
        <w:t>n</w:t>
      </w:r>
      <w:r w:rsidR="002217F1">
        <w:rPr/>
        <w:t>de</w:t>
      </w:r>
      <w:r w:rsidR="002217F1">
        <w:rPr/>
        <w:t>te</w:t>
      </w:r>
      <w:r w:rsidR="002217F1">
        <w:rPr/>
        <w:t>rm</w:t>
      </w:r>
      <w:r w:rsidR="002217F1">
        <w:rPr/>
        <w:t>i</w:t>
      </w:r>
      <w:r w:rsidR="002217F1">
        <w:rPr/>
        <w:t>n</w:t>
      </w:r>
      <w:r w:rsidR="002217F1">
        <w:rPr/>
        <w:t>ed</w:t>
      </w:r>
      <w:r w:rsidR="002217F1">
        <w:rPr/>
        <w:t xml:space="preserve"> </w:t>
      </w:r>
      <w:r w:rsidR="002217F1">
        <w:rPr/>
        <w:t>s</w:t>
      </w:r>
      <w:r w:rsidR="002217F1">
        <w:rPr/>
        <w:t>o</w:t>
      </w:r>
      <w:r w:rsidR="002217F1">
        <w:rPr/>
        <w:t>ve</w:t>
      </w:r>
      <w:r w:rsidR="002217F1">
        <w:rPr/>
        <w:t>r</w:t>
      </w:r>
      <w:r w:rsidR="002217F1">
        <w:rPr/>
        <w:t>eign</w:t>
      </w:r>
      <w:r w:rsidR="002217F1">
        <w:rPr/>
        <w:t>t</w:t>
      </w:r>
      <w:r w:rsidR="002217F1">
        <w:rPr/>
        <w:t>y</w:t>
      </w:r>
      <w:r w:rsidR="002217F1">
        <w:rPr/>
        <w:t xml:space="preserve"> f</w:t>
      </w:r>
      <w:r w:rsidR="002217F1">
        <w:rPr/>
        <w:t>or which</w:t>
      </w:r>
      <w:r w:rsidR="002217F1">
        <w:rPr/>
        <w:t xml:space="preserve"> se</w:t>
      </w:r>
      <w:r w:rsidR="002217F1">
        <w:rPr/>
        <w:t>a</w:t>
      </w:r>
      <w:r w:rsidR="002217F1">
        <w:rPr/>
        <w:t>r</w:t>
      </w:r>
      <w:r w:rsidR="002217F1">
        <w:rPr/>
        <w:t>ch</w:t>
      </w:r>
      <w:r w:rsidR="002217F1">
        <w:rPr/>
        <w:t xml:space="preserve"> </w:t>
      </w:r>
      <w:r w:rsidR="002217F1">
        <w:rPr/>
        <w:t>a</w:t>
      </w:r>
      <w:r w:rsidR="002217F1">
        <w:rPr/>
        <w:t>n</w:t>
      </w:r>
      <w:r w:rsidR="002217F1">
        <w:rPr/>
        <w:t xml:space="preserve">d </w:t>
      </w:r>
      <w:r w:rsidR="002217F1">
        <w:rPr/>
        <w:t>r</w:t>
      </w:r>
      <w:r w:rsidR="002217F1">
        <w:rPr/>
        <w:t>escue</w:t>
      </w:r>
      <w:r w:rsidR="002217F1">
        <w:rPr/>
        <w:t xml:space="preserve"> </w:t>
      </w:r>
      <w:r w:rsidR="002217F1">
        <w:rPr/>
        <w:t>se</w:t>
      </w:r>
      <w:r w:rsidR="002217F1">
        <w:rPr/>
        <w:t>r</w:t>
      </w:r>
      <w:r w:rsidR="002217F1">
        <w:rPr/>
        <w:t>vices</w:t>
      </w:r>
      <w:r w:rsidR="002217F1">
        <w:rPr/>
        <w:t xml:space="preserve"> </w:t>
      </w:r>
      <w:r w:rsidR="002217F1">
        <w:rPr/>
        <w:t xml:space="preserve">will </w:t>
      </w:r>
      <w:r w:rsidR="002217F1">
        <w:rPr/>
        <w:t>b</w:t>
      </w:r>
      <w:r w:rsidR="002217F1">
        <w:rPr/>
        <w:t>e</w:t>
      </w:r>
      <w:r w:rsidR="002217F1">
        <w:rPr/>
        <w:t xml:space="preserve"> </w:t>
      </w:r>
      <w:r w:rsidR="002217F1">
        <w:rPr/>
        <w:t>e</w:t>
      </w:r>
      <w:r w:rsidR="002217F1">
        <w:rPr/>
        <w:t>s</w:t>
      </w:r>
      <w:r w:rsidR="002217F1">
        <w:rPr/>
        <w:t>t</w:t>
      </w:r>
      <w:r w:rsidR="002217F1">
        <w:rPr/>
        <w:t>ab</w:t>
      </w:r>
      <w:r w:rsidR="002217F1">
        <w:rPr/>
        <w:t>lis</w:t>
      </w:r>
      <w:r w:rsidR="002217F1">
        <w:rPr/>
        <w:t>he</w:t>
      </w:r>
      <w:r w:rsidR="002217F1">
        <w:rPr/>
        <w:t>d shall</w:t>
      </w:r>
      <w:r w:rsidR="002217F1">
        <w:rPr/>
        <w:t xml:space="preserve"> b</w:t>
      </w:r>
      <w:r w:rsidR="002217F1">
        <w:rPr/>
        <w:t>e</w:t>
      </w:r>
      <w:r w:rsidR="002217F1">
        <w:rPr/>
        <w:t xml:space="preserve"> d</w:t>
      </w:r>
      <w:r w:rsidR="002217F1">
        <w:rPr/>
        <w:t>ete</w:t>
      </w:r>
      <w:r w:rsidR="002217F1">
        <w:rPr/>
        <w:t>rm</w:t>
      </w:r>
      <w:r w:rsidR="002217F1">
        <w:rPr/>
        <w:t>ined</w:t>
      </w:r>
      <w:r w:rsidR="002217F1">
        <w:rPr/>
        <w:t xml:space="preserve"> o</w:t>
      </w:r>
      <w:r w:rsidR="002217F1">
        <w:rPr/>
        <w:t>n</w:t>
      </w:r>
      <w:r w:rsidR="002217F1">
        <w:rPr/>
        <w:t xml:space="preserve"> </w:t>
      </w:r>
      <w:r w:rsidR="002217F1">
        <w:rPr/>
        <w:t>t</w:t>
      </w:r>
      <w:r w:rsidR="002217F1">
        <w:rPr/>
        <w:t>h</w:t>
      </w:r>
      <w:r w:rsidR="002217F1">
        <w:rPr/>
        <w:t>e</w:t>
      </w:r>
      <w:r w:rsidR="002217F1">
        <w:rPr/>
        <w:t xml:space="preserve"> b</w:t>
      </w:r>
      <w:r w:rsidR="002217F1">
        <w:rPr/>
        <w:t>asis</w:t>
      </w:r>
      <w:r w:rsidR="002217F1">
        <w:rPr/>
        <w:t xml:space="preserve"> </w:t>
      </w:r>
      <w:r w:rsidR="002217F1">
        <w:rPr/>
        <w:t>of</w:t>
      </w:r>
      <w:r w:rsidR="002217F1">
        <w:rPr/>
        <w:t xml:space="preserve"> reg</w:t>
      </w:r>
      <w:r w:rsidR="002217F1">
        <w:rPr/>
        <w:t>io</w:t>
      </w:r>
      <w:r w:rsidR="002217F1">
        <w:rPr/>
        <w:t>n</w:t>
      </w:r>
      <w:r w:rsidR="002217F1">
        <w:rPr/>
        <w:t>al</w:t>
      </w:r>
      <w:r w:rsidR="002217F1">
        <w:rPr/>
        <w:t xml:space="preserve"> a</w:t>
      </w:r>
      <w:r w:rsidR="002217F1">
        <w:rPr/>
        <w:t xml:space="preserve">ir </w:t>
      </w:r>
      <w:r w:rsidR="002217F1">
        <w:rPr/>
        <w:t>n</w:t>
      </w:r>
      <w:r w:rsidR="002217F1">
        <w:rPr/>
        <w:t>avigati</w:t>
      </w:r>
      <w:r w:rsidR="002217F1">
        <w:rPr/>
        <w:t>o</w:t>
      </w:r>
      <w:r w:rsidR="002217F1">
        <w:rPr/>
        <w:t>n</w:t>
      </w:r>
      <w:r w:rsidR="002217F1">
        <w:rPr/>
        <w:t xml:space="preserve"> agre</w:t>
      </w:r>
      <w:r w:rsidR="002217F1">
        <w:rPr/>
        <w:t>e</w:t>
      </w:r>
      <w:r w:rsidR="002217F1">
        <w:rPr/>
        <w:t>m</w:t>
      </w:r>
      <w:r w:rsidR="002217F1">
        <w:rPr/>
        <w:t>ents.</w:t>
      </w:r>
      <w:r w:rsidR="002217F1">
        <w:rPr/>
        <w:t xml:space="preserve"> </w:t>
      </w:r>
      <w:r w:rsidR="00005CAA">
        <w:rPr/>
        <w:t xml:space="preserve">Search and Rescue Service Providers </w:t>
      </w:r>
      <w:r w:rsidR="002217F1">
        <w:rPr/>
        <w:t>h</w:t>
      </w:r>
      <w:r w:rsidR="002217F1">
        <w:rPr/>
        <w:t>avi</w:t>
      </w:r>
      <w:r w:rsidR="002217F1">
        <w:rPr/>
        <w:t>n</w:t>
      </w:r>
      <w:r w:rsidR="002217F1">
        <w:rPr/>
        <w:t>g</w:t>
      </w:r>
      <w:r w:rsidR="002217F1">
        <w:rPr/>
        <w:t xml:space="preserve"> </w:t>
      </w:r>
      <w:r w:rsidR="002217F1">
        <w:rPr/>
        <w:t xml:space="preserve">accepted the </w:t>
      </w:r>
      <w:r w:rsidR="002217F1">
        <w:rPr/>
        <w:t>r</w:t>
      </w:r>
      <w:r w:rsidR="002217F1">
        <w:rPr/>
        <w:t>esp</w:t>
      </w:r>
      <w:r w:rsidR="002217F1">
        <w:rPr/>
        <w:t>o</w:t>
      </w:r>
      <w:r w:rsidR="002217F1">
        <w:rPr/>
        <w:t>n</w:t>
      </w:r>
      <w:r w:rsidR="002217F1">
        <w:rPr/>
        <w:t>s</w:t>
      </w:r>
      <w:r w:rsidR="002217F1">
        <w:rPr/>
        <w:t>ibility to</w:t>
      </w:r>
      <w:r w:rsidR="002217F1">
        <w:rPr/>
        <w:t xml:space="preserve"> pro</w:t>
      </w:r>
      <w:r w:rsidR="002217F1">
        <w:rPr/>
        <w:t>vi</w:t>
      </w:r>
      <w:r w:rsidR="002217F1">
        <w:rPr/>
        <w:t>d</w:t>
      </w:r>
      <w:r w:rsidR="002217F1">
        <w:rPr/>
        <w:t>e</w:t>
      </w:r>
      <w:r w:rsidR="002217F1">
        <w:rPr/>
        <w:t xml:space="preserve"> </w:t>
      </w:r>
      <w:r w:rsidR="002217F1">
        <w:rPr/>
        <w:t>sea</w:t>
      </w:r>
      <w:r w:rsidR="002217F1">
        <w:rPr/>
        <w:t>rc</w:t>
      </w:r>
      <w:r w:rsidR="002217F1">
        <w:rPr/>
        <w:t>h</w:t>
      </w:r>
      <w:r w:rsidR="002217F1">
        <w:rPr/>
        <w:t xml:space="preserve"> </w:t>
      </w:r>
      <w:r w:rsidR="002217F1">
        <w:rPr/>
        <w:t>and</w:t>
      </w:r>
      <w:r w:rsidR="002217F1">
        <w:rPr/>
        <w:t xml:space="preserve"> r</w:t>
      </w:r>
      <w:r w:rsidR="002217F1">
        <w:rPr/>
        <w:t>escue</w:t>
      </w:r>
      <w:r w:rsidR="002217F1">
        <w:rPr/>
        <w:t xml:space="preserve"> </w:t>
      </w:r>
      <w:r w:rsidR="002217F1">
        <w:rPr/>
        <w:t>se</w:t>
      </w:r>
      <w:r w:rsidR="002217F1">
        <w:rPr/>
        <w:t>r</w:t>
      </w:r>
      <w:r w:rsidR="002217F1">
        <w:rPr/>
        <w:t>vices</w:t>
      </w:r>
      <w:r w:rsidR="002217F1">
        <w:rPr/>
        <w:t xml:space="preserve"> </w:t>
      </w:r>
      <w:r w:rsidR="002217F1">
        <w:rPr/>
        <w:t>in</w:t>
      </w:r>
      <w:r w:rsidR="002217F1">
        <w:rPr/>
        <w:t xml:space="preserve"> </w:t>
      </w:r>
      <w:r w:rsidR="002217F1">
        <w:rPr/>
        <w:t>s</w:t>
      </w:r>
      <w:r w:rsidR="002217F1">
        <w:rPr/>
        <w:t>u</w:t>
      </w:r>
      <w:r w:rsidR="002217F1">
        <w:rPr/>
        <w:t>ch a</w:t>
      </w:r>
      <w:r w:rsidR="002217F1">
        <w:rPr/>
        <w:t>r</w:t>
      </w:r>
      <w:r w:rsidR="002217F1">
        <w:rPr/>
        <w:t>eas</w:t>
      </w:r>
      <w:r w:rsidR="002217F1">
        <w:rPr/>
        <w:t xml:space="preserve"> </w:t>
      </w:r>
      <w:r w:rsidR="002217F1">
        <w:rPr/>
        <w:t>s</w:t>
      </w:r>
      <w:r w:rsidR="002217F1">
        <w:rPr/>
        <w:t>h</w:t>
      </w:r>
      <w:r w:rsidR="002217F1">
        <w:rPr/>
        <w:t>all</w:t>
      </w:r>
      <w:r w:rsidR="002217F1">
        <w:rPr/>
        <w:t xml:space="preserve"> </w:t>
      </w:r>
      <w:r w:rsidR="002217F1">
        <w:rPr/>
        <w:t>the</w:t>
      </w:r>
      <w:r w:rsidR="002217F1">
        <w:rPr/>
        <w:t>r</w:t>
      </w:r>
      <w:r w:rsidR="002217F1">
        <w:rPr/>
        <w:t>ea</w:t>
      </w:r>
      <w:r w:rsidR="002217F1">
        <w:rPr/>
        <w:t>f</w:t>
      </w:r>
      <w:r w:rsidR="002217F1">
        <w:rPr/>
        <w:t>te</w:t>
      </w:r>
      <w:r w:rsidR="002217F1">
        <w:rPr/>
        <w:t>r</w:t>
      </w:r>
      <w:r w:rsidR="002217F1">
        <w:rPr/>
        <w:t>, i</w:t>
      </w:r>
      <w:r w:rsidR="002217F1">
        <w:rPr/>
        <w:t>n</w:t>
      </w:r>
      <w:r w:rsidR="002217F1">
        <w:rPr/>
        <w:t>di</w:t>
      </w:r>
      <w:r w:rsidR="002217F1">
        <w:rPr/>
        <w:t>v</w:t>
      </w:r>
      <w:r w:rsidR="002217F1">
        <w:rPr/>
        <w:t>id</w:t>
      </w:r>
      <w:r w:rsidR="002217F1">
        <w:rPr/>
        <w:t>u</w:t>
      </w:r>
      <w:r w:rsidR="002217F1">
        <w:rPr/>
        <w:t xml:space="preserve">ally </w:t>
      </w:r>
      <w:r w:rsidR="002217F1">
        <w:rPr/>
        <w:t>o</w:t>
      </w:r>
      <w:r w:rsidR="002217F1">
        <w:rPr/>
        <w:t>r</w:t>
      </w:r>
      <w:r w:rsidR="002217F1">
        <w:rPr/>
        <w:t xml:space="preserve"> </w:t>
      </w:r>
      <w:r w:rsidR="002217F1">
        <w:rPr/>
        <w:t>in</w:t>
      </w:r>
      <w:r w:rsidR="002217F1">
        <w:rPr/>
        <w:t xml:space="preserve"> </w:t>
      </w:r>
      <w:r w:rsidR="002217F1">
        <w:rPr/>
        <w:t>c</w:t>
      </w:r>
      <w:r w:rsidR="002217F1">
        <w:rPr/>
        <w:t>o</w:t>
      </w:r>
      <w:r w:rsidR="002217F1">
        <w:rPr/>
        <w:t>o</w:t>
      </w:r>
      <w:r w:rsidR="002217F1">
        <w:rPr/>
        <w:t>per</w:t>
      </w:r>
      <w:r w:rsidR="002217F1">
        <w:rPr/>
        <w:t>ation</w:t>
      </w:r>
      <w:r w:rsidR="002217F1">
        <w:rPr/>
        <w:t xml:space="preserve"> </w:t>
      </w:r>
      <w:r w:rsidR="002217F1">
        <w:rPr/>
        <w:t>with</w:t>
      </w:r>
      <w:r w:rsidR="002217F1">
        <w:rPr/>
        <w:t xml:space="preserve"> </w:t>
      </w:r>
      <w:r w:rsidR="002217F1">
        <w:rPr/>
        <w:t>ot</w:t>
      </w:r>
      <w:r w:rsidR="002217F1">
        <w:rPr/>
        <w:t>he</w:t>
      </w:r>
      <w:r w:rsidR="002217F1">
        <w:rPr/>
        <w:t xml:space="preserve">r </w:t>
      </w:r>
      <w:r w:rsidR="00151101">
        <w:rPr/>
        <w:t>Search and Rescue Service Providers</w:t>
      </w:r>
      <w:r w:rsidR="002217F1">
        <w:rPr/>
        <w:t>,</w:t>
      </w:r>
      <w:r w:rsidR="002217F1">
        <w:rPr/>
        <w:t xml:space="preserve"> </w:t>
      </w:r>
      <w:r w:rsidR="002217F1">
        <w:rPr/>
        <w:t>a</w:t>
      </w:r>
      <w:r w:rsidR="002217F1">
        <w:rPr/>
        <w:t>rr</w:t>
      </w:r>
      <w:r w:rsidR="002217F1">
        <w:rPr/>
        <w:t>ange</w:t>
      </w:r>
      <w:r w:rsidR="002217F1">
        <w:rPr/>
        <w:t xml:space="preserve"> f</w:t>
      </w:r>
      <w:r w:rsidR="002217F1">
        <w:rPr/>
        <w:t>or</w:t>
      </w:r>
      <w:r w:rsidR="002217F1">
        <w:rPr/>
        <w:t xml:space="preserve"> </w:t>
      </w:r>
      <w:r w:rsidR="002217F1">
        <w:rPr/>
        <w:t>t</w:t>
      </w:r>
      <w:r w:rsidR="002217F1">
        <w:rPr/>
        <w:t>h</w:t>
      </w:r>
      <w:r w:rsidR="002217F1">
        <w:rPr/>
        <w:t>e</w:t>
      </w:r>
      <w:r w:rsidR="002217F1">
        <w:rPr/>
        <w:t xml:space="preserve"> </w:t>
      </w:r>
      <w:r w:rsidR="002217F1">
        <w:rPr/>
        <w:t>se</w:t>
      </w:r>
      <w:r w:rsidR="002217F1">
        <w:rPr/>
        <w:t>r</w:t>
      </w:r>
      <w:r w:rsidR="002217F1">
        <w:rPr/>
        <w:t>vices</w:t>
      </w:r>
      <w:r w:rsidR="002217F1">
        <w:rPr/>
        <w:t xml:space="preserve"> </w:t>
      </w:r>
      <w:r w:rsidR="002217F1">
        <w:rPr/>
        <w:t>to</w:t>
      </w:r>
      <w:r w:rsidR="002217F1">
        <w:rPr/>
        <w:t xml:space="preserve"> </w:t>
      </w:r>
      <w:r w:rsidR="002217F1">
        <w:rPr/>
        <w:t>be</w:t>
      </w:r>
      <w:r w:rsidR="002217F1">
        <w:rPr/>
        <w:t xml:space="preserve"> </w:t>
      </w:r>
      <w:r w:rsidR="002217F1">
        <w:rPr/>
        <w:t>establi</w:t>
      </w:r>
      <w:r w:rsidR="002217F1">
        <w:rPr/>
        <w:t>s</w:t>
      </w:r>
      <w:r w:rsidR="002217F1">
        <w:rPr/>
        <w:t>hed</w:t>
      </w:r>
      <w:r w:rsidR="002217F1">
        <w:rPr/>
        <w:t xml:space="preserve"> </w:t>
      </w:r>
      <w:r w:rsidR="002217F1">
        <w:rPr/>
        <w:t>and</w:t>
      </w:r>
      <w:r w:rsidR="002217F1">
        <w:rPr/>
        <w:t xml:space="preserve"> pro</w:t>
      </w:r>
      <w:r w:rsidR="002217F1">
        <w:rPr/>
        <w:t>vi</w:t>
      </w:r>
      <w:r w:rsidR="002217F1">
        <w:rPr/>
        <w:t>d</w:t>
      </w:r>
      <w:r w:rsidR="002217F1">
        <w:rPr/>
        <w:t>ed in</w:t>
      </w:r>
      <w:r w:rsidR="002217F1">
        <w:rPr/>
        <w:t xml:space="preserve"> </w:t>
      </w:r>
      <w:r w:rsidR="002217F1">
        <w:rPr/>
        <w:t>acco</w:t>
      </w:r>
      <w:r w:rsidR="002217F1">
        <w:rPr/>
        <w:t>r</w:t>
      </w:r>
      <w:r w:rsidR="002217F1">
        <w:rPr/>
        <w:t>da</w:t>
      </w:r>
      <w:r w:rsidR="002217F1">
        <w:rPr/>
        <w:t>nc</w:t>
      </w:r>
      <w:r w:rsidR="002217F1">
        <w:rPr/>
        <w:t>e</w:t>
      </w:r>
      <w:r w:rsidR="002217F1">
        <w:rPr/>
        <w:t xml:space="preserve"> wi</w:t>
      </w:r>
      <w:r w:rsidR="002217F1">
        <w:rPr/>
        <w:t>th</w:t>
      </w:r>
      <w:r w:rsidR="002217F1">
        <w:rPr/>
        <w:t xml:space="preserve"> </w:t>
      </w:r>
      <w:r w:rsidR="002217F1">
        <w:rPr/>
        <w:t>t</w:t>
      </w:r>
      <w:r w:rsidR="002217F1">
        <w:rPr/>
        <w:t>h</w:t>
      </w:r>
      <w:r w:rsidR="002217F1">
        <w:rPr/>
        <w:t>e</w:t>
      </w:r>
      <w:r w:rsidR="002217F1">
        <w:rPr/>
        <w:t xml:space="preserve"> </w:t>
      </w:r>
      <w:r w:rsidR="002217F1">
        <w:rPr/>
        <w:t>p</w:t>
      </w:r>
      <w:r w:rsidR="002217F1">
        <w:rPr/>
        <w:t>r</w:t>
      </w:r>
      <w:r w:rsidR="002217F1">
        <w:rPr/>
        <w:t>o</w:t>
      </w:r>
      <w:r w:rsidR="002217F1">
        <w:rPr/>
        <w:t>v</w:t>
      </w:r>
      <w:r w:rsidR="002217F1">
        <w:rPr/>
        <w:t>isi</w:t>
      </w:r>
      <w:r w:rsidR="002217F1">
        <w:rPr/>
        <w:t>o</w:t>
      </w:r>
      <w:r w:rsidR="002217F1">
        <w:rPr/>
        <w:t>ns</w:t>
      </w:r>
      <w:r w:rsidR="002217F1">
        <w:rPr/>
        <w:t xml:space="preserve"> </w:t>
      </w:r>
      <w:r w:rsidR="002217F1">
        <w:rPr/>
        <w:t>of</w:t>
      </w:r>
      <w:r w:rsidR="002217F1">
        <w:rPr/>
        <w:t xml:space="preserve"> </w:t>
      </w:r>
      <w:r w:rsidR="002217F1">
        <w:rPr/>
        <w:t>th</w:t>
      </w:r>
      <w:r w:rsidR="00390105">
        <w:rPr/>
        <w:t>ese Regulations</w:t>
      </w:r>
      <w:r w:rsidR="002217F1">
        <w:rPr/>
        <w:t>.</w:t>
      </w:r>
    </w:p>
    <w:p w:rsidRPr="00AB334B" w:rsidR="001827FD" w:rsidP="003E35F5" w:rsidRDefault="00314C63" w14:paraId="0F238FCC" w14:textId="77777777">
      <w:pPr>
        <w:pStyle w:val="Level1"/>
        <w:spacing w:line="360" w:lineRule="auto"/>
        <w:ind w:left="714" w:hanging="357"/>
        <w:rPr/>
      </w:pPr>
      <w:r w:rsidR="00314C63">
        <w:rPr/>
        <w:t>Basic elements of search and rescue services shall include a legal framework, a responsible authority, organized available resources, communication facilities and a workforce skilled in coordination and operational functions.</w:t>
      </w:r>
    </w:p>
    <w:p w:rsidRPr="00A64D64" w:rsidR="00C13A73" w:rsidP="003E35F5" w:rsidRDefault="00AB334B" w14:paraId="1E329444" w14:textId="29AE3DE2">
      <w:pPr>
        <w:pStyle w:val="Level1"/>
        <w:spacing w:line="360" w:lineRule="auto"/>
        <w:ind w:left="714" w:hanging="357"/>
        <w:rPr/>
      </w:pPr>
      <w:r w:rsidR="00AB334B">
        <w:rPr/>
        <w:t>Search and rescue services provider</w:t>
      </w:r>
      <w:r w:rsidR="0044386E">
        <w:rPr/>
        <w:t xml:space="preserve"> </w:t>
      </w:r>
      <w:r w:rsidR="00AB334B">
        <w:rPr/>
        <w:t>shall establish</w:t>
      </w:r>
      <w:r w:rsidR="00314C63">
        <w:rPr/>
        <w:t xml:space="preserve"> processes to improve service provision, including the aspects of planning, domestic and international cooperative arrangements and training.</w:t>
      </w:r>
    </w:p>
    <w:p w:rsidRPr="00A64D64" w:rsidR="00E31CA8" w:rsidP="003E35F5" w:rsidRDefault="00314C63" w14:paraId="5A62FB10" w14:textId="6BA4982F">
      <w:pPr>
        <w:pStyle w:val="Level1"/>
        <w:spacing w:line="360" w:lineRule="auto"/>
        <w:ind w:left="709"/>
        <w:rPr/>
      </w:pPr>
      <w:r w:rsidR="00314C63">
        <w:rPr/>
        <w:t xml:space="preserve">In providing assistance to aircraft in distress and to survivors of aircraft accidents, </w:t>
      </w:r>
      <w:r w:rsidR="00E4239C">
        <w:rPr/>
        <w:t xml:space="preserve">search and rescue service providers </w:t>
      </w:r>
      <w:r w:rsidR="00314C63">
        <w:rPr/>
        <w:t>shall do so regardless of the nationality or status of such persons or the circumstances in which such persons are found</w:t>
      </w:r>
      <w:r w:rsidR="00E31CA8">
        <w:rPr/>
        <w:t>.</w:t>
      </w:r>
    </w:p>
    <w:p w:rsidRPr="00A64D64" w:rsidR="00E31CA8" w:rsidP="003E35F5" w:rsidRDefault="00C9463D" w14:paraId="713BFA2D" w14:textId="0EFE3162">
      <w:pPr>
        <w:pStyle w:val="Level1"/>
        <w:spacing w:line="360" w:lineRule="auto"/>
        <w:ind w:left="714" w:hanging="357"/>
        <w:rPr/>
      </w:pPr>
      <w:r w:rsidR="00C9463D">
        <w:rPr/>
        <w:t>search and rescue service providers</w:t>
      </w:r>
      <w:r w:rsidR="00314C63">
        <w:rPr/>
        <w:t xml:space="preserve"> having accepted responsibility to provide search and rescue services shall use search and rescue units and other available facilities to assist any aircraft or its occupants that are or appear to be in a state of emergency.</w:t>
      </w:r>
    </w:p>
    <w:p w:rsidRPr="00A64D64" w:rsidR="00314C63" w:rsidP="003E35F5" w:rsidRDefault="00314C63" w14:paraId="728891BF" w14:textId="50D6FCAE">
      <w:pPr>
        <w:pStyle w:val="Level1"/>
        <w:spacing w:line="360" w:lineRule="auto"/>
        <w:ind w:left="714" w:hanging="357"/>
        <w:rPr/>
      </w:pPr>
      <w:r w:rsidR="00314C63">
        <w:rPr/>
        <w:t xml:space="preserve">Where separate aeronautical and maritime rescue coordination centres serve the same area, </w:t>
      </w:r>
      <w:r w:rsidR="00996030">
        <w:rPr/>
        <w:t>search and rescue service providers</w:t>
      </w:r>
      <w:r w:rsidR="00314C63">
        <w:rPr/>
        <w:t xml:space="preserve"> shall ensure the closest practicable coordination between the centres.</w:t>
      </w:r>
    </w:p>
    <w:p w:rsidRPr="00DD0374" w:rsidR="009D1CCA" w:rsidP="00CD5347" w:rsidRDefault="009D1CCA" w14:paraId="222A44BE" w14:textId="4B78E9F3">
      <w:pPr>
        <w:pStyle w:val="Heading2"/>
        <w:numPr>
          <w:ilvl w:val="0"/>
          <w:numId w:val="10"/>
        </w:numPr>
        <w:spacing w:before="0" w:line="360" w:lineRule="auto"/>
        <w:rPr>
          <w:rFonts w:ascii="Times New Roman" w:hAnsi="Times New Roman" w:eastAsia="Times New Roman" w:cs="Times New Roman"/>
          <w:w w:val="107"/>
          <w:szCs w:val="24"/>
          <w:lang w:val="en-US"/>
        </w:rPr>
      </w:pPr>
      <w:bookmarkStart w:name="_Toc127480820" w:id="29"/>
      <w:r w:rsidRPr="00DD0374">
        <w:rPr>
          <w:rFonts w:ascii="Times New Roman" w:hAnsi="Times New Roman" w:eastAsia="Times New Roman" w:cs="Times New Roman"/>
          <w:w w:val="107"/>
          <w:szCs w:val="24"/>
          <w:lang w:val="en-US"/>
        </w:rPr>
        <w:t>Search and rescue regions</w:t>
      </w:r>
      <w:bookmarkEnd w:id="29"/>
      <w:r w:rsidRPr="00DD0374">
        <w:rPr>
          <w:rFonts w:ascii="Times New Roman" w:hAnsi="Times New Roman" w:eastAsia="Times New Roman" w:cs="Times New Roman"/>
          <w:w w:val="107"/>
          <w:szCs w:val="24"/>
          <w:lang w:val="en-US"/>
        </w:rPr>
        <w:t xml:space="preserve"> </w:t>
      </w:r>
    </w:p>
    <w:p w:rsidRPr="000266D7" w:rsidR="009555F5" w:rsidP="00CD5347" w:rsidRDefault="001859E9" w14:paraId="463BF734" w14:textId="1F81728C">
      <w:pPr>
        <w:pStyle w:val="Level1"/>
        <w:numPr>
          <w:ilvl w:val="0"/>
          <w:numId w:val="12"/>
        </w:numPr>
        <w:spacing w:line="360" w:lineRule="auto"/>
        <w:ind w:left="709"/>
      </w:pPr>
      <w:r w:rsidRPr="00DD0374">
        <w:t>Search and rescue service providers</w:t>
      </w:r>
      <w:r w:rsidRPr="000266D7" w:rsidR="009555F5">
        <w:t xml:space="preserve"> shall delineate the search and rescue regions within which they will provide search and res- cue services. Such regions shall not overlap and neighbouring regions shall be contiguous.</w:t>
      </w:r>
    </w:p>
    <w:p w:rsidRPr="00DD0374" w:rsidR="009E739A" w:rsidP="00CD5347" w:rsidRDefault="009E739A" w14:paraId="38EDE0D3" w14:textId="46ACC6BE">
      <w:pPr>
        <w:pStyle w:val="Heading2"/>
        <w:numPr>
          <w:ilvl w:val="0"/>
          <w:numId w:val="10"/>
        </w:numPr>
        <w:spacing w:before="0" w:line="360" w:lineRule="auto"/>
        <w:rPr>
          <w:rFonts w:ascii="Times New Roman" w:hAnsi="Times New Roman" w:eastAsia="Times New Roman" w:cs="Times New Roman"/>
          <w:w w:val="107"/>
          <w:szCs w:val="24"/>
          <w:lang w:val="en-US"/>
        </w:rPr>
      </w:pPr>
      <w:bookmarkStart w:name="_Toc127480821" w:id="30"/>
      <w:r w:rsidRPr="00DD0374">
        <w:rPr>
          <w:rFonts w:ascii="Times New Roman" w:hAnsi="Times New Roman" w:eastAsia="Times New Roman" w:cs="Times New Roman"/>
          <w:w w:val="107"/>
          <w:szCs w:val="24"/>
          <w:lang w:val="en-US"/>
        </w:rPr>
        <w:t xml:space="preserve">Rescue coordination </w:t>
      </w:r>
      <w:r w:rsidRPr="00DD0374" w:rsidR="00607E3C">
        <w:rPr>
          <w:rFonts w:ascii="Times New Roman" w:hAnsi="Times New Roman" w:eastAsia="Times New Roman" w:cs="Times New Roman"/>
          <w:w w:val="107"/>
          <w:szCs w:val="24"/>
          <w:lang w:val="en-US"/>
        </w:rPr>
        <w:t>Centre sand</w:t>
      </w:r>
      <w:r w:rsidRPr="00DD0374">
        <w:rPr>
          <w:rFonts w:ascii="Times New Roman" w:hAnsi="Times New Roman" w:eastAsia="Times New Roman" w:cs="Times New Roman"/>
          <w:w w:val="107"/>
          <w:szCs w:val="24"/>
          <w:lang w:val="en-US"/>
        </w:rPr>
        <w:t xml:space="preserve"> rescue sub</w:t>
      </w:r>
      <w:r w:rsidRPr="00DD0374" w:rsidR="00173389">
        <w:rPr>
          <w:rFonts w:ascii="Times New Roman" w:hAnsi="Times New Roman" w:eastAsia="Times New Roman" w:cs="Times New Roman"/>
          <w:w w:val="107"/>
          <w:szCs w:val="24"/>
          <w:lang w:val="en-US"/>
        </w:rPr>
        <w:t xml:space="preserve"> </w:t>
      </w:r>
      <w:bookmarkEnd w:id="28"/>
      <w:r w:rsidRPr="00DD0374" w:rsidR="00173389">
        <w:rPr>
          <w:rFonts w:ascii="Times New Roman" w:hAnsi="Times New Roman" w:eastAsia="Times New Roman" w:cs="Times New Roman"/>
          <w:w w:val="107"/>
          <w:szCs w:val="24"/>
          <w:lang w:val="en-US"/>
        </w:rPr>
        <w:t>centers</w:t>
      </w:r>
      <w:bookmarkEnd w:id="30"/>
    </w:p>
    <w:p w:rsidRPr="000266D7" w:rsidR="009E739A" w:rsidP="00CD5347" w:rsidRDefault="00CB03E5" w14:paraId="18D6C96F" w14:textId="545A676B">
      <w:pPr>
        <w:pStyle w:val="Level1"/>
        <w:numPr>
          <w:ilvl w:val="0"/>
          <w:numId w:val="11"/>
        </w:numPr>
        <w:spacing w:line="360" w:lineRule="auto"/>
        <w:ind w:left="709" w:hanging="425"/>
      </w:pPr>
      <w:r w:rsidRPr="000266D7">
        <w:t>T</w:t>
      </w:r>
      <w:r w:rsidRPr="000266D7" w:rsidR="009E739A">
        <w:t xml:space="preserve">he designated search and rescue </w:t>
      </w:r>
      <w:r w:rsidRPr="000266D7" w:rsidR="00340A6A">
        <w:t>service provider</w:t>
      </w:r>
      <w:r w:rsidRPr="000266D7" w:rsidR="00607E3C">
        <w:t xml:space="preserve"> </w:t>
      </w:r>
      <w:r w:rsidRPr="000266D7" w:rsidR="009E739A">
        <w:t>shall establish a rescue coordination centre in each search and rescue region</w:t>
      </w:r>
    </w:p>
    <w:p w:rsidRPr="000266D7" w:rsidR="009E739A" w:rsidP="00CD5347" w:rsidRDefault="009E739A" w14:paraId="02FA6572" w14:textId="468B81DC">
      <w:pPr>
        <w:pStyle w:val="Level1"/>
        <w:numPr>
          <w:ilvl w:val="0"/>
          <w:numId w:val="11"/>
        </w:numPr>
        <w:spacing w:line="360" w:lineRule="auto"/>
        <w:ind w:left="709" w:hanging="425"/>
      </w:pPr>
      <w:r w:rsidRPr="000266D7">
        <w:t xml:space="preserve">Each rescue coordination </w:t>
      </w:r>
      <w:r w:rsidRPr="000266D7" w:rsidR="00173389">
        <w:t>center</w:t>
      </w:r>
      <w:r w:rsidRPr="000266D7">
        <w:t xml:space="preserve"> and, as appropriate, rescue sub centre, shall be staffed 24 hours a day by trained personnel proficient in the use of the language used for radio</w:t>
      </w:r>
      <w:r w:rsidRPr="000266D7" w:rsidR="00607E3C">
        <w:t xml:space="preserve"> </w:t>
      </w:r>
      <w:r w:rsidRPr="000266D7">
        <w:t>telephony</w:t>
      </w:r>
      <w:r w:rsidRPr="000266D7" w:rsidR="00607E3C">
        <w:t xml:space="preserve"> </w:t>
      </w:r>
      <w:r w:rsidRPr="000266D7">
        <w:t>communications.</w:t>
      </w:r>
    </w:p>
    <w:p w:rsidRPr="000266D7" w:rsidR="009E739A" w:rsidP="00CD5347" w:rsidRDefault="009E739A" w14:paraId="5B1269C7" w14:textId="6B68C4A0">
      <w:pPr>
        <w:pStyle w:val="Level1"/>
        <w:numPr>
          <w:ilvl w:val="0"/>
          <w:numId w:val="11"/>
        </w:numPr>
        <w:spacing w:line="360" w:lineRule="auto"/>
        <w:ind w:left="709" w:hanging="425"/>
      </w:pPr>
      <w:r w:rsidRPr="000266D7">
        <w:t>RCC personnel involved in the conduct of radiotelephony communications should be</w:t>
      </w:r>
      <w:r w:rsidRPr="000266D7" w:rsidR="00607E3C">
        <w:t xml:space="preserve"> </w:t>
      </w:r>
      <w:r w:rsidRPr="000266D7">
        <w:t>proficient in the use of the English language.</w:t>
      </w:r>
    </w:p>
    <w:p w:rsidRPr="000266D7" w:rsidR="009E739A" w:rsidP="00CD5347" w:rsidRDefault="009E739A" w14:paraId="6C70ED4E" w14:textId="579611C0">
      <w:pPr>
        <w:pStyle w:val="Level1"/>
        <w:numPr>
          <w:ilvl w:val="0"/>
          <w:numId w:val="11"/>
        </w:numPr>
        <w:spacing w:line="360" w:lineRule="auto"/>
        <w:ind w:left="709" w:hanging="425"/>
      </w:pPr>
      <w:r w:rsidRPr="000266D7">
        <w:t xml:space="preserve">In areas where public telecommunications facilities would not permit persons observing an aircraft in emergency to notify the rescue coordination centre concerned directly and </w:t>
      </w:r>
      <w:r w:rsidRPr="000266D7" w:rsidR="00607E3C">
        <w:t>promptly, suitable</w:t>
      </w:r>
      <w:r w:rsidRPr="000266D7">
        <w:t xml:space="preserve"> units of public or private shall be designated as alerting posts.</w:t>
      </w:r>
      <w:r w:rsidRPr="000266D7" w:rsidR="00607E3C">
        <w:t xml:space="preserve"> </w:t>
      </w:r>
    </w:p>
    <w:p w:rsidRPr="00DD0374" w:rsidR="009E739A" w:rsidP="00CD5347" w:rsidRDefault="009E739A" w14:paraId="434CBD66" w14:textId="02086A59">
      <w:pPr>
        <w:pStyle w:val="Heading2"/>
        <w:numPr>
          <w:ilvl w:val="0"/>
          <w:numId w:val="10"/>
        </w:numPr>
        <w:spacing w:before="0" w:line="360" w:lineRule="auto"/>
        <w:rPr>
          <w:rFonts w:ascii="Times New Roman" w:hAnsi="Times New Roman" w:eastAsia="Times New Roman" w:cs="Times New Roman"/>
          <w:w w:val="107"/>
          <w:szCs w:val="24"/>
          <w:lang w:val="en-US"/>
        </w:rPr>
      </w:pPr>
      <w:bookmarkStart w:name="_Toc107496681" w:id="31"/>
      <w:bookmarkStart w:name="_Toc127480822" w:id="32"/>
      <w:r w:rsidRPr="00DD0374">
        <w:rPr>
          <w:rFonts w:ascii="Times New Roman" w:hAnsi="Times New Roman" w:eastAsia="Times New Roman" w:cs="Times New Roman"/>
          <w:w w:val="107"/>
          <w:szCs w:val="24"/>
          <w:lang w:val="en-US"/>
        </w:rPr>
        <w:t>Search and rescue communications</w:t>
      </w:r>
      <w:bookmarkEnd w:id="31"/>
      <w:bookmarkEnd w:id="32"/>
    </w:p>
    <w:p w:rsidRPr="000266D7" w:rsidR="009E739A" w:rsidP="00CD5347" w:rsidRDefault="009E739A" w14:paraId="720AD9D4" w14:textId="6EFA2FD9">
      <w:pPr>
        <w:pStyle w:val="Level1"/>
        <w:numPr>
          <w:ilvl w:val="0"/>
          <w:numId w:val="13"/>
        </w:numPr>
        <w:spacing w:line="360" w:lineRule="auto"/>
        <w:ind w:left="709"/>
      </w:pPr>
      <w:r w:rsidRPr="000266D7">
        <w:t>Each rescue coordination centre shall have means of</w:t>
      </w:r>
      <w:r w:rsidRPr="000266D7" w:rsidR="00833CC4">
        <w:t xml:space="preserve"> </w:t>
      </w:r>
      <w:r w:rsidRPr="000266D7">
        <w:t>rapid and reliable two-way communication with:</w:t>
      </w:r>
    </w:p>
    <w:p w:rsidRPr="000266D7" w:rsidR="009E739A" w:rsidP="003E35F5" w:rsidRDefault="009E739A" w14:paraId="255389D0" w14:textId="77777777">
      <w:pPr>
        <w:pStyle w:val="Level2"/>
        <w:spacing w:line="360" w:lineRule="auto"/>
        <w:ind w:left="851" w:hanging="425"/>
      </w:pPr>
      <w:r w:rsidRPr="000266D7">
        <w:t>associated air traffic services units;</w:t>
      </w:r>
    </w:p>
    <w:p w:rsidRPr="000266D7" w:rsidR="009E739A" w:rsidP="003E35F5" w:rsidRDefault="009E739A" w14:paraId="10DAA457" w14:textId="77777777">
      <w:pPr>
        <w:pStyle w:val="Level2"/>
        <w:spacing w:line="360" w:lineRule="auto"/>
        <w:ind w:left="851" w:hanging="425"/>
      </w:pPr>
      <w:r w:rsidRPr="000266D7">
        <w:t>associated rescue subcentres;</w:t>
      </w:r>
    </w:p>
    <w:p w:rsidRPr="000266D7" w:rsidR="009E739A" w:rsidP="003E35F5" w:rsidRDefault="009E739A" w14:paraId="4B2A624A" w14:textId="42532BA4">
      <w:pPr>
        <w:pStyle w:val="Level2"/>
        <w:spacing w:line="360" w:lineRule="auto"/>
        <w:ind w:left="851" w:hanging="425"/>
      </w:pPr>
      <w:r w:rsidRPr="000266D7">
        <w:t>where appropriate, coastal radio stations capable of alerting and communicating with surface vessels in the</w:t>
      </w:r>
      <w:r w:rsidRPr="000266D7" w:rsidR="00375005">
        <w:t xml:space="preserve"> </w:t>
      </w:r>
      <w:r w:rsidRPr="000266D7">
        <w:t>region;</w:t>
      </w:r>
    </w:p>
    <w:p w:rsidRPr="000266D7" w:rsidR="009E739A" w:rsidP="003E35F5" w:rsidRDefault="009E739A" w14:paraId="3409809C" w14:textId="77777777">
      <w:pPr>
        <w:pStyle w:val="Level2"/>
        <w:spacing w:line="360" w:lineRule="auto"/>
        <w:ind w:left="851" w:hanging="425"/>
      </w:pPr>
      <w:r w:rsidRPr="000266D7">
        <w:t>the headquarters of search and rescue units in the region;</w:t>
      </w:r>
    </w:p>
    <w:p w:rsidRPr="000266D7" w:rsidR="009E739A" w:rsidP="003E35F5" w:rsidRDefault="009E739A" w14:paraId="6B979E56" w14:textId="6A399982">
      <w:pPr>
        <w:pStyle w:val="Level2"/>
        <w:spacing w:line="360" w:lineRule="auto"/>
        <w:ind w:left="851" w:hanging="425"/>
      </w:pPr>
      <w:r w:rsidRPr="000266D7">
        <w:t>all maritime rescue coordination centres in the region and aeronautical, maritime or joint rescue coordination</w:t>
      </w:r>
      <w:r w:rsidRPr="000266D7" w:rsidR="00375005">
        <w:t xml:space="preserve"> </w:t>
      </w:r>
      <w:r w:rsidRPr="000266D7">
        <w:t>centres in adjacent regions;</w:t>
      </w:r>
    </w:p>
    <w:p w:rsidRPr="000266D7" w:rsidR="009E739A" w:rsidP="003E35F5" w:rsidRDefault="009E739A" w14:paraId="32A235E4" w14:textId="6A9827BE">
      <w:pPr>
        <w:pStyle w:val="Level2"/>
        <w:spacing w:line="360" w:lineRule="auto"/>
        <w:ind w:left="851" w:hanging="425"/>
      </w:pPr>
      <w:r w:rsidRPr="000266D7">
        <w:t>a designated meteorological office or meteorological</w:t>
      </w:r>
      <w:r w:rsidRPr="000266D7" w:rsidR="00375005">
        <w:t xml:space="preserve"> </w:t>
      </w:r>
      <w:r w:rsidRPr="000266D7">
        <w:t>watch office;</w:t>
      </w:r>
    </w:p>
    <w:p w:rsidRPr="000266D7" w:rsidR="009E739A" w:rsidP="003E35F5" w:rsidRDefault="009E739A" w14:paraId="13FA2DFE" w14:textId="77777777">
      <w:pPr>
        <w:pStyle w:val="Level2"/>
        <w:spacing w:line="360" w:lineRule="auto"/>
        <w:ind w:left="851" w:hanging="425"/>
      </w:pPr>
      <w:r w:rsidRPr="000266D7">
        <w:t>search and rescue units;</w:t>
      </w:r>
    </w:p>
    <w:p w:rsidRPr="000266D7" w:rsidR="009E739A" w:rsidP="003E35F5" w:rsidRDefault="009E739A" w14:paraId="7FC32BA8" w14:textId="77777777">
      <w:pPr>
        <w:pStyle w:val="Level2"/>
        <w:spacing w:line="360" w:lineRule="auto"/>
        <w:ind w:left="851" w:hanging="425"/>
      </w:pPr>
      <w:r w:rsidRPr="000266D7">
        <w:t>alerting posts; and</w:t>
      </w:r>
    </w:p>
    <w:p w:rsidRPr="000266D7" w:rsidR="009E739A" w:rsidP="003E35F5" w:rsidRDefault="009E739A" w14:paraId="7D6EC9AF" w14:textId="67E8D74A">
      <w:pPr>
        <w:pStyle w:val="Level2"/>
        <w:spacing w:line="360" w:lineRule="auto"/>
        <w:ind w:left="851" w:hanging="425"/>
      </w:pPr>
      <w:r w:rsidRPr="000266D7">
        <w:t>the Cospas-Sarsat Mission Control Centre servicing the</w:t>
      </w:r>
      <w:r w:rsidRPr="000266D7" w:rsidR="00375005">
        <w:t xml:space="preserve"> </w:t>
      </w:r>
      <w:r w:rsidRPr="000266D7">
        <w:t>search and rescue region.</w:t>
      </w:r>
    </w:p>
    <w:p w:rsidRPr="000266D7" w:rsidR="009E739A" w:rsidP="00CD5347" w:rsidRDefault="009E739A" w14:paraId="060803A6" w14:textId="5B8A68F1">
      <w:pPr>
        <w:pStyle w:val="Level1"/>
        <w:numPr>
          <w:ilvl w:val="0"/>
          <w:numId w:val="13"/>
        </w:numPr>
        <w:spacing w:line="360" w:lineRule="auto"/>
        <w:ind w:left="709"/>
      </w:pPr>
      <w:r w:rsidRPr="000266D7">
        <w:t>Each rescue subcentre shall have means of rapid and</w:t>
      </w:r>
      <w:r w:rsidRPr="000266D7" w:rsidR="00375005">
        <w:t xml:space="preserve"> </w:t>
      </w:r>
      <w:r w:rsidRPr="000266D7">
        <w:t>reliable two-way communication with:</w:t>
      </w:r>
    </w:p>
    <w:p w:rsidRPr="000266D7" w:rsidR="009E739A" w:rsidP="00CD5347" w:rsidRDefault="009E739A" w14:paraId="7C80BBA3" w14:textId="77777777">
      <w:pPr>
        <w:pStyle w:val="Level2"/>
        <w:numPr>
          <w:ilvl w:val="0"/>
          <w:numId w:val="14"/>
        </w:numPr>
        <w:spacing w:line="360" w:lineRule="auto"/>
        <w:ind w:left="851" w:hanging="437"/>
      </w:pPr>
      <w:r w:rsidRPr="000266D7">
        <w:t>adjacent rescue subcentres;</w:t>
      </w:r>
    </w:p>
    <w:p w:rsidRPr="000266D7" w:rsidR="009E739A" w:rsidP="00CD5347" w:rsidRDefault="009E739A" w14:paraId="71AB4F3A" w14:textId="6967158C">
      <w:pPr>
        <w:pStyle w:val="Level2"/>
        <w:numPr>
          <w:ilvl w:val="0"/>
          <w:numId w:val="14"/>
        </w:numPr>
        <w:spacing w:line="360" w:lineRule="auto"/>
        <w:ind w:left="851" w:hanging="437"/>
      </w:pPr>
      <w:r w:rsidRPr="000266D7">
        <w:t>a meteorological office or meteorological watch office;</w:t>
      </w:r>
    </w:p>
    <w:p w:rsidRPr="000266D7" w:rsidR="009E739A" w:rsidP="00CD5347" w:rsidRDefault="009E739A" w14:paraId="540B5D61" w14:textId="32B2982B">
      <w:pPr>
        <w:pStyle w:val="Level2"/>
        <w:numPr>
          <w:ilvl w:val="0"/>
          <w:numId w:val="14"/>
        </w:numPr>
        <w:spacing w:line="360" w:lineRule="auto"/>
        <w:ind w:left="851" w:hanging="437"/>
      </w:pPr>
      <w:r w:rsidRPr="000266D7">
        <w:t>search and rescue units; and</w:t>
      </w:r>
    </w:p>
    <w:p w:rsidRPr="000266D7" w:rsidR="009E739A" w:rsidP="00CD5347" w:rsidRDefault="009E739A" w14:paraId="530A2F13" w14:textId="08846A37">
      <w:pPr>
        <w:pStyle w:val="Level2"/>
        <w:numPr>
          <w:ilvl w:val="0"/>
          <w:numId w:val="14"/>
        </w:numPr>
        <w:spacing w:line="360" w:lineRule="auto"/>
        <w:ind w:left="851" w:hanging="437"/>
      </w:pPr>
      <w:r w:rsidRPr="000266D7">
        <w:t>alerting posts.</w:t>
      </w:r>
    </w:p>
    <w:p w:rsidRPr="00C14CA6" w:rsidR="009E739A" w:rsidP="00CD5347" w:rsidRDefault="009E739A" w14:paraId="0D487835" w14:textId="450D7808">
      <w:pPr>
        <w:pStyle w:val="Heading2"/>
        <w:numPr>
          <w:ilvl w:val="0"/>
          <w:numId w:val="10"/>
        </w:numPr>
        <w:spacing w:before="0" w:line="360" w:lineRule="auto"/>
        <w:rPr>
          <w:rFonts w:ascii="Times New Roman" w:hAnsi="Times New Roman" w:eastAsia="Times New Roman" w:cs="Times New Roman"/>
          <w:w w:val="107"/>
          <w:szCs w:val="24"/>
          <w:lang w:val="en-US"/>
        </w:rPr>
      </w:pPr>
      <w:bookmarkStart w:name="_Toc107496682" w:id="33"/>
      <w:bookmarkStart w:name="_Toc127480823" w:id="34"/>
      <w:r w:rsidRPr="00C14CA6">
        <w:rPr>
          <w:rFonts w:ascii="Times New Roman" w:hAnsi="Times New Roman" w:eastAsia="Times New Roman" w:cs="Times New Roman"/>
          <w:w w:val="107"/>
          <w:szCs w:val="24"/>
          <w:lang w:val="en-US"/>
        </w:rPr>
        <w:t>Search and rescue units</w:t>
      </w:r>
      <w:bookmarkEnd w:id="33"/>
      <w:bookmarkEnd w:id="34"/>
    </w:p>
    <w:p w:rsidRPr="000266D7" w:rsidR="009E739A" w:rsidP="00CD5347" w:rsidRDefault="009E739A" w14:paraId="3038401A" w14:textId="2FB4407D">
      <w:pPr>
        <w:pStyle w:val="Level1"/>
        <w:numPr>
          <w:ilvl w:val="0"/>
          <w:numId w:val="15"/>
        </w:numPr>
        <w:spacing w:line="360" w:lineRule="auto"/>
        <w:ind w:left="709"/>
      </w:pPr>
      <w:r w:rsidRPr="000266D7">
        <w:t>the designated search and rescue agency shall designate as search and</w:t>
      </w:r>
      <w:r w:rsidRPr="000266D7" w:rsidR="00375005">
        <w:t xml:space="preserve"> </w:t>
      </w:r>
      <w:r w:rsidRPr="000266D7">
        <w:t xml:space="preserve">rescue </w:t>
      </w:r>
      <w:r w:rsidRPr="000266D7" w:rsidR="00344031">
        <w:t>units’</w:t>
      </w:r>
      <w:r w:rsidRPr="000266D7">
        <w:t xml:space="preserve"> elements of public or private services suitably</w:t>
      </w:r>
      <w:r w:rsidRPr="000266D7" w:rsidR="00987B9B">
        <w:t xml:space="preserve"> </w:t>
      </w:r>
      <w:r w:rsidRPr="000266D7">
        <w:t>located and equipped for search and rescue operations.</w:t>
      </w:r>
    </w:p>
    <w:p w:rsidRPr="00344031" w:rsidR="009E739A" w:rsidP="00CD5347" w:rsidRDefault="009E739A" w14:paraId="0FB7E7C8" w14:textId="635462F3">
      <w:pPr>
        <w:pStyle w:val="Level1"/>
        <w:numPr>
          <w:ilvl w:val="0"/>
          <w:numId w:val="15"/>
        </w:numPr>
        <w:spacing w:line="360" w:lineRule="auto"/>
        <w:ind w:left="709"/>
      </w:pPr>
      <w:r w:rsidRPr="000266D7">
        <w:t xml:space="preserve">The designated search and </w:t>
      </w:r>
      <w:r w:rsidRPr="000266D7" w:rsidR="000A3384">
        <w:t>rescue agency</w:t>
      </w:r>
      <w:r w:rsidRPr="000266D7">
        <w:t xml:space="preserve"> shall designate as parts of the</w:t>
      </w:r>
      <w:r w:rsidRPr="000266D7" w:rsidR="00987B9B">
        <w:t xml:space="preserve"> </w:t>
      </w:r>
      <w:r w:rsidRPr="000266D7">
        <w:t>search and rescue plan of operation, elements of public or private</w:t>
      </w:r>
      <w:r w:rsidRPr="000266D7" w:rsidR="00375005">
        <w:t xml:space="preserve"> </w:t>
      </w:r>
      <w:r w:rsidRPr="000266D7">
        <w:t>services that do not qualify as search and rescue units but</w:t>
      </w:r>
      <w:r w:rsidRPr="000266D7" w:rsidR="00987B9B">
        <w:t xml:space="preserve"> </w:t>
      </w:r>
      <w:r w:rsidRPr="000266D7">
        <w:t>are nevertheless able to participate in search and rescue</w:t>
      </w:r>
      <w:r w:rsidRPr="000266D7" w:rsidR="00987B9B">
        <w:t xml:space="preserve"> </w:t>
      </w:r>
      <w:r w:rsidRPr="000266D7">
        <w:t>operations.</w:t>
      </w:r>
    </w:p>
    <w:p w:rsidRPr="00344031" w:rsidR="009E739A" w:rsidP="00CD5347" w:rsidRDefault="00D10BEC" w14:paraId="1D439C87" w14:textId="0A01869F">
      <w:pPr>
        <w:pStyle w:val="Heading2"/>
        <w:numPr>
          <w:ilvl w:val="0"/>
          <w:numId w:val="10"/>
        </w:numPr>
        <w:spacing w:before="0" w:line="360" w:lineRule="auto"/>
        <w:rPr>
          <w:rFonts w:ascii="Times New Roman" w:hAnsi="Times New Roman" w:eastAsia="Times New Roman" w:cs="Times New Roman"/>
          <w:w w:val="107"/>
          <w:szCs w:val="24"/>
          <w:lang w:val="en-US"/>
        </w:rPr>
      </w:pPr>
      <w:bookmarkStart w:name="_Toc107496683" w:id="35"/>
      <w:bookmarkStart w:name="_Toc127480824" w:id="36"/>
      <w:r w:rsidRPr="00344031">
        <w:rPr>
          <w:rFonts w:ascii="Times New Roman" w:hAnsi="Times New Roman" w:eastAsia="Times New Roman" w:cs="Times New Roman"/>
          <w:w w:val="107"/>
          <w:szCs w:val="24"/>
          <w:lang w:val="en-US"/>
        </w:rPr>
        <w:t>Search and rescue equipment</w:t>
      </w:r>
      <w:bookmarkEnd w:id="35"/>
      <w:bookmarkEnd w:id="36"/>
    </w:p>
    <w:p w:rsidRPr="000266D7" w:rsidR="009E739A" w:rsidP="003E35F5" w:rsidRDefault="009E739A" w14:paraId="45D8BBB6" w14:textId="77777777">
      <w:pPr>
        <w:spacing w:line="360" w:lineRule="auto"/>
        <w:ind w:firstLine="349"/>
        <w:rPr>
          <w:rFonts w:ascii="Times New Roman" w:hAnsi="Times New Roman" w:cs="Times New Roman"/>
          <w:sz w:val="24"/>
          <w:szCs w:val="24"/>
          <w:lang w:val="en-US"/>
        </w:rPr>
      </w:pPr>
      <w:r w:rsidRPr="000266D7">
        <w:rPr>
          <w:rFonts w:ascii="Times New Roman" w:hAnsi="Times New Roman" w:cs="Times New Roman"/>
          <w:sz w:val="24"/>
          <w:szCs w:val="24"/>
          <w:lang w:val="en-US"/>
        </w:rPr>
        <w:t xml:space="preserve">The designated search and rescue agency shall ensure that </w:t>
      </w:r>
    </w:p>
    <w:p w:rsidRPr="00344031" w:rsidR="009E739A" w:rsidP="00CD5347" w:rsidRDefault="009E739A" w14:paraId="26A618B3" w14:textId="213E39C6">
      <w:pPr>
        <w:pStyle w:val="Level1"/>
        <w:numPr>
          <w:ilvl w:val="0"/>
          <w:numId w:val="16"/>
        </w:numPr>
        <w:spacing w:line="360" w:lineRule="auto"/>
        <w:ind w:left="709"/>
      </w:pPr>
      <w:r w:rsidRPr="00344031">
        <w:t xml:space="preserve">Search and rescue units </w:t>
      </w:r>
      <w:r w:rsidRPr="00344031" w:rsidR="00987B9B">
        <w:t>are provided</w:t>
      </w:r>
      <w:r w:rsidRPr="00344031">
        <w:t xml:space="preserve"> with</w:t>
      </w:r>
      <w:r w:rsidRPr="00344031" w:rsidR="00987B9B">
        <w:t xml:space="preserve"> </w:t>
      </w:r>
      <w:r w:rsidRPr="00344031">
        <w:t>equipment for locating promptly, and for providing adequate</w:t>
      </w:r>
      <w:r w:rsidRPr="00344031" w:rsidR="00987B9B">
        <w:t xml:space="preserve"> </w:t>
      </w:r>
      <w:r w:rsidRPr="00344031">
        <w:t xml:space="preserve">assistance at, the scene of an </w:t>
      </w:r>
      <w:r w:rsidRPr="00344031" w:rsidR="00987B9B">
        <w:t>accident. Each</w:t>
      </w:r>
      <w:r w:rsidRPr="00344031">
        <w:t xml:space="preserve"> search and rescue unit</w:t>
      </w:r>
    </w:p>
    <w:p w:rsidRPr="00344031" w:rsidR="009E739A" w:rsidP="00CD5347" w:rsidRDefault="009E739A" w14:paraId="4D0E4DDD" w14:textId="32A02AF3">
      <w:pPr>
        <w:pStyle w:val="Level1"/>
        <w:numPr>
          <w:ilvl w:val="0"/>
          <w:numId w:val="16"/>
        </w:numPr>
        <w:spacing w:line="360" w:lineRule="auto"/>
        <w:ind w:left="709"/>
      </w:pPr>
      <w:r w:rsidRPr="00344031">
        <w:t xml:space="preserve">Each search and rescue </w:t>
      </w:r>
      <w:r w:rsidRPr="00344031" w:rsidR="00987B9B">
        <w:t>unit have</w:t>
      </w:r>
      <w:r w:rsidRPr="00344031">
        <w:t xml:space="preserve"> means of rapid and reliable two-way communication</w:t>
      </w:r>
      <w:r w:rsidRPr="00344031" w:rsidR="00987B9B">
        <w:t xml:space="preserve"> </w:t>
      </w:r>
      <w:r w:rsidRPr="00344031">
        <w:t>with other search and rescue facilities engaged in the</w:t>
      </w:r>
      <w:r w:rsidRPr="00344031" w:rsidR="00987B9B">
        <w:t xml:space="preserve"> </w:t>
      </w:r>
      <w:r w:rsidRPr="00344031">
        <w:t>same operation.</w:t>
      </w:r>
    </w:p>
    <w:p w:rsidRPr="00344031" w:rsidR="009E739A" w:rsidP="00CD5347" w:rsidRDefault="009E739A" w14:paraId="38CDF206" w14:textId="1869677A">
      <w:pPr>
        <w:pStyle w:val="Level1"/>
        <w:numPr>
          <w:ilvl w:val="0"/>
          <w:numId w:val="16"/>
        </w:numPr>
        <w:spacing w:line="360" w:lineRule="auto"/>
        <w:ind w:left="709"/>
      </w:pPr>
      <w:r w:rsidRPr="00344031">
        <w:t xml:space="preserve">Each search and rescue aircraft </w:t>
      </w:r>
      <w:r w:rsidRPr="00344031" w:rsidR="00987B9B">
        <w:t>are equipped</w:t>
      </w:r>
      <w:r w:rsidRPr="00344031">
        <w:t xml:space="preserve"> to</w:t>
      </w:r>
      <w:r w:rsidRPr="00344031" w:rsidR="00987B9B">
        <w:t xml:space="preserve"> </w:t>
      </w:r>
      <w:r w:rsidRPr="00344031">
        <w:t>be able to communicate on the aeronautical distress and on</w:t>
      </w:r>
      <w:r w:rsidRPr="00344031" w:rsidR="00987B9B">
        <w:t xml:space="preserve"> </w:t>
      </w:r>
      <w:r w:rsidRPr="00344031">
        <w:t>scene</w:t>
      </w:r>
      <w:r w:rsidRPr="00344031" w:rsidR="00987B9B">
        <w:t xml:space="preserve"> </w:t>
      </w:r>
      <w:r w:rsidRPr="00344031">
        <w:t>frequencies and on such other frequencies as may be</w:t>
      </w:r>
      <w:r w:rsidRPr="00344031" w:rsidR="00987B9B">
        <w:t xml:space="preserve"> </w:t>
      </w:r>
      <w:r w:rsidRPr="00344031">
        <w:t>prescribed.</w:t>
      </w:r>
    </w:p>
    <w:p w:rsidRPr="00344031" w:rsidR="009E739A" w:rsidP="00CD5347" w:rsidRDefault="009E739A" w14:paraId="4FCAA8BF" w14:textId="17678193">
      <w:pPr>
        <w:pStyle w:val="Level1"/>
        <w:numPr>
          <w:ilvl w:val="0"/>
          <w:numId w:val="16"/>
        </w:numPr>
        <w:spacing w:line="360" w:lineRule="auto"/>
        <w:ind w:left="709"/>
      </w:pPr>
      <w:r w:rsidRPr="00344031">
        <w:t xml:space="preserve">Each search and rescue aircraft </w:t>
      </w:r>
      <w:r w:rsidRPr="00344031" w:rsidR="00987B9B">
        <w:t xml:space="preserve">are equipped </w:t>
      </w:r>
      <w:r w:rsidRPr="00344031">
        <w:t>with a device for homing on distress frequencies.</w:t>
      </w:r>
    </w:p>
    <w:p w:rsidRPr="00344031" w:rsidR="009E739A" w:rsidP="00CD5347" w:rsidRDefault="009E739A" w14:paraId="2CB875B0" w14:textId="2092BE53">
      <w:pPr>
        <w:pStyle w:val="Level1"/>
        <w:numPr>
          <w:ilvl w:val="0"/>
          <w:numId w:val="16"/>
        </w:numPr>
        <w:spacing w:line="360" w:lineRule="auto"/>
        <w:ind w:left="709"/>
      </w:pPr>
      <w:r w:rsidRPr="00344031">
        <w:t>Each search and rescue aircraft, when used for</w:t>
      </w:r>
      <w:r w:rsidRPr="00344031" w:rsidR="00987B9B">
        <w:t xml:space="preserve"> </w:t>
      </w:r>
      <w:r w:rsidRPr="00344031">
        <w:t xml:space="preserve">search and rescue over maritime areas, </w:t>
      </w:r>
      <w:r w:rsidRPr="00344031" w:rsidR="00344031">
        <w:t>are equipped</w:t>
      </w:r>
      <w:r w:rsidRPr="00344031">
        <w:t xml:space="preserve"> to be</w:t>
      </w:r>
      <w:r w:rsidRPr="00344031" w:rsidR="00987B9B">
        <w:t xml:space="preserve"> </w:t>
      </w:r>
      <w:r w:rsidRPr="00344031">
        <w:t>able to communicate with vessels.</w:t>
      </w:r>
    </w:p>
    <w:p w:rsidRPr="000266D7" w:rsidR="009E739A" w:rsidP="00CD5347" w:rsidRDefault="009E739A" w14:paraId="3B87B3A9" w14:textId="5EB000B6">
      <w:pPr>
        <w:pStyle w:val="Level1"/>
        <w:numPr>
          <w:ilvl w:val="0"/>
          <w:numId w:val="16"/>
        </w:numPr>
        <w:spacing w:line="360" w:lineRule="auto"/>
        <w:ind w:left="709"/>
        <w:rPr>
          <w:bCs w:val="0"/>
        </w:rPr>
      </w:pPr>
      <w:r w:rsidRPr="00344031">
        <w:t>Each search and rescue aircraft, when used for</w:t>
      </w:r>
      <w:r w:rsidRPr="00344031" w:rsidR="00987B9B">
        <w:t xml:space="preserve"> </w:t>
      </w:r>
      <w:r w:rsidRPr="00344031">
        <w:t xml:space="preserve">search and rescue over maritime </w:t>
      </w:r>
      <w:r w:rsidRPr="00344031" w:rsidR="00344031">
        <w:t>areas carry</w:t>
      </w:r>
      <w:r w:rsidRPr="00344031">
        <w:t xml:space="preserve"> a copy of </w:t>
      </w:r>
      <w:r w:rsidRPr="00344031" w:rsidR="00987B9B">
        <w:t>the International</w:t>
      </w:r>
      <w:r w:rsidRPr="00344031">
        <w:t xml:space="preserve"> Code of Signals to enable it to overcome</w:t>
      </w:r>
      <w:r w:rsidRPr="00344031" w:rsidR="00987B9B">
        <w:t xml:space="preserve"> </w:t>
      </w:r>
      <w:r w:rsidRPr="00344031">
        <w:t>language difficulties that may be experienced in communicating</w:t>
      </w:r>
      <w:r w:rsidRPr="00344031" w:rsidR="00987B9B">
        <w:t xml:space="preserve"> </w:t>
      </w:r>
      <w:r w:rsidRPr="00344031">
        <w:t>with ships.</w:t>
      </w:r>
    </w:p>
    <w:p w:rsidR="009E739A" w:rsidP="003E35F5" w:rsidRDefault="009E739A" w14:paraId="60042240" w14:textId="493AB45B">
      <w:pPr>
        <w:pStyle w:val="ListParagraph"/>
        <w:spacing w:after="160" w:line="360" w:lineRule="auto"/>
        <w:ind w:left="1800"/>
        <w:jc w:val="both"/>
        <w:rPr>
          <w:rFonts w:ascii="Times New Roman" w:hAnsi="Times New Roman" w:eastAsia="Times New Roman" w:cs="Times New Roman"/>
          <w:bCs/>
          <w:sz w:val="24"/>
          <w:szCs w:val="24"/>
          <w:lang w:val="en-US"/>
        </w:rPr>
      </w:pPr>
    </w:p>
    <w:p w:rsidR="003C4DAE" w:rsidP="003E35F5" w:rsidRDefault="003C4DAE" w14:paraId="6C25EA56" w14:textId="155362B1">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3AFDCF6E" w14:textId="360B9277">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74FEC175" w14:textId="6C50AAB9">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6DB279E9" w14:textId="72FBBF7A">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3EED9173" w14:textId="3AF1B26F">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65571501" w14:textId="58CDA88B">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64C7CCE3" w14:textId="600C0BFC">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3E35F5" w:rsidRDefault="00E70CB8" w14:paraId="4934B57D" w14:textId="06234851">
      <w:pPr>
        <w:pStyle w:val="ListParagraph"/>
        <w:spacing w:after="160" w:line="360" w:lineRule="auto"/>
        <w:ind w:left="1800"/>
        <w:jc w:val="both"/>
        <w:rPr>
          <w:rFonts w:ascii="Times New Roman" w:hAnsi="Times New Roman" w:eastAsia="Times New Roman" w:cs="Times New Roman"/>
          <w:bCs/>
          <w:sz w:val="24"/>
          <w:szCs w:val="24"/>
          <w:lang w:val="en-US"/>
        </w:rPr>
      </w:pPr>
    </w:p>
    <w:p w:rsidRPr="000266D7" w:rsidR="00E70CB8" w:rsidP="003E35F5" w:rsidRDefault="00E70CB8" w14:paraId="1299FEFB" w14:textId="77777777">
      <w:pPr>
        <w:pStyle w:val="ListParagraph"/>
        <w:spacing w:after="160" w:line="360" w:lineRule="auto"/>
        <w:ind w:left="1800"/>
        <w:jc w:val="both"/>
        <w:rPr>
          <w:rFonts w:ascii="Times New Roman" w:hAnsi="Times New Roman" w:eastAsia="Times New Roman" w:cs="Times New Roman"/>
          <w:bCs/>
          <w:sz w:val="24"/>
          <w:szCs w:val="24"/>
          <w:lang w:val="en-US"/>
        </w:rPr>
      </w:pPr>
    </w:p>
    <w:p w:rsidRPr="000266D7" w:rsidR="009E739A" w:rsidP="003E35F5" w:rsidRDefault="009E739A" w14:paraId="19A2D282" w14:textId="77777777">
      <w:pPr>
        <w:pStyle w:val="ListParagraph"/>
        <w:spacing w:after="160" w:line="360" w:lineRule="auto"/>
        <w:ind w:left="1800"/>
        <w:jc w:val="both"/>
        <w:rPr>
          <w:rFonts w:ascii="Times New Roman" w:hAnsi="Times New Roman" w:eastAsia="Times New Roman" w:cs="Times New Roman"/>
          <w:bCs/>
          <w:sz w:val="24"/>
          <w:szCs w:val="24"/>
          <w:lang w:val="en-US"/>
        </w:rPr>
      </w:pPr>
    </w:p>
    <w:p w:rsidR="00E70CB8" w:rsidP="00E70CB8" w:rsidRDefault="00E70CB8" w14:paraId="377D1DF9" w14:textId="40636C11">
      <w:pPr>
        <w:pStyle w:val="Heading1"/>
        <w:spacing w:before="0"/>
        <w:rPr>
          <w:rFonts w:eastAsia="Times New Roman"/>
          <w:lang w:val="en-US"/>
        </w:rPr>
      </w:pPr>
      <w:bookmarkStart w:name="_Toc127480825" w:id="37"/>
      <w:r w:rsidRPr="00E70CB8">
        <w:rPr>
          <w:rFonts w:eastAsia="Times New Roman"/>
          <w:lang w:val="en-US"/>
        </w:rPr>
        <w:t xml:space="preserve">CHAPTER </w:t>
      </w:r>
      <w:r w:rsidR="00ED027C">
        <w:rPr>
          <w:rFonts w:eastAsia="Times New Roman"/>
          <w:lang w:val="en-US"/>
        </w:rPr>
        <w:t>3</w:t>
      </w:r>
      <w:bookmarkEnd w:id="37"/>
    </w:p>
    <w:p w:rsidR="009E739A" w:rsidP="00E70CB8" w:rsidRDefault="009E739A" w14:paraId="1672963A" w14:textId="55F3AF06">
      <w:pPr>
        <w:pStyle w:val="Heading1"/>
        <w:spacing w:before="0"/>
        <w:rPr>
          <w:rFonts w:eastAsia="Times New Roman"/>
          <w:lang w:val="en-US"/>
        </w:rPr>
      </w:pPr>
      <w:bookmarkStart w:name="_Toc127480826" w:id="38"/>
      <w:r w:rsidRPr="00E70CB8">
        <w:rPr>
          <w:rFonts w:eastAsia="Times New Roman"/>
          <w:lang w:val="en-US"/>
        </w:rPr>
        <w:t>COOPERATION</w:t>
      </w:r>
      <w:bookmarkEnd w:id="38"/>
    </w:p>
    <w:p w:rsidRPr="00E70CB8" w:rsidR="00E70CB8" w:rsidP="00E70CB8" w:rsidRDefault="00E70CB8" w14:paraId="008E63A8" w14:textId="77777777">
      <w:pPr>
        <w:rPr>
          <w:lang w:val="en-US"/>
        </w:rPr>
      </w:pPr>
    </w:p>
    <w:p w:rsidRPr="000266D7" w:rsidR="009E739A" w:rsidP="00CD5347" w:rsidRDefault="009E739A" w14:paraId="44F9F01C" w14:textId="5D524890">
      <w:pPr>
        <w:pStyle w:val="Heading2"/>
        <w:numPr>
          <w:ilvl w:val="0"/>
          <w:numId w:val="10"/>
        </w:numPr>
        <w:spacing w:before="0" w:line="360" w:lineRule="auto"/>
        <w:jc w:val="both"/>
        <w:rPr>
          <w:rFonts w:ascii="Times New Roman" w:hAnsi="Times New Roman" w:eastAsia="Times New Roman" w:cs="Times New Roman"/>
          <w:szCs w:val="24"/>
          <w:lang w:val="en-US"/>
        </w:rPr>
      </w:pPr>
      <w:bookmarkStart w:name="_Toc107496684" w:id="39"/>
      <w:bookmarkStart w:name="_Toc127480827" w:id="40"/>
      <w:r w:rsidRPr="000266D7">
        <w:rPr>
          <w:rFonts w:ascii="Times New Roman" w:hAnsi="Times New Roman" w:eastAsia="Times New Roman" w:cs="Times New Roman"/>
          <w:szCs w:val="24"/>
          <w:lang w:val="en-US"/>
        </w:rPr>
        <w:t xml:space="preserve">Cooperation between </w:t>
      </w:r>
      <w:bookmarkEnd w:id="39"/>
      <w:r w:rsidRPr="000266D7" w:rsidR="003D15BA">
        <w:rPr>
          <w:rFonts w:ascii="Times New Roman" w:hAnsi="Times New Roman" w:eastAsia="Times New Roman" w:cs="Times New Roman"/>
          <w:szCs w:val="24"/>
          <w:lang w:val="en-US"/>
        </w:rPr>
        <w:t>Search and rescue service providers</w:t>
      </w:r>
      <w:bookmarkEnd w:id="40"/>
    </w:p>
    <w:p w:rsidRPr="000266D7" w:rsidR="009E739A" w:rsidP="00CD5347" w:rsidRDefault="009E739A" w14:paraId="437D2F20" w14:textId="55CC1C95">
      <w:pPr>
        <w:pStyle w:val="Level1"/>
        <w:numPr>
          <w:ilvl w:val="0"/>
          <w:numId w:val="17"/>
        </w:numPr>
        <w:spacing w:line="360" w:lineRule="auto"/>
        <w:ind w:left="709"/>
      </w:pPr>
      <w:r w:rsidRPr="000266D7">
        <w:t xml:space="preserve">Designated </w:t>
      </w:r>
      <w:bookmarkStart w:name="_Hlk116504688" w:id="41"/>
      <w:r w:rsidRPr="00344031" w:rsidR="00324021">
        <w:t xml:space="preserve">Search and rescue service providers </w:t>
      </w:r>
      <w:bookmarkEnd w:id="41"/>
      <w:r w:rsidRPr="000266D7">
        <w:t>shall coordinate their search and</w:t>
      </w:r>
      <w:r w:rsidRPr="000266D7" w:rsidR="00987B9B">
        <w:t xml:space="preserve"> </w:t>
      </w:r>
      <w:r w:rsidRPr="000266D7">
        <w:t>rescue organizations with those of neighbouring States</w:t>
      </w:r>
    </w:p>
    <w:p w:rsidRPr="000266D7" w:rsidR="009E739A" w:rsidP="00CD5347" w:rsidRDefault="009E739A" w14:paraId="3485A702" w14:textId="1F8AB8FD">
      <w:pPr>
        <w:pStyle w:val="Level1"/>
        <w:numPr>
          <w:ilvl w:val="0"/>
          <w:numId w:val="17"/>
        </w:numPr>
        <w:spacing w:line="360" w:lineRule="auto"/>
        <w:ind w:left="709"/>
      </w:pPr>
      <w:r w:rsidRPr="000266D7">
        <w:t>Subject to such conditions as may be prescribed by</w:t>
      </w:r>
      <w:r w:rsidRPr="000266D7" w:rsidR="00987B9B">
        <w:t xml:space="preserve"> </w:t>
      </w:r>
      <w:r w:rsidRPr="000266D7">
        <w:t>its own authorities, a designated search and rescue agency shall permit immediate entry into its territory of search and rescue units of other States</w:t>
      </w:r>
      <w:r w:rsidRPr="000266D7" w:rsidR="00987B9B">
        <w:t xml:space="preserve"> </w:t>
      </w:r>
      <w:r w:rsidRPr="000266D7">
        <w:t>for the purpose of searching for the site of aircraft accidents</w:t>
      </w:r>
      <w:r w:rsidRPr="000266D7" w:rsidR="00987B9B">
        <w:t xml:space="preserve"> </w:t>
      </w:r>
      <w:r w:rsidRPr="000266D7">
        <w:t>and rescuing survivors of such accidents.</w:t>
      </w:r>
    </w:p>
    <w:p w:rsidR="00344031" w:rsidP="00CD5347" w:rsidRDefault="00AA72C9" w14:paraId="2DC8E580" w14:textId="77777777">
      <w:pPr>
        <w:pStyle w:val="Level1"/>
        <w:numPr>
          <w:ilvl w:val="0"/>
          <w:numId w:val="17"/>
        </w:numPr>
        <w:spacing w:line="360" w:lineRule="auto"/>
        <w:ind w:left="709"/>
      </w:pPr>
      <w:r w:rsidRPr="000266D7">
        <w:t xml:space="preserve">Search and Rescue agencies </w:t>
      </w:r>
      <w:r w:rsidRPr="000266D7" w:rsidR="009E739A">
        <w:t>who wish</w:t>
      </w:r>
      <w:r w:rsidRPr="000266D7" w:rsidR="00987B9B">
        <w:t xml:space="preserve"> </w:t>
      </w:r>
      <w:r w:rsidRPr="000266D7" w:rsidR="009E739A">
        <w:t>their search and rescue units to enter the territory of another</w:t>
      </w:r>
      <w:r w:rsidRPr="000266D7" w:rsidR="00987B9B">
        <w:t xml:space="preserve"> </w:t>
      </w:r>
      <w:r w:rsidRPr="00344031" w:rsidR="00957672">
        <w:t xml:space="preserve">Search and rescue service providers </w:t>
      </w:r>
      <w:r w:rsidRPr="000266D7" w:rsidR="009E739A">
        <w:t>for search and rescue purposes shall transmit</w:t>
      </w:r>
      <w:r w:rsidRPr="000266D7" w:rsidR="00987B9B">
        <w:t xml:space="preserve"> </w:t>
      </w:r>
      <w:r w:rsidRPr="000266D7" w:rsidR="009E739A">
        <w:t>a request, giving full details of the projected mission and the</w:t>
      </w:r>
      <w:r w:rsidRPr="000266D7" w:rsidR="00987B9B">
        <w:t xml:space="preserve"> </w:t>
      </w:r>
      <w:r w:rsidRPr="000266D7" w:rsidR="009E739A">
        <w:t>need for it, to the rescue coordination centre of the State concerned</w:t>
      </w:r>
      <w:r w:rsidRPr="000266D7" w:rsidR="00987B9B">
        <w:t xml:space="preserve"> </w:t>
      </w:r>
      <w:r w:rsidRPr="000266D7" w:rsidR="009E739A">
        <w:t>or to such other authority as has been designated by</w:t>
      </w:r>
      <w:r w:rsidRPr="000266D7" w:rsidR="00987B9B">
        <w:t xml:space="preserve"> </w:t>
      </w:r>
      <w:r w:rsidRPr="000266D7" w:rsidR="009E739A">
        <w:t>that State.</w:t>
      </w:r>
    </w:p>
    <w:p w:rsidRPr="00344031" w:rsidR="009E739A" w:rsidP="003E35F5" w:rsidRDefault="00344031" w14:paraId="61B4DCC8" w14:textId="0EF46166">
      <w:pPr>
        <w:pStyle w:val="Level1"/>
        <w:numPr>
          <w:ilvl w:val="0"/>
          <w:numId w:val="0"/>
        </w:numPr>
        <w:spacing w:line="360" w:lineRule="auto"/>
        <w:ind w:left="709"/>
      </w:pPr>
      <w:r>
        <w:t>T</w:t>
      </w:r>
      <w:r w:rsidRPr="00344031" w:rsidR="009E739A">
        <w:t>he authorities of Member States shall:</w:t>
      </w:r>
    </w:p>
    <w:p w:rsidRPr="00CB60FF" w:rsidR="009E739A" w:rsidP="00CB60FF" w:rsidRDefault="009E739A" w14:paraId="7286CEAD" w14:textId="77777777">
      <w:pPr>
        <w:pStyle w:val="Level3"/>
        <w:spacing w:line="360" w:lineRule="auto"/>
        <w:ind w:left="1276"/>
        <w:rPr>
          <w:spacing w:val="-1"/>
        </w:rPr>
      </w:pPr>
      <w:r w:rsidRPr="00CB60FF">
        <w:rPr>
          <w:spacing w:val="-1"/>
        </w:rPr>
        <w:t>immediately acknowledge the receipt of such a request, and</w:t>
      </w:r>
    </w:p>
    <w:p w:rsidRPr="00CB60FF" w:rsidR="009E739A" w:rsidP="00CB60FF" w:rsidRDefault="009E739A" w14:paraId="38B3C3E0" w14:textId="77777777">
      <w:pPr>
        <w:pStyle w:val="Level3"/>
        <w:spacing w:line="360" w:lineRule="auto"/>
        <w:ind w:left="1276"/>
        <w:rPr>
          <w:spacing w:val="-1"/>
        </w:rPr>
      </w:pPr>
      <w:r w:rsidRPr="00CB60FF">
        <w:rPr>
          <w:spacing w:val="-1"/>
        </w:rPr>
        <w:t xml:space="preserve"> as soon as possible, indicate the conditions, if any, under</w:t>
      </w:r>
    </w:p>
    <w:p w:rsidRPr="00CB60FF" w:rsidR="009E739A" w:rsidP="00CB60FF" w:rsidRDefault="009E739A" w14:paraId="636E3A1F" w14:textId="77777777">
      <w:pPr>
        <w:pStyle w:val="Level3"/>
        <w:spacing w:line="360" w:lineRule="auto"/>
        <w:ind w:left="1276"/>
        <w:rPr>
          <w:spacing w:val="-1"/>
        </w:rPr>
      </w:pPr>
      <w:r w:rsidRPr="00CB60FF">
        <w:rPr>
          <w:spacing w:val="-1"/>
        </w:rPr>
        <w:t>which the projected mission may be undertaken.</w:t>
      </w:r>
    </w:p>
    <w:p w:rsidRPr="00344031" w:rsidR="009E739A" w:rsidP="00CD5347" w:rsidRDefault="009E739A" w14:paraId="65B51BBB" w14:textId="546DDCD8">
      <w:pPr>
        <w:pStyle w:val="Heading2"/>
        <w:numPr>
          <w:ilvl w:val="0"/>
          <w:numId w:val="10"/>
        </w:numPr>
        <w:spacing w:before="0" w:line="360" w:lineRule="auto"/>
        <w:jc w:val="both"/>
        <w:rPr>
          <w:rFonts w:ascii="Times New Roman" w:hAnsi="Times New Roman" w:eastAsia="Times New Roman" w:cs="Times New Roman"/>
          <w:szCs w:val="24"/>
          <w:lang w:val="en-US"/>
        </w:rPr>
      </w:pPr>
      <w:bookmarkStart w:name="_Toc107496685" w:id="42"/>
      <w:bookmarkStart w:name="_Toc127480828" w:id="43"/>
      <w:r w:rsidRPr="000266D7">
        <w:rPr>
          <w:rFonts w:ascii="Times New Roman" w:hAnsi="Times New Roman" w:eastAsia="Times New Roman" w:cs="Times New Roman"/>
          <w:szCs w:val="24"/>
          <w:lang w:val="en-US"/>
        </w:rPr>
        <w:t>Cooperation with</w:t>
      </w:r>
      <w:bookmarkEnd w:id="42"/>
      <w:r w:rsidRPr="00344031">
        <w:rPr>
          <w:rFonts w:ascii="Times New Roman" w:hAnsi="Times New Roman" w:eastAsia="Times New Roman" w:cs="Times New Roman"/>
          <w:szCs w:val="24"/>
          <w:lang w:val="en-US"/>
        </w:rPr>
        <w:t xml:space="preserve"> </w:t>
      </w:r>
      <w:r w:rsidRPr="00344031" w:rsidR="00D95446">
        <w:rPr>
          <w:rFonts w:ascii="Times New Roman" w:hAnsi="Times New Roman" w:eastAsia="Times New Roman" w:cs="Times New Roman"/>
          <w:szCs w:val="24"/>
          <w:lang w:val="en-US"/>
        </w:rPr>
        <w:t>other Search and rescue service providers</w:t>
      </w:r>
      <w:bookmarkEnd w:id="43"/>
    </w:p>
    <w:p w:rsidRPr="000266D7" w:rsidR="009E739A" w:rsidP="00CD5347" w:rsidRDefault="0070763B" w14:paraId="6FF5BC08" w14:textId="61BB646C">
      <w:pPr>
        <w:pStyle w:val="Level1"/>
        <w:numPr>
          <w:ilvl w:val="0"/>
          <w:numId w:val="18"/>
        </w:numPr>
        <w:spacing w:line="360" w:lineRule="auto"/>
        <w:ind w:left="709"/>
      </w:pPr>
      <w:r w:rsidRPr="00344031">
        <w:t>S</w:t>
      </w:r>
      <w:r w:rsidRPr="00344031" w:rsidR="008F6156">
        <w:t xml:space="preserve">earch and rescue service provider </w:t>
      </w:r>
      <w:r w:rsidRPr="000266D7" w:rsidR="00FF4AC5">
        <w:t>shall</w:t>
      </w:r>
      <w:r w:rsidRPr="000266D7" w:rsidR="009E739A">
        <w:t xml:space="preserve"> arrange for all aircraft,</w:t>
      </w:r>
      <w:r w:rsidRPr="000266D7" w:rsidR="00051BCD">
        <w:t xml:space="preserve"> </w:t>
      </w:r>
      <w:r w:rsidRPr="000266D7" w:rsidR="009E739A">
        <w:t xml:space="preserve">vessels and local services and facilities which do not form </w:t>
      </w:r>
      <w:r w:rsidRPr="000266D7" w:rsidR="00FF4AC5">
        <w:t>part of</w:t>
      </w:r>
      <w:r w:rsidRPr="000266D7" w:rsidR="009E739A">
        <w:t xml:space="preserve"> the search and rescue organization to cooperate fully with the latter in search and rescue and to extend any possible assistance to the survivors of aircraft accidents.</w:t>
      </w:r>
    </w:p>
    <w:p w:rsidRPr="000266D7" w:rsidR="00F55AF8" w:rsidP="00CD5347" w:rsidRDefault="0070763B" w14:paraId="4F525119" w14:textId="3C5C029E">
      <w:pPr>
        <w:pStyle w:val="Level1"/>
        <w:numPr>
          <w:ilvl w:val="0"/>
          <w:numId w:val="18"/>
        </w:numPr>
        <w:spacing w:line="360" w:lineRule="auto"/>
        <w:ind w:left="709"/>
      </w:pPr>
      <w:bookmarkStart w:name="_Hlk116503048" w:id="44"/>
      <w:bookmarkStart w:name="_Hlk116369568" w:id="45"/>
      <w:r w:rsidRPr="00344031">
        <w:t>S</w:t>
      </w:r>
      <w:r w:rsidRPr="00344031" w:rsidR="00A54E2C">
        <w:t xml:space="preserve">earch and </w:t>
      </w:r>
      <w:r w:rsidRPr="00344031" w:rsidR="008F6156">
        <w:t>rescue service</w:t>
      </w:r>
      <w:r w:rsidRPr="00344031" w:rsidR="00F55AF8">
        <w:t xml:space="preserve"> </w:t>
      </w:r>
      <w:bookmarkEnd w:id="44"/>
      <w:r w:rsidRPr="00344031" w:rsidR="008F6156">
        <w:t xml:space="preserve">provider </w:t>
      </w:r>
      <w:bookmarkEnd w:id="45"/>
      <w:r w:rsidRPr="00344031" w:rsidR="00F55AF8">
        <w:t>sh</w:t>
      </w:r>
      <w:r w:rsidRPr="000266D7" w:rsidR="00F55AF8">
        <w:t>all</w:t>
      </w:r>
      <w:r w:rsidRPr="00344031" w:rsidR="00F55AF8">
        <w:t xml:space="preserve"> </w:t>
      </w:r>
      <w:r w:rsidRPr="000266D7" w:rsidR="00F55AF8">
        <w:t>e</w:t>
      </w:r>
      <w:r w:rsidRPr="00344031" w:rsidR="00F55AF8">
        <w:t>nsur</w:t>
      </w:r>
      <w:r w:rsidRPr="000266D7" w:rsidR="00F55AF8">
        <w:t>e</w:t>
      </w:r>
      <w:r w:rsidRPr="00344031" w:rsidR="00F55AF8">
        <w:t xml:space="preserve"> </w:t>
      </w:r>
      <w:r w:rsidRPr="000266D7" w:rsidR="00F55AF8">
        <w:t>t</w:t>
      </w:r>
      <w:r w:rsidRPr="00344031" w:rsidR="00F55AF8">
        <w:t>ha</w:t>
      </w:r>
      <w:r w:rsidRPr="000266D7" w:rsidR="00F55AF8">
        <w:t>t</w:t>
      </w:r>
      <w:r w:rsidRPr="00344031" w:rsidR="00F55AF8">
        <w:t xml:space="preserve"> </w:t>
      </w:r>
      <w:r w:rsidRPr="000266D7" w:rsidR="00F55AF8">
        <w:t>t</w:t>
      </w:r>
      <w:r w:rsidRPr="00344031" w:rsidR="00F55AF8">
        <w:t>h</w:t>
      </w:r>
      <w:r w:rsidRPr="000266D7" w:rsidR="00F55AF8">
        <w:t>eir</w:t>
      </w:r>
      <w:r w:rsidRPr="00344031" w:rsidR="00F55AF8">
        <w:t xml:space="preserve"> s</w:t>
      </w:r>
      <w:r w:rsidRPr="000266D7" w:rsidR="00F55AF8">
        <w:t>ea</w:t>
      </w:r>
      <w:r w:rsidRPr="00344031" w:rsidR="00F55AF8">
        <w:t>r</w:t>
      </w:r>
      <w:r w:rsidRPr="000266D7" w:rsidR="00F55AF8">
        <w:t>ch</w:t>
      </w:r>
      <w:r w:rsidRPr="00344031" w:rsidR="00F55AF8">
        <w:t xml:space="preserve"> </w:t>
      </w:r>
      <w:r w:rsidRPr="000266D7" w:rsidR="00F55AF8">
        <w:t>a</w:t>
      </w:r>
      <w:r w:rsidRPr="00344031" w:rsidR="00F55AF8">
        <w:t>n</w:t>
      </w:r>
      <w:r w:rsidRPr="000266D7" w:rsidR="00F55AF8">
        <w:t xml:space="preserve">d </w:t>
      </w:r>
      <w:r w:rsidRPr="00344031" w:rsidR="00F55AF8">
        <w:t>r</w:t>
      </w:r>
      <w:r w:rsidRPr="000266D7" w:rsidR="00F55AF8">
        <w:t>e</w:t>
      </w:r>
      <w:r w:rsidRPr="00344031" w:rsidR="00F55AF8">
        <w:t>s</w:t>
      </w:r>
      <w:r w:rsidRPr="000266D7" w:rsidR="00F55AF8">
        <w:t>c</w:t>
      </w:r>
      <w:r w:rsidRPr="00344031" w:rsidR="00F55AF8">
        <w:t>u</w:t>
      </w:r>
      <w:r w:rsidRPr="000266D7" w:rsidR="00F55AF8">
        <w:t>e</w:t>
      </w:r>
      <w:r w:rsidRPr="00344031" w:rsidR="00F55AF8">
        <w:t xml:space="preserve"> s</w:t>
      </w:r>
      <w:r w:rsidRPr="000266D7" w:rsidR="00F55AF8">
        <w:t>e</w:t>
      </w:r>
      <w:r w:rsidRPr="00344031" w:rsidR="00F55AF8">
        <w:t>rv</w:t>
      </w:r>
      <w:r w:rsidRPr="000266D7" w:rsidR="00F55AF8">
        <w:t>ices</w:t>
      </w:r>
      <w:r w:rsidRPr="00344031" w:rsidR="00F55AF8">
        <w:t xml:space="preserve"> </w:t>
      </w:r>
      <w:r w:rsidRPr="000266D7" w:rsidR="00F55AF8">
        <w:t>c</w:t>
      </w:r>
      <w:r w:rsidRPr="00344031" w:rsidR="00F55AF8">
        <w:t>oop</w:t>
      </w:r>
      <w:r w:rsidRPr="000266D7" w:rsidR="00F55AF8">
        <w:t>e</w:t>
      </w:r>
      <w:r w:rsidRPr="00344031" w:rsidR="00F55AF8">
        <w:t>r</w:t>
      </w:r>
      <w:r w:rsidRPr="000266D7" w:rsidR="00F55AF8">
        <w:t>ate</w:t>
      </w:r>
      <w:r w:rsidRPr="00344031" w:rsidR="00F55AF8">
        <w:t xml:space="preserve"> </w:t>
      </w:r>
      <w:r w:rsidRPr="000266D7" w:rsidR="00F55AF8">
        <w:t>with</w:t>
      </w:r>
      <w:r w:rsidRPr="00344031" w:rsidR="00F55AF8">
        <w:t xml:space="preserve"> </w:t>
      </w:r>
      <w:r w:rsidRPr="000266D7" w:rsidR="00F55AF8">
        <w:t>t</w:t>
      </w:r>
      <w:r w:rsidRPr="00344031" w:rsidR="00F55AF8">
        <w:t>hos</w:t>
      </w:r>
      <w:r w:rsidRPr="000266D7" w:rsidR="00F55AF8">
        <w:t>e</w:t>
      </w:r>
      <w:r w:rsidRPr="00344031" w:rsidR="00F55AF8">
        <w:t xml:space="preserve"> r</w:t>
      </w:r>
      <w:r w:rsidRPr="000266D7" w:rsidR="00F55AF8">
        <w:t>e</w:t>
      </w:r>
      <w:r w:rsidRPr="00344031" w:rsidR="00F55AF8">
        <w:t>spons</w:t>
      </w:r>
      <w:r w:rsidRPr="000266D7" w:rsidR="00F55AF8">
        <w:t>i</w:t>
      </w:r>
      <w:r w:rsidRPr="00344031" w:rsidR="00F55AF8">
        <w:t>b</w:t>
      </w:r>
      <w:r w:rsidRPr="000266D7" w:rsidR="00F55AF8">
        <w:t xml:space="preserve">le </w:t>
      </w:r>
      <w:r w:rsidRPr="00344031" w:rsidR="00F55AF8">
        <w:t>fo</w:t>
      </w:r>
      <w:r w:rsidRPr="000266D7" w:rsidR="00F55AF8">
        <w:t>r</w:t>
      </w:r>
      <w:r w:rsidRPr="00344031" w:rsidR="00F55AF8">
        <w:t xml:space="preserve"> </w:t>
      </w:r>
      <w:r w:rsidRPr="000266D7" w:rsidR="00F55AF8">
        <w:t>i</w:t>
      </w:r>
      <w:r w:rsidRPr="00344031" w:rsidR="00F55AF8">
        <w:t>nv</w:t>
      </w:r>
      <w:r w:rsidRPr="000266D7" w:rsidR="00F55AF8">
        <w:t>e</w:t>
      </w:r>
      <w:r w:rsidRPr="00344031" w:rsidR="00F55AF8">
        <w:t>s</w:t>
      </w:r>
      <w:r w:rsidRPr="000266D7" w:rsidR="00F55AF8">
        <w:t>ti</w:t>
      </w:r>
      <w:r w:rsidRPr="00344031" w:rsidR="00F55AF8">
        <w:t>ga</w:t>
      </w:r>
      <w:r w:rsidRPr="000266D7" w:rsidR="00F55AF8">
        <w:t>t</w:t>
      </w:r>
      <w:r w:rsidRPr="00344031" w:rsidR="00F55AF8">
        <w:t>in</w:t>
      </w:r>
      <w:r w:rsidRPr="000266D7" w:rsidR="00F55AF8">
        <w:t>g</w:t>
      </w:r>
      <w:r w:rsidRPr="00344031" w:rsidR="00F55AF8">
        <w:t xml:space="preserve"> </w:t>
      </w:r>
      <w:r w:rsidRPr="000266D7" w:rsidR="00F55AF8">
        <w:t>a</w:t>
      </w:r>
      <w:r w:rsidRPr="00344031" w:rsidR="00F55AF8">
        <w:t>c</w:t>
      </w:r>
      <w:r w:rsidRPr="000266D7" w:rsidR="00F55AF8">
        <w:t>ci</w:t>
      </w:r>
      <w:r w:rsidRPr="00344031" w:rsidR="00F55AF8">
        <w:t>d</w:t>
      </w:r>
      <w:r w:rsidRPr="000266D7" w:rsidR="00F55AF8">
        <w:t>e</w:t>
      </w:r>
      <w:r w:rsidRPr="00344031" w:rsidR="00F55AF8">
        <w:t>n</w:t>
      </w:r>
      <w:r w:rsidRPr="000266D7" w:rsidR="00F55AF8">
        <w:t>ts</w:t>
      </w:r>
      <w:r w:rsidRPr="00344031" w:rsidR="00F55AF8">
        <w:t xml:space="preserve"> </w:t>
      </w:r>
      <w:r w:rsidRPr="000266D7" w:rsidR="00F55AF8">
        <w:t>a</w:t>
      </w:r>
      <w:r w:rsidRPr="00344031" w:rsidR="00F55AF8">
        <w:t>n</w:t>
      </w:r>
      <w:r w:rsidRPr="000266D7" w:rsidR="00F55AF8">
        <w:t>d</w:t>
      </w:r>
      <w:r w:rsidRPr="00344031" w:rsidR="00F55AF8">
        <w:t xml:space="preserve"> </w:t>
      </w:r>
      <w:r w:rsidRPr="000266D7" w:rsidR="00F55AF8">
        <w:t>with</w:t>
      </w:r>
      <w:r w:rsidRPr="00344031" w:rsidR="00F55AF8">
        <w:t xml:space="preserve"> </w:t>
      </w:r>
      <w:r w:rsidRPr="000266D7" w:rsidR="00F55AF8">
        <w:t>t</w:t>
      </w:r>
      <w:r w:rsidRPr="00344031" w:rsidR="00F55AF8">
        <w:t>hos</w:t>
      </w:r>
      <w:r w:rsidRPr="000266D7" w:rsidR="00F55AF8">
        <w:t>e</w:t>
      </w:r>
      <w:r w:rsidRPr="00344031" w:rsidR="00F55AF8">
        <w:t xml:space="preserve"> r</w:t>
      </w:r>
      <w:r w:rsidRPr="000266D7" w:rsidR="00F55AF8">
        <w:t>e</w:t>
      </w:r>
      <w:r w:rsidRPr="00344031" w:rsidR="00F55AF8">
        <w:t>spons</w:t>
      </w:r>
      <w:r w:rsidRPr="000266D7" w:rsidR="00F55AF8">
        <w:t>i</w:t>
      </w:r>
      <w:r w:rsidRPr="00344031" w:rsidR="00F55AF8">
        <w:t>b</w:t>
      </w:r>
      <w:r w:rsidRPr="000266D7" w:rsidR="00F55AF8">
        <w:t>le</w:t>
      </w:r>
      <w:r w:rsidRPr="00344031" w:rsidR="00F55AF8">
        <w:t xml:space="preserve"> fo</w:t>
      </w:r>
      <w:r w:rsidRPr="000266D7" w:rsidR="00F55AF8">
        <w:t>r</w:t>
      </w:r>
      <w:r w:rsidRPr="00344031" w:rsidR="00F55AF8">
        <w:t xml:space="preserve"> </w:t>
      </w:r>
      <w:r w:rsidRPr="000266D7" w:rsidR="00F55AF8">
        <w:t>t</w:t>
      </w:r>
      <w:r w:rsidRPr="00344031" w:rsidR="00F55AF8">
        <w:t>h</w:t>
      </w:r>
      <w:r w:rsidRPr="000266D7" w:rsidR="00F55AF8">
        <w:t>e</w:t>
      </w:r>
      <w:r w:rsidRPr="00344031" w:rsidR="00F55AF8">
        <w:t xml:space="preserve"> </w:t>
      </w:r>
      <w:r w:rsidRPr="000266D7" w:rsidR="00F55AF8">
        <w:t>ca</w:t>
      </w:r>
      <w:r w:rsidRPr="00344031" w:rsidR="00F55AF8">
        <w:t>r</w:t>
      </w:r>
      <w:r w:rsidRPr="000266D7" w:rsidR="00F55AF8">
        <w:t>e</w:t>
      </w:r>
      <w:r w:rsidRPr="00344031" w:rsidR="00F55AF8">
        <w:t xml:space="preserve"> o</w:t>
      </w:r>
      <w:r w:rsidRPr="000266D7" w:rsidR="00F55AF8">
        <w:t>f t</w:t>
      </w:r>
      <w:r w:rsidRPr="00344031" w:rsidR="00F55AF8">
        <w:t>hos</w:t>
      </w:r>
      <w:r w:rsidRPr="000266D7" w:rsidR="00F55AF8">
        <w:t>e</w:t>
      </w:r>
      <w:r w:rsidRPr="00344031" w:rsidR="00F55AF8">
        <w:t xml:space="preserve"> </w:t>
      </w:r>
      <w:r w:rsidRPr="000266D7" w:rsidR="00F55AF8">
        <w:t>w</w:t>
      </w:r>
      <w:r w:rsidRPr="00344031" w:rsidR="00F55AF8">
        <w:t>h</w:t>
      </w:r>
      <w:r w:rsidRPr="000266D7" w:rsidR="00F55AF8">
        <w:t>o</w:t>
      </w:r>
      <w:r w:rsidRPr="00344031" w:rsidR="00F55AF8">
        <w:t xml:space="preserve"> suff</w:t>
      </w:r>
      <w:r w:rsidRPr="000266D7" w:rsidR="00F55AF8">
        <w:t>e</w:t>
      </w:r>
      <w:r w:rsidRPr="00344031" w:rsidR="00F55AF8">
        <w:t>re</w:t>
      </w:r>
      <w:r w:rsidRPr="000266D7" w:rsidR="00F55AF8">
        <w:t>d</w:t>
      </w:r>
      <w:r w:rsidRPr="00344031" w:rsidR="00F55AF8">
        <w:t xml:space="preserve"> fro</w:t>
      </w:r>
      <w:r w:rsidRPr="000266D7" w:rsidR="00F55AF8">
        <w:t>m</w:t>
      </w:r>
      <w:r w:rsidRPr="00344031" w:rsidR="00F55AF8">
        <w:t xml:space="preserve"> </w:t>
      </w:r>
      <w:r w:rsidRPr="000266D7" w:rsidR="00F55AF8">
        <w:t>t</w:t>
      </w:r>
      <w:r w:rsidRPr="00344031" w:rsidR="00F55AF8">
        <w:t>h</w:t>
      </w:r>
      <w:r w:rsidRPr="000266D7" w:rsidR="00F55AF8">
        <w:t>e</w:t>
      </w:r>
      <w:r w:rsidRPr="00344031" w:rsidR="00F55AF8">
        <w:t xml:space="preserve"> </w:t>
      </w:r>
      <w:r w:rsidRPr="000266D7" w:rsidR="00F55AF8">
        <w:t>acci</w:t>
      </w:r>
      <w:r w:rsidRPr="00344031" w:rsidR="00F55AF8">
        <w:t>d</w:t>
      </w:r>
      <w:r w:rsidRPr="000266D7" w:rsidR="00F55AF8">
        <w:t>e</w:t>
      </w:r>
      <w:r w:rsidRPr="00344031" w:rsidR="00F55AF8">
        <w:t>n</w:t>
      </w:r>
      <w:r w:rsidRPr="000266D7" w:rsidR="00F55AF8">
        <w:t>t.</w:t>
      </w:r>
    </w:p>
    <w:p w:rsidRPr="000266D7" w:rsidR="007D11A6" w:rsidP="00CD5347" w:rsidRDefault="0070763B" w14:paraId="553D3E95" w14:textId="205EE3C1">
      <w:pPr>
        <w:pStyle w:val="Level1"/>
        <w:numPr>
          <w:ilvl w:val="0"/>
          <w:numId w:val="18"/>
        </w:numPr>
        <w:spacing w:line="360" w:lineRule="auto"/>
        <w:ind w:left="709"/>
      </w:pPr>
      <w:r w:rsidRPr="00344031">
        <w:t>Search and rescue service</w:t>
      </w:r>
      <w:r w:rsidRPr="000266D7">
        <w:t xml:space="preserve"> shall designate a search and rescue point of contact for the receipt of Cospas-Sarsat distress data.</w:t>
      </w:r>
    </w:p>
    <w:p w:rsidRPr="00344031" w:rsidR="00A946B0" w:rsidP="00CD5347" w:rsidRDefault="007A5F81" w14:paraId="7354244C" w14:textId="01F180E3">
      <w:pPr>
        <w:pStyle w:val="Heading2"/>
        <w:numPr>
          <w:ilvl w:val="0"/>
          <w:numId w:val="10"/>
        </w:numPr>
        <w:spacing w:before="0" w:line="360" w:lineRule="auto"/>
        <w:rPr>
          <w:rFonts w:ascii="Times New Roman" w:hAnsi="Times New Roman" w:eastAsia="Times New Roman" w:cs="Times New Roman"/>
          <w:szCs w:val="24"/>
          <w:lang w:val="en-US"/>
        </w:rPr>
      </w:pPr>
      <w:bookmarkStart w:name="_Toc127480829" w:id="46"/>
      <w:r w:rsidRPr="00344031">
        <w:rPr>
          <w:rFonts w:ascii="Times New Roman" w:hAnsi="Times New Roman" w:eastAsia="Times New Roman" w:cs="Times New Roman"/>
          <w:szCs w:val="24"/>
          <w:lang w:val="en-US"/>
        </w:rPr>
        <w:t>Dissemination of</w:t>
      </w:r>
      <w:r w:rsidRPr="00344031" w:rsidR="00EB07BA">
        <w:rPr>
          <w:rFonts w:ascii="Times New Roman" w:hAnsi="Times New Roman" w:eastAsia="Times New Roman" w:cs="Times New Roman"/>
          <w:szCs w:val="24"/>
          <w:lang w:val="en-US"/>
        </w:rPr>
        <w:t xml:space="preserve"> information</w:t>
      </w:r>
      <w:bookmarkEnd w:id="46"/>
    </w:p>
    <w:p w:rsidR="00A946B0" w:rsidP="00CD5347" w:rsidRDefault="007F0BC3" w14:paraId="53AFA491" w14:textId="21F86812">
      <w:pPr>
        <w:pStyle w:val="Level1"/>
        <w:numPr>
          <w:ilvl w:val="0"/>
          <w:numId w:val="19"/>
        </w:numPr>
        <w:spacing w:line="360" w:lineRule="auto"/>
        <w:ind w:left="709"/>
      </w:pPr>
      <w:r w:rsidRPr="00344031">
        <w:t>Search and rescue service provider</w:t>
      </w:r>
      <w:r w:rsidRPr="00344031" w:rsidR="00D254E7">
        <w:t xml:space="preserve"> shall publish and </w:t>
      </w:r>
      <w:r w:rsidRPr="00344031" w:rsidR="006C34AF">
        <w:t>disseminate all</w:t>
      </w:r>
      <w:r w:rsidRPr="00344031" w:rsidR="00D254E7">
        <w:t xml:space="preserve"> information necessary </w:t>
      </w:r>
      <w:proofErr w:type="gramStart"/>
      <w:r w:rsidRPr="00344031" w:rsidR="00D254E7">
        <w:t>for  the</w:t>
      </w:r>
      <w:proofErr w:type="gramEnd"/>
      <w:r w:rsidRPr="00344031" w:rsidR="00D254E7">
        <w:t xml:space="preserve">  entry  of  search  and rescue units of other </w:t>
      </w:r>
      <w:r w:rsidRPr="00344031" w:rsidR="00BD10AC">
        <w:t>Search and rescue service provider</w:t>
      </w:r>
      <w:r w:rsidRPr="00344031" w:rsidR="00D254E7">
        <w:t xml:space="preserve"> into its territory or, alternatively,</w:t>
      </w:r>
      <w:r w:rsidRPr="00344031" w:rsidR="00246044">
        <w:t xml:space="preserve"> include   this   information   in   search   and   rescue   service arrangements.</w:t>
      </w:r>
      <w:r w:rsidRPr="00344031" w:rsidR="005E7AAE">
        <w:t xml:space="preserve"> </w:t>
      </w:r>
    </w:p>
    <w:p w:rsidR="00E70CB8" w:rsidP="00E70CB8" w:rsidRDefault="00E70CB8" w14:paraId="51BD34FB" w14:textId="0438B949">
      <w:pPr>
        <w:pStyle w:val="Level1"/>
        <w:numPr>
          <w:ilvl w:val="0"/>
          <w:numId w:val="0"/>
        </w:numPr>
        <w:spacing w:line="360" w:lineRule="auto"/>
        <w:ind w:left="159" w:hanging="159"/>
      </w:pPr>
    </w:p>
    <w:p w:rsidR="00E70CB8" w:rsidP="00E70CB8" w:rsidRDefault="00E70CB8" w14:paraId="0F28CD03" w14:textId="49FB9023">
      <w:pPr>
        <w:pStyle w:val="Level1"/>
        <w:numPr>
          <w:ilvl w:val="0"/>
          <w:numId w:val="0"/>
        </w:numPr>
        <w:spacing w:line="360" w:lineRule="auto"/>
        <w:ind w:left="159" w:hanging="159"/>
      </w:pPr>
    </w:p>
    <w:p w:rsidR="00E70CB8" w:rsidP="00E70CB8" w:rsidRDefault="00E70CB8" w14:paraId="52D574D7" w14:textId="1FF497A1">
      <w:pPr>
        <w:pStyle w:val="Level1"/>
        <w:numPr>
          <w:ilvl w:val="0"/>
          <w:numId w:val="0"/>
        </w:numPr>
        <w:spacing w:line="360" w:lineRule="auto"/>
        <w:ind w:left="159" w:hanging="159"/>
      </w:pPr>
    </w:p>
    <w:p w:rsidR="00E70CB8" w:rsidP="00E70CB8" w:rsidRDefault="00E70CB8" w14:paraId="0569C526" w14:textId="1BC05A72">
      <w:pPr>
        <w:pStyle w:val="Level1"/>
        <w:numPr>
          <w:ilvl w:val="0"/>
          <w:numId w:val="0"/>
        </w:numPr>
        <w:spacing w:line="360" w:lineRule="auto"/>
        <w:ind w:left="159" w:hanging="159"/>
      </w:pPr>
    </w:p>
    <w:p w:rsidR="00E70CB8" w:rsidP="00E70CB8" w:rsidRDefault="00E70CB8" w14:paraId="3D5A8C93" w14:textId="3D39B1E8">
      <w:pPr>
        <w:pStyle w:val="Level1"/>
        <w:numPr>
          <w:ilvl w:val="0"/>
          <w:numId w:val="0"/>
        </w:numPr>
        <w:spacing w:line="360" w:lineRule="auto"/>
        <w:ind w:left="159" w:hanging="159"/>
      </w:pPr>
    </w:p>
    <w:p w:rsidR="00E70CB8" w:rsidP="00E70CB8" w:rsidRDefault="00E70CB8" w14:paraId="696AE9EB" w14:textId="76BC07F5">
      <w:pPr>
        <w:pStyle w:val="Level1"/>
        <w:numPr>
          <w:ilvl w:val="0"/>
          <w:numId w:val="0"/>
        </w:numPr>
        <w:spacing w:line="360" w:lineRule="auto"/>
        <w:ind w:left="159" w:hanging="159"/>
      </w:pPr>
    </w:p>
    <w:p w:rsidR="00E70CB8" w:rsidP="00E70CB8" w:rsidRDefault="00E70CB8" w14:paraId="268A461B" w14:textId="420FA312">
      <w:pPr>
        <w:pStyle w:val="Level1"/>
        <w:numPr>
          <w:ilvl w:val="0"/>
          <w:numId w:val="0"/>
        </w:numPr>
        <w:spacing w:line="360" w:lineRule="auto"/>
        <w:ind w:left="159" w:hanging="159"/>
      </w:pPr>
    </w:p>
    <w:p w:rsidR="00E70CB8" w:rsidP="00E70CB8" w:rsidRDefault="00E70CB8" w14:paraId="6CEFBE5B" w14:textId="344C21CA">
      <w:pPr>
        <w:pStyle w:val="Level1"/>
        <w:numPr>
          <w:ilvl w:val="0"/>
          <w:numId w:val="0"/>
        </w:numPr>
        <w:spacing w:line="360" w:lineRule="auto"/>
        <w:ind w:left="159" w:hanging="159"/>
      </w:pPr>
    </w:p>
    <w:p w:rsidR="00E70CB8" w:rsidP="00E70CB8" w:rsidRDefault="00E70CB8" w14:paraId="67B90AFC" w14:textId="73424213">
      <w:pPr>
        <w:pStyle w:val="Level1"/>
        <w:numPr>
          <w:ilvl w:val="0"/>
          <w:numId w:val="0"/>
        </w:numPr>
        <w:spacing w:line="360" w:lineRule="auto"/>
        <w:ind w:left="159" w:hanging="159"/>
      </w:pPr>
    </w:p>
    <w:p w:rsidR="00E70CB8" w:rsidP="00E70CB8" w:rsidRDefault="00E70CB8" w14:paraId="4FEDC95D" w14:textId="378622A9">
      <w:pPr>
        <w:pStyle w:val="Level1"/>
        <w:numPr>
          <w:ilvl w:val="0"/>
          <w:numId w:val="0"/>
        </w:numPr>
        <w:spacing w:line="360" w:lineRule="auto"/>
        <w:ind w:left="159" w:hanging="159"/>
      </w:pPr>
    </w:p>
    <w:p w:rsidR="00E70CB8" w:rsidP="00E70CB8" w:rsidRDefault="00E70CB8" w14:paraId="2FEC76FA" w14:textId="0A36C3C6">
      <w:pPr>
        <w:pStyle w:val="Level1"/>
        <w:numPr>
          <w:ilvl w:val="0"/>
          <w:numId w:val="0"/>
        </w:numPr>
        <w:spacing w:line="360" w:lineRule="auto"/>
        <w:ind w:left="159" w:hanging="159"/>
      </w:pPr>
    </w:p>
    <w:p w:rsidR="00E70CB8" w:rsidP="00E70CB8" w:rsidRDefault="00E70CB8" w14:paraId="72014B9B" w14:textId="5FCC14E2">
      <w:pPr>
        <w:pStyle w:val="Level1"/>
        <w:numPr>
          <w:ilvl w:val="0"/>
          <w:numId w:val="0"/>
        </w:numPr>
        <w:spacing w:line="360" w:lineRule="auto"/>
        <w:ind w:left="159" w:hanging="159"/>
      </w:pPr>
    </w:p>
    <w:p w:rsidR="00E70CB8" w:rsidP="00E70CB8" w:rsidRDefault="00E70CB8" w14:paraId="334A10EC" w14:textId="328E2815">
      <w:pPr>
        <w:pStyle w:val="Level1"/>
        <w:numPr>
          <w:ilvl w:val="0"/>
          <w:numId w:val="0"/>
        </w:numPr>
        <w:spacing w:line="360" w:lineRule="auto"/>
        <w:ind w:left="159" w:hanging="159"/>
      </w:pPr>
    </w:p>
    <w:p w:rsidR="00E70CB8" w:rsidP="00E70CB8" w:rsidRDefault="00E70CB8" w14:paraId="12A484C6" w14:textId="0E6659A6">
      <w:pPr>
        <w:pStyle w:val="Level1"/>
        <w:numPr>
          <w:ilvl w:val="0"/>
          <w:numId w:val="0"/>
        </w:numPr>
        <w:spacing w:line="360" w:lineRule="auto"/>
        <w:ind w:left="159" w:hanging="159"/>
      </w:pPr>
    </w:p>
    <w:p w:rsidR="00E70CB8" w:rsidP="00E70CB8" w:rsidRDefault="00E70CB8" w14:paraId="0789E663" w14:textId="0D090105">
      <w:pPr>
        <w:pStyle w:val="Level1"/>
        <w:numPr>
          <w:ilvl w:val="0"/>
          <w:numId w:val="0"/>
        </w:numPr>
        <w:spacing w:line="360" w:lineRule="auto"/>
        <w:ind w:left="159" w:hanging="159"/>
      </w:pPr>
    </w:p>
    <w:p w:rsidR="00E70CB8" w:rsidP="00E70CB8" w:rsidRDefault="00E70CB8" w14:paraId="2D78E62C" w14:textId="11206047">
      <w:pPr>
        <w:pStyle w:val="Level1"/>
        <w:numPr>
          <w:ilvl w:val="0"/>
          <w:numId w:val="0"/>
        </w:numPr>
        <w:spacing w:line="360" w:lineRule="auto"/>
        <w:ind w:left="159" w:hanging="159"/>
      </w:pPr>
    </w:p>
    <w:p w:rsidR="00E70CB8" w:rsidP="00E70CB8" w:rsidRDefault="00E70CB8" w14:paraId="221A30AD" w14:textId="2381A61B">
      <w:pPr>
        <w:pStyle w:val="Level1"/>
        <w:numPr>
          <w:ilvl w:val="0"/>
          <w:numId w:val="0"/>
        </w:numPr>
        <w:spacing w:line="360" w:lineRule="auto"/>
        <w:ind w:left="159" w:hanging="159"/>
      </w:pPr>
    </w:p>
    <w:p w:rsidR="00E70CB8" w:rsidP="00E70CB8" w:rsidRDefault="00E70CB8" w14:paraId="3FCE288F" w14:textId="1F418FD6">
      <w:pPr>
        <w:pStyle w:val="Level1"/>
        <w:numPr>
          <w:ilvl w:val="0"/>
          <w:numId w:val="0"/>
        </w:numPr>
        <w:spacing w:line="360" w:lineRule="auto"/>
        <w:ind w:left="159" w:hanging="159"/>
      </w:pPr>
    </w:p>
    <w:p w:rsidR="00E70CB8" w:rsidP="00E70CB8" w:rsidRDefault="00E70CB8" w14:paraId="3137C09C" w14:textId="3BBAAB68">
      <w:pPr>
        <w:pStyle w:val="Level1"/>
        <w:numPr>
          <w:ilvl w:val="0"/>
          <w:numId w:val="0"/>
        </w:numPr>
        <w:spacing w:line="360" w:lineRule="auto"/>
        <w:ind w:left="159" w:hanging="159"/>
      </w:pPr>
    </w:p>
    <w:p w:rsidR="00E70CB8" w:rsidP="00E70CB8" w:rsidRDefault="00E70CB8" w14:paraId="034E75C0" w14:textId="00375065">
      <w:pPr>
        <w:pStyle w:val="Level1"/>
        <w:numPr>
          <w:ilvl w:val="0"/>
          <w:numId w:val="0"/>
        </w:numPr>
        <w:spacing w:line="360" w:lineRule="auto"/>
        <w:ind w:left="159" w:hanging="159"/>
      </w:pPr>
    </w:p>
    <w:p w:rsidR="00E70CB8" w:rsidP="00E70CB8" w:rsidRDefault="00E70CB8" w14:paraId="6513E15F" w14:textId="43E72CA2">
      <w:pPr>
        <w:pStyle w:val="Level1"/>
        <w:numPr>
          <w:ilvl w:val="0"/>
          <w:numId w:val="0"/>
        </w:numPr>
        <w:spacing w:line="360" w:lineRule="auto"/>
        <w:ind w:left="159" w:hanging="159"/>
      </w:pPr>
    </w:p>
    <w:p w:rsidR="00E70CB8" w:rsidP="00E70CB8" w:rsidRDefault="00E70CB8" w14:paraId="16A81833" w14:textId="49E046E4">
      <w:pPr>
        <w:pStyle w:val="Level1"/>
        <w:numPr>
          <w:ilvl w:val="0"/>
          <w:numId w:val="0"/>
        </w:numPr>
        <w:spacing w:line="360" w:lineRule="auto"/>
        <w:ind w:left="159" w:hanging="159"/>
      </w:pPr>
    </w:p>
    <w:p w:rsidR="00E70CB8" w:rsidP="00E70CB8" w:rsidRDefault="00E70CB8" w14:paraId="3C0C7810" w14:textId="30689F8A">
      <w:pPr>
        <w:pStyle w:val="Level1"/>
        <w:numPr>
          <w:ilvl w:val="0"/>
          <w:numId w:val="0"/>
        </w:numPr>
        <w:spacing w:line="360" w:lineRule="auto"/>
        <w:ind w:left="159" w:hanging="159"/>
      </w:pPr>
    </w:p>
    <w:p w:rsidR="00E70CB8" w:rsidP="00E70CB8" w:rsidRDefault="00E70CB8" w14:paraId="38BD4BDF" w14:textId="7340FCE5">
      <w:pPr>
        <w:pStyle w:val="Level1"/>
        <w:numPr>
          <w:ilvl w:val="0"/>
          <w:numId w:val="0"/>
        </w:numPr>
        <w:spacing w:line="360" w:lineRule="auto"/>
        <w:ind w:left="159" w:hanging="159"/>
      </w:pPr>
    </w:p>
    <w:p w:rsidR="00E70CB8" w:rsidP="00E70CB8" w:rsidRDefault="00E70CB8" w14:paraId="1F32CB6A" w14:textId="3C1CAFF3">
      <w:pPr>
        <w:pStyle w:val="Level1"/>
        <w:numPr>
          <w:ilvl w:val="0"/>
          <w:numId w:val="0"/>
        </w:numPr>
        <w:spacing w:line="360" w:lineRule="auto"/>
        <w:ind w:left="159" w:hanging="159"/>
      </w:pPr>
    </w:p>
    <w:p w:rsidRPr="000266D7" w:rsidR="00E70CB8" w:rsidP="00E70CB8" w:rsidRDefault="00E70CB8" w14:paraId="3396D88B" w14:textId="77777777">
      <w:pPr>
        <w:pStyle w:val="Level1"/>
        <w:numPr>
          <w:ilvl w:val="0"/>
          <w:numId w:val="0"/>
        </w:numPr>
        <w:spacing w:line="360" w:lineRule="auto"/>
        <w:ind w:left="159" w:hanging="159"/>
      </w:pPr>
    </w:p>
    <w:p w:rsidRPr="00E70CB8" w:rsidR="00E70CB8" w:rsidP="00E70CB8" w:rsidRDefault="00E70CB8" w14:paraId="32228C7F" w14:textId="77777777">
      <w:pPr>
        <w:pStyle w:val="Heading1"/>
        <w:spacing w:before="0"/>
        <w:rPr>
          <w:rFonts w:eastAsia="Times New Roman"/>
          <w:lang w:val="en-US"/>
        </w:rPr>
      </w:pPr>
      <w:bookmarkStart w:name="_Toc127480830" w:id="47"/>
      <w:bookmarkEnd w:id="24"/>
      <w:r w:rsidRPr="00E70CB8">
        <w:rPr>
          <w:rFonts w:eastAsia="Times New Roman"/>
          <w:lang w:val="en-US"/>
        </w:rPr>
        <w:t>CHAPTER 4</w:t>
      </w:r>
      <w:bookmarkEnd w:id="47"/>
    </w:p>
    <w:p w:rsidR="00A551A8" w:rsidP="00E70CB8" w:rsidRDefault="00BA21CB" w14:paraId="222C2B0F" w14:textId="08A1FCD3">
      <w:pPr>
        <w:pStyle w:val="Heading1"/>
        <w:spacing w:before="0"/>
        <w:rPr>
          <w:rFonts w:eastAsia="Times New Roman"/>
          <w:lang w:val="en-US"/>
        </w:rPr>
      </w:pPr>
      <w:r w:rsidRPr="00E70CB8">
        <w:rPr>
          <w:rFonts w:eastAsia="Times New Roman"/>
          <w:lang w:val="en-US"/>
        </w:rPr>
        <w:t xml:space="preserve"> </w:t>
      </w:r>
      <w:bookmarkStart w:name="_Toc127480831" w:id="48"/>
      <w:r w:rsidRPr="00E70CB8" w:rsidR="00E6458C">
        <w:rPr>
          <w:rFonts w:eastAsia="Times New Roman"/>
          <w:lang w:val="en-US"/>
        </w:rPr>
        <w:t>PREPARATORY MEASURES</w:t>
      </w:r>
      <w:bookmarkEnd w:id="48"/>
    </w:p>
    <w:p w:rsidRPr="00E70CB8" w:rsidR="00E70CB8" w:rsidP="00E70CB8" w:rsidRDefault="00E70CB8" w14:paraId="496CE7F2" w14:textId="77777777">
      <w:pPr>
        <w:rPr>
          <w:lang w:val="en-US"/>
        </w:rPr>
      </w:pPr>
    </w:p>
    <w:p w:rsidRPr="00344031" w:rsidR="00A551A8" w:rsidP="00CD5347" w:rsidRDefault="000C4FB6" w14:paraId="137CA93B" w14:textId="596BDA44">
      <w:pPr>
        <w:pStyle w:val="Heading2"/>
        <w:numPr>
          <w:ilvl w:val="0"/>
          <w:numId w:val="10"/>
        </w:numPr>
        <w:spacing w:before="0" w:line="360" w:lineRule="auto"/>
        <w:ind w:left="1560" w:hanging="1200"/>
        <w:rPr>
          <w:rFonts w:ascii="Times New Roman" w:hAnsi="Times New Roman" w:eastAsia="Times New Roman" w:cs="Times New Roman"/>
          <w:szCs w:val="24"/>
          <w:lang w:val="en-US"/>
        </w:rPr>
      </w:pPr>
      <w:bookmarkStart w:name="_Toc127480832" w:id="49"/>
      <w:r w:rsidRPr="00344031">
        <w:rPr>
          <w:rFonts w:ascii="Times New Roman" w:hAnsi="Times New Roman" w:eastAsia="Times New Roman" w:cs="Times New Roman"/>
          <w:szCs w:val="24"/>
          <w:lang w:val="en-US"/>
        </w:rPr>
        <w:t>Preparatory information</w:t>
      </w:r>
      <w:bookmarkEnd w:id="49"/>
    </w:p>
    <w:p w:rsidRPr="000266D7" w:rsidR="00BC3481" w:rsidP="00CD5347" w:rsidRDefault="00BC3481" w14:paraId="3074FA8D" w14:textId="091A0EDB">
      <w:pPr>
        <w:pStyle w:val="Level1"/>
        <w:numPr>
          <w:ilvl w:val="0"/>
          <w:numId w:val="20"/>
        </w:numPr>
        <w:spacing w:line="360" w:lineRule="auto"/>
        <w:ind w:left="709"/>
      </w:pPr>
      <w:r w:rsidRPr="000266D7">
        <w:t xml:space="preserve">Each rescue coordination centre </w:t>
      </w:r>
      <w:r w:rsidRPr="000266D7" w:rsidR="005C3B47">
        <w:t xml:space="preserve">or subcentre </w:t>
      </w:r>
      <w:r w:rsidRPr="000266D7">
        <w:t>shall have readily available at all times up-to-date information concerning the</w:t>
      </w:r>
      <w:r w:rsidRPr="000266D7" w:rsidR="00F55AF8">
        <w:t xml:space="preserve"> </w:t>
      </w:r>
      <w:r w:rsidRPr="000266D7">
        <w:t>following in respect of its search and rescue region:</w:t>
      </w:r>
    </w:p>
    <w:p w:rsidRPr="000266D7" w:rsidR="00D43E2B" w:rsidP="00CD5347" w:rsidRDefault="00BC3481" w14:paraId="12BCBCF5" w14:textId="629A068C">
      <w:pPr>
        <w:pStyle w:val="Level2"/>
        <w:numPr>
          <w:ilvl w:val="0"/>
          <w:numId w:val="21"/>
        </w:numPr>
        <w:spacing w:line="360" w:lineRule="auto"/>
        <w:ind w:left="993" w:hanging="437"/>
      </w:pPr>
      <w:r w:rsidRPr="000266D7">
        <w:t>search and rescue units, rescue subcentres and alerting</w:t>
      </w:r>
      <w:r w:rsidRPr="000266D7" w:rsidR="00AF4111">
        <w:t xml:space="preserve"> </w:t>
      </w:r>
      <w:r w:rsidRPr="000266D7">
        <w:t>posts;</w:t>
      </w:r>
    </w:p>
    <w:p w:rsidRPr="000266D7" w:rsidR="00BC3481" w:rsidP="00CD5347" w:rsidRDefault="00BC3481" w14:paraId="6DA9AC49" w14:textId="77777777">
      <w:pPr>
        <w:pStyle w:val="Level2"/>
        <w:numPr>
          <w:ilvl w:val="0"/>
          <w:numId w:val="14"/>
        </w:numPr>
        <w:spacing w:line="360" w:lineRule="auto"/>
        <w:ind w:left="993" w:hanging="437"/>
      </w:pPr>
      <w:r w:rsidRPr="000266D7">
        <w:t>air traffic services units;</w:t>
      </w:r>
    </w:p>
    <w:p w:rsidRPr="000266D7" w:rsidR="00C37160" w:rsidP="00CD5347" w:rsidRDefault="00BC3481" w14:paraId="21436FF2" w14:textId="6616B57D">
      <w:pPr>
        <w:pStyle w:val="Level2"/>
        <w:numPr>
          <w:ilvl w:val="0"/>
          <w:numId w:val="14"/>
        </w:numPr>
        <w:spacing w:line="360" w:lineRule="auto"/>
        <w:ind w:left="993" w:hanging="437"/>
      </w:pPr>
      <w:r w:rsidRPr="000266D7">
        <w:t>means of communication that may be used in search and</w:t>
      </w:r>
      <w:r w:rsidRPr="000266D7" w:rsidR="00AF4111">
        <w:t xml:space="preserve"> </w:t>
      </w:r>
      <w:r w:rsidRPr="000266D7">
        <w:t>rescue operations;</w:t>
      </w:r>
    </w:p>
    <w:p w:rsidRPr="000266D7" w:rsidR="00BC3481" w:rsidP="00CD5347" w:rsidRDefault="00BC3481" w14:paraId="332A6178" w14:textId="500CE1D7">
      <w:pPr>
        <w:pStyle w:val="Level2"/>
        <w:numPr>
          <w:ilvl w:val="0"/>
          <w:numId w:val="14"/>
        </w:numPr>
        <w:spacing w:line="360" w:lineRule="auto"/>
        <w:ind w:left="993" w:hanging="437"/>
      </w:pPr>
      <w:r w:rsidRPr="000266D7">
        <w:t>addresses and telephone numbers of all operators, or</w:t>
      </w:r>
      <w:r w:rsidRPr="000266D7" w:rsidR="00AF4111">
        <w:t xml:space="preserve"> </w:t>
      </w:r>
      <w:r w:rsidRPr="000266D7">
        <w:t>their designated representatives, engaged in operations</w:t>
      </w:r>
      <w:r w:rsidRPr="000266D7" w:rsidR="00AF4111">
        <w:t xml:space="preserve"> </w:t>
      </w:r>
      <w:r w:rsidRPr="000266D7">
        <w:t>in the region; and</w:t>
      </w:r>
    </w:p>
    <w:p w:rsidRPr="003E35F5" w:rsidR="00A551A8" w:rsidP="00CD5347" w:rsidRDefault="00BC3481" w14:paraId="5C482FB6" w14:textId="7DF6BCF9">
      <w:pPr>
        <w:pStyle w:val="Level2"/>
        <w:numPr>
          <w:ilvl w:val="0"/>
          <w:numId w:val="14"/>
        </w:numPr>
        <w:spacing w:line="360" w:lineRule="auto"/>
        <w:ind w:left="993" w:hanging="437"/>
      </w:pPr>
      <w:r w:rsidRPr="000266D7">
        <w:t>any other public and private resources including medical</w:t>
      </w:r>
      <w:r w:rsidRPr="000266D7" w:rsidR="00AF4111">
        <w:t xml:space="preserve"> </w:t>
      </w:r>
      <w:r w:rsidRPr="000266D7">
        <w:t>and transportation facilities that are likely to be useful in</w:t>
      </w:r>
      <w:r w:rsidRPr="000266D7" w:rsidR="00AF4111">
        <w:t xml:space="preserve"> </w:t>
      </w:r>
      <w:r w:rsidRPr="000266D7">
        <w:t>search and rescue.</w:t>
      </w:r>
    </w:p>
    <w:p w:rsidRPr="005C0C37" w:rsidR="00723689" w:rsidP="00CD5347" w:rsidRDefault="00047EF2" w14:paraId="585B4E14" w14:textId="49327240">
      <w:pPr>
        <w:pStyle w:val="Heading2"/>
        <w:numPr>
          <w:ilvl w:val="0"/>
          <w:numId w:val="10"/>
        </w:numPr>
        <w:spacing w:before="0" w:line="360" w:lineRule="auto"/>
        <w:ind w:left="1560" w:hanging="1200"/>
        <w:rPr>
          <w:rFonts w:ascii="Times New Roman" w:hAnsi="Times New Roman" w:eastAsia="Times New Roman" w:cs="Times New Roman"/>
          <w:szCs w:val="24"/>
          <w:lang w:val="en-US"/>
        </w:rPr>
      </w:pPr>
      <w:bookmarkStart w:name="_Toc127480833" w:id="50"/>
      <w:r w:rsidRPr="005C0C37">
        <w:rPr>
          <w:rFonts w:ascii="Times New Roman" w:hAnsi="Times New Roman" w:eastAsia="Times New Roman" w:cs="Times New Roman"/>
          <w:szCs w:val="24"/>
          <w:lang w:val="en-US"/>
        </w:rPr>
        <w:t>Plans of operation</w:t>
      </w:r>
      <w:bookmarkEnd w:id="50"/>
    </w:p>
    <w:p w:rsidRPr="000266D7" w:rsidR="00A551A8" w:rsidP="00CD5347" w:rsidRDefault="00AA1FE4" w14:paraId="41CF43DC" w14:textId="2F428ED4">
      <w:pPr>
        <w:pStyle w:val="Level1"/>
        <w:numPr>
          <w:ilvl w:val="0"/>
          <w:numId w:val="22"/>
        </w:numPr>
        <w:spacing w:line="360" w:lineRule="auto"/>
        <w:ind w:left="709"/>
      </w:pPr>
      <w:r w:rsidRPr="000266D7">
        <w:t xml:space="preserve">Each rescue coordination centre </w:t>
      </w:r>
      <w:r w:rsidRPr="000266D7" w:rsidR="00E859D2">
        <w:t xml:space="preserve">or subcentre </w:t>
      </w:r>
      <w:r w:rsidRPr="000266D7">
        <w:t>shall prepare</w:t>
      </w:r>
      <w:r w:rsidRPr="000266D7" w:rsidR="00500227">
        <w:t xml:space="preserve"> </w:t>
      </w:r>
      <w:r w:rsidRPr="000266D7">
        <w:t>detailed plans of operation for the conduct of search and rescue</w:t>
      </w:r>
      <w:r w:rsidRPr="000266D7" w:rsidR="00500227">
        <w:t xml:space="preserve"> </w:t>
      </w:r>
      <w:r w:rsidRPr="000266D7">
        <w:t>operations within its search and rescue region.</w:t>
      </w:r>
    </w:p>
    <w:p w:rsidRPr="000266D7" w:rsidR="00B00936" w:rsidP="00CD5347" w:rsidRDefault="00B00936" w14:paraId="476B2CA8" w14:textId="4773AAA5">
      <w:pPr>
        <w:pStyle w:val="Level1"/>
        <w:numPr>
          <w:ilvl w:val="0"/>
          <w:numId w:val="20"/>
        </w:numPr>
        <w:spacing w:line="360" w:lineRule="auto"/>
        <w:ind w:left="709"/>
      </w:pPr>
      <w:r w:rsidRPr="000266D7">
        <w:t xml:space="preserve">The plans of operation shall specify arrangements for the servicing and </w:t>
      </w:r>
      <w:r w:rsidRPr="000266D7" w:rsidR="005C0C37">
        <w:t>refueling</w:t>
      </w:r>
      <w:r w:rsidRPr="000266D7">
        <w:t>, to the extent possible, of aircraft, vessels and vehicles employed in search and rescue</w:t>
      </w:r>
      <w:r w:rsidRPr="000266D7" w:rsidR="00E03522">
        <w:t xml:space="preserve"> </w:t>
      </w:r>
      <w:r w:rsidRPr="000266D7">
        <w:t>operations, including those made available by other States.</w:t>
      </w:r>
    </w:p>
    <w:p w:rsidRPr="000266D7" w:rsidR="00B00936" w:rsidP="00CD5347" w:rsidRDefault="00B00936" w14:paraId="759D0BC9" w14:textId="39D59008">
      <w:pPr>
        <w:pStyle w:val="Level1"/>
        <w:numPr>
          <w:ilvl w:val="0"/>
          <w:numId w:val="20"/>
        </w:numPr>
        <w:spacing w:line="360" w:lineRule="auto"/>
        <w:ind w:left="709"/>
      </w:pPr>
      <w:r w:rsidRPr="000266D7">
        <w:t>The search and rescue plans of operation shall contain</w:t>
      </w:r>
      <w:r w:rsidRPr="000266D7" w:rsidR="00E03522">
        <w:t xml:space="preserve"> </w:t>
      </w:r>
      <w:r w:rsidRPr="000266D7">
        <w:t>details regarding actions to be taken by those persons</w:t>
      </w:r>
      <w:r w:rsidRPr="000266D7" w:rsidR="00E03522">
        <w:t xml:space="preserve"> </w:t>
      </w:r>
      <w:r w:rsidRPr="000266D7">
        <w:t>engaged in search and rescue, including:</w:t>
      </w:r>
    </w:p>
    <w:p w:rsidRPr="000266D7" w:rsidR="003423B0" w:rsidP="00CD5347" w:rsidRDefault="00733676" w14:paraId="24DA074C" w14:textId="0EBC44F2">
      <w:pPr>
        <w:pStyle w:val="Level2"/>
        <w:numPr>
          <w:ilvl w:val="0"/>
          <w:numId w:val="23"/>
        </w:numPr>
        <w:spacing w:line="360" w:lineRule="auto"/>
        <w:ind w:left="993" w:hanging="425"/>
      </w:pPr>
      <w:r w:rsidRPr="000266D7">
        <w:t>the manner in which search and rescue operations are to</w:t>
      </w:r>
      <w:r w:rsidRPr="000266D7" w:rsidR="00E03522">
        <w:t xml:space="preserve"> </w:t>
      </w:r>
      <w:r w:rsidRPr="000266D7">
        <w:t>be conducted in the search and rescue region;</w:t>
      </w:r>
    </w:p>
    <w:p w:rsidRPr="000266D7" w:rsidR="00733676" w:rsidP="00CD5347" w:rsidRDefault="00733676" w14:paraId="5B56AA07" w14:textId="6D9F4BCE">
      <w:pPr>
        <w:pStyle w:val="Level2"/>
        <w:numPr>
          <w:ilvl w:val="0"/>
          <w:numId w:val="23"/>
        </w:numPr>
        <w:spacing w:line="360" w:lineRule="auto"/>
        <w:ind w:left="993" w:hanging="425"/>
      </w:pPr>
      <w:r w:rsidRPr="000266D7">
        <w:t>the use of available communication systems and</w:t>
      </w:r>
      <w:r w:rsidRPr="000266D7" w:rsidR="00E03522">
        <w:t xml:space="preserve"> </w:t>
      </w:r>
      <w:r w:rsidRPr="000266D7">
        <w:t>facilities;</w:t>
      </w:r>
    </w:p>
    <w:p w:rsidRPr="000266D7" w:rsidR="00733676" w:rsidP="00CD5347" w:rsidRDefault="00733676" w14:paraId="26C5A9F5" w14:textId="34DDB053">
      <w:pPr>
        <w:pStyle w:val="Level2"/>
        <w:numPr>
          <w:ilvl w:val="0"/>
          <w:numId w:val="23"/>
        </w:numPr>
        <w:spacing w:line="360" w:lineRule="auto"/>
        <w:ind w:left="993" w:hanging="425"/>
      </w:pPr>
      <w:r w:rsidRPr="000266D7">
        <w:t xml:space="preserve">the actions to be taken jointly with </w:t>
      </w:r>
      <w:r w:rsidRPr="000266D7" w:rsidR="005C0C37">
        <w:t>another</w:t>
      </w:r>
      <w:r w:rsidRPr="000266D7">
        <w:t xml:space="preserve"> rescue coordination</w:t>
      </w:r>
      <w:r w:rsidRPr="000266D7" w:rsidR="00D43678">
        <w:t xml:space="preserve"> </w:t>
      </w:r>
      <w:r w:rsidRPr="000266D7">
        <w:t>centres;</w:t>
      </w:r>
    </w:p>
    <w:p w:rsidRPr="000266D7" w:rsidR="00733676" w:rsidP="00CD5347" w:rsidRDefault="00733676" w14:paraId="0815E690" w14:textId="77777777">
      <w:pPr>
        <w:pStyle w:val="Level2"/>
        <w:numPr>
          <w:ilvl w:val="0"/>
          <w:numId w:val="23"/>
        </w:numPr>
        <w:spacing w:line="360" w:lineRule="auto"/>
        <w:ind w:left="993" w:hanging="425"/>
      </w:pPr>
      <w:r w:rsidRPr="000266D7">
        <w:t>the methods of alerting en-route aircraft and ships at sea;</w:t>
      </w:r>
    </w:p>
    <w:p w:rsidRPr="000266D7" w:rsidR="00733676" w:rsidP="00CD5347" w:rsidRDefault="00733676" w14:paraId="4B3ACB86" w14:textId="741DF97B">
      <w:pPr>
        <w:pStyle w:val="Level2"/>
        <w:numPr>
          <w:ilvl w:val="0"/>
          <w:numId w:val="23"/>
        </w:numPr>
        <w:spacing w:line="360" w:lineRule="auto"/>
        <w:ind w:left="993" w:hanging="425"/>
      </w:pPr>
      <w:r w:rsidRPr="000266D7">
        <w:t>the duties and prerogatives of persons assigned to search</w:t>
      </w:r>
      <w:r w:rsidRPr="000266D7" w:rsidR="00C81C7F">
        <w:t xml:space="preserve"> </w:t>
      </w:r>
      <w:r w:rsidRPr="000266D7">
        <w:t>and rescue;</w:t>
      </w:r>
    </w:p>
    <w:p w:rsidRPr="000266D7" w:rsidR="000908B2" w:rsidP="00CD5347" w:rsidRDefault="00733676" w14:paraId="299EA9C6" w14:textId="3CF8D8DF">
      <w:pPr>
        <w:pStyle w:val="Level2"/>
        <w:numPr>
          <w:ilvl w:val="0"/>
          <w:numId w:val="23"/>
        </w:numPr>
        <w:spacing w:line="360" w:lineRule="auto"/>
        <w:ind w:left="993" w:hanging="425"/>
      </w:pPr>
      <w:r w:rsidRPr="000266D7">
        <w:t>the possible redeployment of equipment that may be</w:t>
      </w:r>
      <w:r w:rsidRPr="000266D7" w:rsidR="00C81C7F">
        <w:t xml:space="preserve"> </w:t>
      </w:r>
      <w:r w:rsidRPr="000266D7">
        <w:t>necessitated by meteorological or other conditions;</w:t>
      </w:r>
    </w:p>
    <w:p w:rsidRPr="000266D7" w:rsidR="002D2E20" w:rsidP="00CD5347" w:rsidRDefault="002D2E20" w14:paraId="46E3DF74" w14:textId="1E700A94">
      <w:pPr>
        <w:pStyle w:val="Level2"/>
        <w:numPr>
          <w:ilvl w:val="0"/>
          <w:numId w:val="23"/>
        </w:numPr>
        <w:spacing w:line="360" w:lineRule="auto"/>
        <w:ind w:left="993" w:hanging="425"/>
      </w:pPr>
      <w:r w:rsidRPr="000266D7">
        <w:t>the methods for obtaining essential information relevant to search and rescue operations, such as weather reports</w:t>
      </w:r>
      <w:r w:rsidRPr="000266D7" w:rsidR="00C65935">
        <w:t xml:space="preserve"> </w:t>
      </w:r>
      <w:r w:rsidRPr="000266D7">
        <w:t>and forecasts, appropriate NOTAM, etc.;</w:t>
      </w:r>
    </w:p>
    <w:p w:rsidRPr="000266D7" w:rsidR="002D2E20" w:rsidP="00CD5347" w:rsidRDefault="002D2E20" w14:paraId="2F004CC5" w14:textId="3753A1B9">
      <w:pPr>
        <w:pStyle w:val="Level2"/>
        <w:numPr>
          <w:ilvl w:val="0"/>
          <w:numId w:val="23"/>
        </w:numPr>
        <w:spacing w:line="360" w:lineRule="auto"/>
        <w:ind w:left="993" w:hanging="425"/>
      </w:pPr>
      <w:r w:rsidRPr="000266D7">
        <w:t>the methods for obtaining, from other rescue coordination</w:t>
      </w:r>
      <w:r w:rsidRPr="000266D7" w:rsidR="00B51474">
        <w:t xml:space="preserve"> </w:t>
      </w:r>
      <w:r w:rsidRPr="000266D7">
        <w:t>centres, such assistance, including aircraft,</w:t>
      </w:r>
      <w:r w:rsidRPr="000266D7" w:rsidR="00C65935">
        <w:t xml:space="preserve"> </w:t>
      </w:r>
      <w:r w:rsidRPr="000266D7">
        <w:t>vessels, persons or equipment, as may be needed;</w:t>
      </w:r>
    </w:p>
    <w:p w:rsidRPr="000266D7" w:rsidR="002D2E20" w:rsidP="00CD5347" w:rsidRDefault="002D2E20" w14:paraId="398DDD0F" w14:textId="544FF1C3">
      <w:pPr>
        <w:pStyle w:val="Level2"/>
        <w:numPr>
          <w:ilvl w:val="0"/>
          <w:numId w:val="23"/>
        </w:numPr>
        <w:spacing w:line="360" w:lineRule="auto"/>
        <w:ind w:left="993" w:hanging="425"/>
      </w:pPr>
      <w:r w:rsidRPr="000266D7">
        <w:t>the methods for assisting distressed aircraft being</w:t>
      </w:r>
      <w:r w:rsidRPr="000266D7" w:rsidR="00B51474">
        <w:t xml:space="preserve"> </w:t>
      </w:r>
      <w:r w:rsidRPr="000266D7">
        <w:t>compelled to ditch to rendezvous with surface craft;</w:t>
      </w:r>
    </w:p>
    <w:p w:rsidRPr="000266D7" w:rsidR="002D2E20" w:rsidP="00CD5347" w:rsidRDefault="002D2E20" w14:paraId="12666AD5" w14:textId="0B47E65A">
      <w:pPr>
        <w:pStyle w:val="Level2"/>
        <w:numPr>
          <w:ilvl w:val="0"/>
          <w:numId w:val="23"/>
        </w:numPr>
        <w:spacing w:line="360" w:lineRule="auto"/>
        <w:ind w:left="993" w:hanging="425"/>
      </w:pPr>
      <w:r w:rsidRPr="000266D7">
        <w:t>the methods for assisting search and rescue or other</w:t>
      </w:r>
      <w:r w:rsidRPr="000266D7" w:rsidR="00B51474">
        <w:t xml:space="preserve"> </w:t>
      </w:r>
      <w:r w:rsidRPr="000266D7">
        <w:t>aircraft to proceed to aircraft in distress; and</w:t>
      </w:r>
    </w:p>
    <w:p w:rsidRPr="000266D7" w:rsidR="002D2E20" w:rsidP="00CD5347" w:rsidRDefault="002D2E20" w14:paraId="7E1D33CF" w14:textId="39A85947">
      <w:pPr>
        <w:pStyle w:val="Level2"/>
        <w:numPr>
          <w:ilvl w:val="0"/>
          <w:numId w:val="23"/>
        </w:numPr>
        <w:spacing w:line="360" w:lineRule="auto"/>
        <w:ind w:left="993" w:hanging="425"/>
      </w:pPr>
      <w:r w:rsidRPr="000266D7">
        <w:t>cooperative actions to be taken in conjunction with air</w:t>
      </w:r>
      <w:r w:rsidRPr="000266D7" w:rsidR="00B51474">
        <w:t xml:space="preserve"> </w:t>
      </w:r>
      <w:r w:rsidRPr="000266D7">
        <w:t>traffic services units and other authorities concerned to</w:t>
      </w:r>
      <w:r w:rsidRPr="000266D7" w:rsidR="00B51474">
        <w:t xml:space="preserve"> </w:t>
      </w:r>
      <w:r w:rsidRPr="000266D7">
        <w:t>assist aircraft known or believed to be subject to unlawful</w:t>
      </w:r>
      <w:r w:rsidRPr="000266D7" w:rsidR="00EC18F0">
        <w:t xml:space="preserve"> </w:t>
      </w:r>
      <w:r w:rsidRPr="000266D7">
        <w:t>interference</w:t>
      </w:r>
    </w:p>
    <w:p w:rsidRPr="005C0C37" w:rsidR="00D35304" w:rsidP="00CD5347" w:rsidRDefault="00914E86" w14:paraId="41598283" w14:textId="766C3863">
      <w:pPr>
        <w:pStyle w:val="Heading2"/>
        <w:numPr>
          <w:ilvl w:val="0"/>
          <w:numId w:val="10"/>
        </w:numPr>
        <w:spacing w:before="0" w:line="360" w:lineRule="auto"/>
        <w:ind w:left="1560" w:hanging="1200"/>
        <w:rPr>
          <w:rFonts w:ascii="Times New Roman" w:hAnsi="Times New Roman" w:eastAsia="Times New Roman" w:cs="Times New Roman"/>
          <w:szCs w:val="24"/>
          <w:lang w:val="en-US"/>
        </w:rPr>
      </w:pPr>
      <w:bookmarkStart w:name="_Toc127480834" w:id="51"/>
      <w:r w:rsidRPr="005C0C37">
        <w:rPr>
          <w:rFonts w:ascii="Times New Roman" w:hAnsi="Times New Roman" w:eastAsia="Times New Roman" w:cs="Times New Roman"/>
          <w:szCs w:val="24"/>
          <w:lang w:val="en-US"/>
        </w:rPr>
        <w:t>Search and rescue units</w:t>
      </w:r>
      <w:bookmarkEnd w:id="51"/>
    </w:p>
    <w:p w:rsidRPr="000266D7" w:rsidR="00C02EBB" w:rsidP="00CD5347" w:rsidRDefault="00C02EBB" w14:paraId="480FA450" w14:textId="6FE1B93A">
      <w:pPr>
        <w:pStyle w:val="Level1"/>
        <w:numPr>
          <w:ilvl w:val="0"/>
          <w:numId w:val="24"/>
        </w:numPr>
        <w:spacing w:line="360" w:lineRule="auto"/>
        <w:ind w:left="709"/>
      </w:pPr>
      <w:r w:rsidRPr="00B56431">
        <w:t>E</w:t>
      </w:r>
      <w:r w:rsidRPr="000266D7">
        <w:t>ach</w:t>
      </w:r>
      <w:r w:rsidRPr="00B56431">
        <w:t xml:space="preserve"> </w:t>
      </w:r>
      <w:r w:rsidRPr="000266D7">
        <w:t>search</w:t>
      </w:r>
      <w:r w:rsidRPr="00B56431">
        <w:t xml:space="preserve"> a</w:t>
      </w:r>
      <w:r w:rsidRPr="000266D7">
        <w:t>nd</w:t>
      </w:r>
      <w:r w:rsidRPr="00B56431">
        <w:t xml:space="preserve"> </w:t>
      </w:r>
      <w:r w:rsidRPr="000266D7">
        <w:t>rescue</w:t>
      </w:r>
      <w:r w:rsidRPr="00B56431">
        <w:t xml:space="preserve"> </w:t>
      </w:r>
      <w:r w:rsidRPr="000266D7">
        <w:t>unit</w:t>
      </w:r>
      <w:r w:rsidRPr="00B56431">
        <w:t xml:space="preserve"> </w:t>
      </w:r>
      <w:r w:rsidRPr="000266D7">
        <w:t>shall</w:t>
      </w:r>
      <w:r w:rsidRPr="000266D7" w:rsidR="003967D6">
        <w:t>:</w:t>
      </w:r>
    </w:p>
    <w:p w:rsidRPr="000266D7" w:rsidR="0032658F" w:rsidP="00CD5347" w:rsidRDefault="00B133DD" w14:paraId="71F9880A" w14:textId="77777777">
      <w:pPr>
        <w:pStyle w:val="Level2"/>
        <w:numPr>
          <w:ilvl w:val="0"/>
          <w:numId w:val="25"/>
        </w:numPr>
        <w:spacing w:line="360" w:lineRule="auto"/>
        <w:ind w:left="993" w:hanging="437"/>
      </w:pPr>
      <w:r w:rsidRPr="000266D7">
        <w:t>be cognizant of all parts of the plans of operation prescribed in 4.2 that are necessary for the effective conduct of its duties; and</w:t>
      </w:r>
    </w:p>
    <w:p w:rsidRPr="000266D7" w:rsidR="0032658F" w:rsidP="00CD5347" w:rsidRDefault="00B133DD" w14:paraId="704CC127" w14:textId="64269048">
      <w:pPr>
        <w:pStyle w:val="Level2"/>
        <w:numPr>
          <w:ilvl w:val="0"/>
          <w:numId w:val="25"/>
        </w:numPr>
        <w:spacing w:line="360" w:lineRule="auto"/>
        <w:ind w:left="993" w:hanging="437"/>
      </w:pPr>
      <w:r w:rsidRPr="000266D7">
        <w:t>keep the rescue coordination centre informed of its preparedness.</w:t>
      </w:r>
    </w:p>
    <w:p w:rsidRPr="000266D7" w:rsidR="00B133DD" w:rsidP="00CD5347" w:rsidRDefault="00061229" w14:paraId="3533545B" w14:textId="738F92D8">
      <w:pPr>
        <w:pStyle w:val="Level1"/>
        <w:numPr>
          <w:ilvl w:val="0"/>
          <w:numId w:val="24"/>
        </w:numPr>
        <w:spacing w:line="360" w:lineRule="auto"/>
        <w:ind w:left="709"/>
      </w:pPr>
      <w:r w:rsidRPr="008F7CD1">
        <w:t xml:space="preserve">Search and rescue service providers </w:t>
      </w:r>
      <w:r w:rsidRPr="000266D7" w:rsidR="00B133DD">
        <w:t>shall:</w:t>
      </w:r>
    </w:p>
    <w:p w:rsidRPr="000266D7" w:rsidR="00951E59" w:rsidP="00CD5347" w:rsidRDefault="00B133DD" w14:paraId="12BF735E" w14:textId="77777777">
      <w:pPr>
        <w:pStyle w:val="Level2"/>
        <w:numPr>
          <w:ilvl w:val="0"/>
          <w:numId w:val="26"/>
        </w:numPr>
        <w:spacing w:line="360" w:lineRule="auto"/>
        <w:ind w:left="993" w:hanging="437"/>
      </w:pPr>
      <w:r w:rsidRPr="000266D7">
        <w:t>maintain in readiness the required number of search and rescue facilities; and</w:t>
      </w:r>
    </w:p>
    <w:p w:rsidRPr="000266D7" w:rsidR="00B133DD" w:rsidP="00CD5347" w:rsidRDefault="00B133DD" w14:paraId="418BCA40" w14:textId="2C7115AD">
      <w:pPr>
        <w:pStyle w:val="Level2"/>
        <w:numPr>
          <w:ilvl w:val="0"/>
          <w:numId w:val="26"/>
        </w:numPr>
        <w:spacing w:line="360" w:lineRule="auto"/>
        <w:ind w:left="993" w:hanging="437"/>
      </w:pPr>
      <w:r w:rsidRPr="000266D7">
        <w:t xml:space="preserve">maintain adequate supplies of rations, medical stores, </w:t>
      </w:r>
      <w:r w:rsidRPr="000266D7" w:rsidR="008F7CD1">
        <w:t>signaling</w:t>
      </w:r>
      <w:r w:rsidRPr="000266D7">
        <w:t xml:space="preserve"> devices and other survival and rescue equipment.</w:t>
      </w:r>
    </w:p>
    <w:p w:rsidRPr="008F7CD1" w:rsidR="00D35304" w:rsidP="00CD5347" w:rsidRDefault="006E13C8" w14:paraId="0AB1BC00" w14:textId="3040241D">
      <w:pPr>
        <w:pStyle w:val="Heading2"/>
        <w:numPr>
          <w:ilvl w:val="0"/>
          <w:numId w:val="10"/>
        </w:numPr>
        <w:spacing w:before="0" w:line="360" w:lineRule="auto"/>
        <w:ind w:left="1560" w:hanging="1200"/>
        <w:rPr>
          <w:rFonts w:ascii="Times New Roman" w:hAnsi="Times New Roman" w:eastAsia="Times New Roman" w:cs="Times New Roman"/>
          <w:szCs w:val="24"/>
          <w:lang w:val="en-US"/>
        </w:rPr>
      </w:pPr>
      <w:bookmarkStart w:name="_Toc127480835" w:id="52"/>
      <w:r w:rsidRPr="008F7CD1">
        <w:rPr>
          <w:rFonts w:ascii="Times New Roman" w:hAnsi="Times New Roman" w:eastAsia="Times New Roman" w:cs="Times New Roman"/>
          <w:szCs w:val="24"/>
          <w:lang w:val="en-US"/>
        </w:rPr>
        <w:t>Training and exercises</w:t>
      </w:r>
      <w:bookmarkEnd w:id="52"/>
    </w:p>
    <w:p w:rsidR="00A94101" w:rsidP="00CD5347" w:rsidRDefault="007B1425" w14:paraId="00DC1C9D" w14:textId="2B91C341">
      <w:pPr>
        <w:pStyle w:val="Level1"/>
        <w:numPr>
          <w:ilvl w:val="0"/>
          <w:numId w:val="27"/>
        </w:numPr>
        <w:spacing w:line="360" w:lineRule="auto"/>
        <w:ind w:left="709"/>
      </w:pPr>
      <w:r w:rsidRPr="000266D7">
        <w:t xml:space="preserve">To achieve and maintain maximum efficiency in search and rescue, </w:t>
      </w:r>
      <w:r w:rsidRPr="000266D7" w:rsidR="008D618F">
        <w:t xml:space="preserve">a designated search and rescue agency </w:t>
      </w:r>
      <w:r w:rsidRPr="000266D7">
        <w:t>shall provide for regular training of their search and rescue personnel and arrange appropriate</w:t>
      </w:r>
      <w:r w:rsidRPr="000266D7" w:rsidR="004456B9">
        <w:t xml:space="preserve"> </w:t>
      </w:r>
      <w:r w:rsidRPr="000266D7">
        <w:t>search and rescue exercises.</w:t>
      </w:r>
    </w:p>
    <w:p w:rsidR="003E35F5" w:rsidP="003E35F5" w:rsidRDefault="003E35F5" w14:paraId="11FC5CFF" w14:textId="720AF8B7">
      <w:pPr>
        <w:pStyle w:val="Level1"/>
        <w:numPr>
          <w:ilvl w:val="0"/>
          <w:numId w:val="0"/>
        </w:numPr>
        <w:spacing w:line="360" w:lineRule="auto"/>
        <w:ind w:left="709"/>
      </w:pPr>
    </w:p>
    <w:p w:rsidR="00E70CB8" w:rsidP="003E35F5" w:rsidRDefault="00E70CB8" w14:paraId="29F48176" w14:textId="3208124D">
      <w:pPr>
        <w:pStyle w:val="Level1"/>
        <w:numPr>
          <w:ilvl w:val="0"/>
          <w:numId w:val="0"/>
        </w:numPr>
        <w:spacing w:line="360" w:lineRule="auto"/>
        <w:ind w:left="709"/>
      </w:pPr>
    </w:p>
    <w:p w:rsidR="00E70CB8" w:rsidP="003E35F5" w:rsidRDefault="00E70CB8" w14:paraId="7AB2DDB3" w14:textId="3AF0120A">
      <w:pPr>
        <w:pStyle w:val="Level1"/>
        <w:numPr>
          <w:ilvl w:val="0"/>
          <w:numId w:val="0"/>
        </w:numPr>
        <w:spacing w:line="360" w:lineRule="auto"/>
        <w:ind w:left="709"/>
      </w:pPr>
    </w:p>
    <w:p w:rsidR="00E70CB8" w:rsidP="003E35F5" w:rsidRDefault="00E70CB8" w14:paraId="26F0E6C5" w14:textId="02D1E4F1">
      <w:pPr>
        <w:pStyle w:val="Level1"/>
        <w:numPr>
          <w:ilvl w:val="0"/>
          <w:numId w:val="0"/>
        </w:numPr>
        <w:spacing w:line="360" w:lineRule="auto"/>
        <w:ind w:left="709"/>
      </w:pPr>
    </w:p>
    <w:p w:rsidR="00E70CB8" w:rsidP="003E35F5" w:rsidRDefault="00E70CB8" w14:paraId="4948AF11" w14:textId="0470FDE4">
      <w:pPr>
        <w:pStyle w:val="Level1"/>
        <w:numPr>
          <w:ilvl w:val="0"/>
          <w:numId w:val="0"/>
        </w:numPr>
        <w:spacing w:line="360" w:lineRule="auto"/>
        <w:ind w:left="709"/>
      </w:pPr>
    </w:p>
    <w:p w:rsidR="00E70CB8" w:rsidP="003E35F5" w:rsidRDefault="00E70CB8" w14:paraId="7DC8CEB8" w14:textId="1BAF6035">
      <w:pPr>
        <w:pStyle w:val="Level1"/>
        <w:numPr>
          <w:ilvl w:val="0"/>
          <w:numId w:val="0"/>
        </w:numPr>
        <w:spacing w:line="360" w:lineRule="auto"/>
        <w:ind w:left="709"/>
      </w:pPr>
    </w:p>
    <w:p w:rsidR="00E70CB8" w:rsidP="003E35F5" w:rsidRDefault="00E70CB8" w14:paraId="320A925E" w14:textId="5A9DF411">
      <w:pPr>
        <w:pStyle w:val="Level1"/>
        <w:numPr>
          <w:ilvl w:val="0"/>
          <w:numId w:val="0"/>
        </w:numPr>
        <w:spacing w:line="360" w:lineRule="auto"/>
        <w:ind w:left="709"/>
      </w:pPr>
    </w:p>
    <w:p w:rsidR="00E70CB8" w:rsidP="003E35F5" w:rsidRDefault="00E70CB8" w14:paraId="78A91ACC" w14:textId="0A75F029">
      <w:pPr>
        <w:pStyle w:val="Level1"/>
        <w:numPr>
          <w:ilvl w:val="0"/>
          <w:numId w:val="0"/>
        </w:numPr>
        <w:spacing w:line="360" w:lineRule="auto"/>
        <w:ind w:left="709"/>
      </w:pPr>
    </w:p>
    <w:p w:rsidRPr="003E35F5" w:rsidR="00E70CB8" w:rsidP="003E35F5" w:rsidRDefault="00E70CB8" w14:paraId="698B05AC" w14:textId="77777777">
      <w:pPr>
        <w:pStyle w:val="Level1"/>
        <w:numPr>
          <w:ilvl w:val="0"/>
          <w:numId w:val="0"/>
        </w:numPr>
        <w:spacing w:line="360" w:lineRule="auto"/>
        <w:ind w:left="709"/>
      </w:pPr>
    </w:p>
    <w:p w:rsidR="00E70CB8" w:rsidP="00E70CB8" w:rsidRDefault="00E70CB8" w14:paraId="1E30BA19" w14:textId="77777777">
      <w:pPr>
        <w:pStyle w:val="Heading1"/>
        <w:spacing w:before="0"/>
        <w:rPr>
          <w:rFonts w:eastAsia="Times New Roman"/>
          <w:lang w:val="en-US"/>
        </w:rPr>
      </w:pPr>
      <w:bookmarkStart w:name="_Toc127480836" w:id="53"/>
      <w:r w:rsidRPr="00E70CB8">
        <w:rPr>
          <w:rFonts w:eastAsia="Times New Roman"/>
          <w:lang w:val="en-US"/>
        </w:rPr>
        <w:t>CHAPTER 5</w:t>
      </w:r>
      <w:bookmarkEnd w:id="53"/>
      <w:r w:rsidRPr="00E70CB8">
        <w:rPr>
          <w:rFonts w:eastAsia="Times New Roman"/>
          <w:lang w:val="en-US"/>
        </w:rPr>
        <w:t xml:space="preserve"> </w:t>
      </w:r>
    </w:p>
    <w:p w:rsidR="00A827A9" w:rsidP="00E70CB8" w:rsidRDefault="00EF1DB7" w14:paraId="0F4AB450" w14:textId="4E60248D">
      <w:pPr>
        <w:pStyle w:val="Heading1"/>
        <w:spacing w:before="0"/>
        <w:rPr>
          <w:rFonts w:eastAsia="Times New Roman"/>
          <w:lang w:val="en-US"/>
        </w:rPr>
      </w:pPr>
      <w:bookmarkStart w:name="_Toc127480837" w:id="54"/>
      <w:r w:rsidRPr="00E70CB8">
        <w:rPr>
          <w:rFonts w:eastAsia="Times New Roman"/>
          <w:lang w:val="en-US"/>
        </w:rPr>
        <w:t>OPERATING PROCEDURES</w:t>
      </w:r>
      <w:bookmarkEnd w:id="54"/>
    </w:p>
    <w:p w:rsidRPr="00E70CB8" w:rsidR="00E70CB8" w:rsidP="00E70CB8" w:rsidRDefault="00E70CB8" w14:paraId="59671C66" w14:textId="77777777">
      <w:pPr>
        <w:rPr>
          <w:lang w:val="en-US"/>
        </w:rPr>
      </w:pPr>
    </w:p>
    <w:p w:rsidRPr="000266D7" w:rsidR="00522E8C" w:rsidP="00CD5347" w:rsidRDefault="00661981" w14:paraId="1DB0A109" w14:textId="5C958D4D">
      <w:pPr>
        <w:pStyle w:val="Heading2"/>
        <w:numPr>
          <w:ilvl w:val="0"/>
          <w:numId w:val="10"/>
        </w:numPr>
        <w:spacing w:before="0" w:line="360" w:lineRule="auto"/>
        <w:ind w:left="1560" w:hanging="1200"/>
        <w:rPr>
          <w:rFonts w:ascii="Times New Roman" w:hAnsi="Times New Roman" w:cs="Times New Roman"/>
          <w:szCs w:val="24"/>
          <w:lang w:val="en-US"/>
        </w:rPr>
      </w:pPr>
      <w:bookmarkStart w:name="_Toc127480838" w:id="55"/>
      <w:r w:rsidRPr="008F7CD1">
        <w:rPr>
          <w:rFonts w:ascii="Times New Roman" w:hAnsi="Times New Roman" w:eastAsia="Times New Roman" w:cs="Times New Roman"/>
          <w:szCs w:val="24"/>
          <w:lang w:val="en-US"/>
        </w:rPr>
        <w:t>Information concerning emergencies</w:t>
      </w:r>
      <w:bookmarkEnd w:id="55"/>
    </w:p>
    <w:p w:rsidRPr="000266D7" w:rsidR="00E214B7" w:rsidP="00CD5347" w:rsidRDefault="008F7CD1" w14:paraId="22A8C662" w14:textId="09A21911">
      <w:pPr>
        <w:pStyle w:val="Level1"/>
        <w:numPr>
          <w:ilvl w:val="0"/>
          <w:numId w:val="28"/>
        </w:numPr>
        <w:spacing w:line="360" w:lineRule="auto"/>
        <w:ind w:left="709"/>
      </w:pPr>
      <w:r w:rsidRPr="000266D7">
        <w:t>A</w:t>
      </w:r>
      <w:r w:rsidRPr="008F7CD1">
        <w:t>n</w:t>
      </w:r>
      <w:r w:rsidRPr="000266D7">
        <w:t xml:space="preserve">y </w:t>
      </w:r>
      <w:r w:rsidRPr="008F7CD1">
        <w:t>authority</w:t>
      </w:r>
      <w:r w:rsidRPr="008F7CD1" w:rsidR="0005105F">
        <w:t xml:space="preserve"> </w:t>
      </w:r>
      <w:r w:rsidRPr="008F7CD1">
        <w:t>o</w:t>
      </w:r>
      <w:r w:rsidRPr="000266D7">
        <w:t xml:space="preserve">r </w:t>
      </w:r>
      <w:r w:rsidRPr="008F7CD1">
        <w:t>any</w:t>
      </w:r>
      <w:r w:rsidRPr="000266D7">
        <w:t xml:space="preserve"> </w:t>
      </w:r>
      <w:r w:rsidRPr="008F7CD1">
        <w:t>element</w:t>
      </w:r>
      <w:r w:rsidRPr="008F7CD1" w:rsidR="0005105F">
        <w:t xml:space="preserve"> </w:t>
      </w:r>
      <w:r w:rsidRPr="008F7CD1">
        <w:t>o</w:t>
      </w:r>
      <w:r w:rsidRPr="000266D7">
        <w:t xml:space="preserve">f </w:t>
      </w:r>
      <w:r w:rsidRPr="008F7CD1">
        <w:t>the</w:t>
      </w:r>
      <w:r w:rsidRPr="000266D7">
        <w:t xml:space="preserve"> </w:t>
      </w:r>
      <w:r w:rsidRPr="008F7CD1">
        <w:t>search</w:t>
      </w:r>
      <w:r w:rsidRPr="000266D7">
        <w:t xml:space="preserve"> and</w:t>
      </w:r>
      <w:r w:rsidRPr="000266D7" w:rsidR="0005105F">
        <w:t xml:space="preserve"> </w:t>
      </w:r>
      <w:r w:rsidRPr="008F7CD1" w:rsidR="0005105F">
        <w:t>r</w:t>
      </w:r>
      <w:r w:rsidRPr="000266D7" w:rsidR="0005105F">
        <w:t>e</w:t>
      </w:r>
      <w:r w:rsidRPr="008F7CD1" w:rsidR="0005105F">
        <w:t>s</w:t>
      </w:r>
      <w:r w:rsidRPr="000266D7" w:rsidR="0005105F">
        <w:t>c</w:t>
      </w:r>
      <w:r w:rsidRPr="008F7CD1" w:rsidR="0005105F">
        <w:t>u</w:t>
      </w:r>
      <w:r w:rsidRPr="000266D7" w:rsidR="0005105F">
        <w:t>e</w:t>
      </w:r>
      <w:r w:rsidRPr="008F7CD1" w:rsidR="0005105F">
        <w:t xml:space="preserve"> org</w:t>
      </w:r>
      <w:r w:rsidRPr="000266D7" w:rsidR="0005105F">
        <w:t>a</w:t>
      </w:r>
      <w:r w:rsidRPr="008F7CD1" w:rsidR="0005105F">
        <w:t>n</w:t>
      </w:r>
      <w:r w:rsidRPr="000266D7" w:rsidR="0005105F">
        <w:t>izati</w:t>
      </w:r>
      <w:r w:rsidRPr="008F7CD1" w:rsidR="0005105F">
        <w:t>o</w:t>
      </w:r>
      <w:r w:rsidRPr="000266D7" w:rsidR="0005105F">
        <w:t xml:space="preserve">n </w:t>
      </w:r>
      <w:r w:rsidRPr="008F7CD1" w:rsidR="0005105F">
        <w:t>h</w:t>
      </w:r>
      <w:r w:rsidRPr="000266D7" w:rsidR="0005105F">
        <w:t>a</w:t>
      </w:r>
      <w:r w:rsidRPr="008F7CD1" w:rsidR="0005105F">
        <w:t>v</w:t>
      </w:r>
      <w:r w:rsidRPr="000266D7" w:rsidR="0005105F">
        <w:t>i</w:t>
      </w:r>
      <w:r w:rsidRPr="008F7CD1" w:rsidR="0005105F">
        <w:t>n</w:t>
      </w:r>
      <w:r w:rsidRPr="000266D7" w:rsidR="0005105F">
        <w:t>g</w:t>
      </w:r>
      <w:r w:rsidRPr="008F7CD1" w:rsidR="0005105F">
        <w:t xml:space="preserve"> r</w:t>
      </w:r>
      <w:r w:rsidRPr="000266D7" w:rsidR="0005105F">
        <w:t>ea</w:t>
      </w:r>
      <w:r w:rsidRPr="008F7CD1" w:rsidR="0005105F">
        <w:t>so</w:t>
      </w:r>
      <w:r w:rsidRPr="000266D7" w:rsidR="0005105F">
        <w:t>n</w:t>
      </w:r>
      <w:r w:rsidRPr="008F7CD1" w:rsidR="0005105F">
        <w:t xml:space="preserve"> </w:t>
      </w:r>
      <w:r w:rsidRPr="000266D7" w:rsidR="0005105F">
        <w:t>to</w:t>
      </w:r>
      <w:r w:rsidRPr="008F7CD1" w:rsidR="0005105F">
        <w:t xml:space="preserve"> b</w:t>
      </w:r>
      <w:r w:rsidRPr="000266D7" w:rsidR="0005105F">
        <w:t>elie</w:t>
      </w:r>
      <w:r w:rsidRPr="008F7CD1" w:rsidR="0005105F">
        <w:t>v</w:t>
      </w:r>
      <w:r w:rsidRPr="000266D7" w:rsidR="0005105F">
        <w:t>e</w:t>
      </w:r>
      <w:r w:rsidRPr="008F7CD1" w:rsidR="0005105F">
        <w:t xml:space="preserve"> </w:t>
      </w:r>
      <w:r w:rsidRPr="000266D7" w:rsidR="0005105F">
        <w:t>t</w:t>
      </w:r>
      <w:r w:rsidRPr="008F7CD1" w:rsidR="0005105F">
        <w:t>h</w:t>
      </w:r>
      <w:r w:rsidRPr="000266D7" w:rsidR="0005105F">
        <w:t>at</w:t>
      </w:r>
      <w:r w:rsidRPr="008F7CD1" w:rsidR="0005105F">
        <w:t xml:space="preserve"> </w:t>
      </w:r>
      <w:r w:rsidRPr="000266D7" w:rsidR="0005105F">
        <w:t>an</w:t>
      </w:r>
      <w:r w:rsidRPr="008F7CD1" w:rsidR="0005105F">
        <w:t xml:space="preserve"> </w:t>
      </w:r>
      <w:r w:rsidRPr="000266D7" w:rsidR="0005105F">
        <w:t>ai</w:t>
      </w:r>
      <w:r w:rsidRPr="008F7CD1" w:rsidR="0005105F">
        <w:t>r</w:t>
      </w:r>
      <w:r w:rsidRPr="000266D7" w:rsidR="0005105F">
        <w:t>c</w:t>
      </w:r>
      <w:r w:rsidRPr="008F7CD1" w:rsidR="0005105F">
        <w:t>raf</w:t>
      </w:r>
      <w:r w:rsidRPr="000266D7" w:rsidR="0005105F">
        <w:t>t</w:t>
      </w:r>
      <w:r w:rsidRPr="008F7CD1" w:rsidR="0005105F">
        <w:t xml:space="preserve"> </w:t>
      </w:r>
      <w:r w:rsidRPr="000266D7" w:rsidR="0005105F">
        <w:t>is in</w:t>
      </w:r>
      <w:r w:rsidRPr="008F7CD1" w:rsidR="0005105F">
        <w:t xml:space="preserve"> </w:t>
      </w:r>
      <w:r w:rsidRPr="000266D7" w:rsidR="0005105F">
        <w:t>an</w:t>
      </w:r>
      <w:r w:rsidRPr="008F7CD1" w:rsidR="0005105F">
        <w:t xml:space="preserve"> </w:t>
      </w:r>
      <w:r w:rsidRPr="000266D7" w:rsidR="0005105F">
        <w:t>e</w:t>
      </w:r>
      <w:r w:rsidRPr="008F7CD1" w:rsidR="0005105F">
        <w:t>m</w:t>
      </w:r>
      <w:r w:rsidRPr="000266D7" w:rsidR="0005105F">
        <w:t>e</w:t>
      </w:r>
      <w:r w:rsidRPr="008F7CD1" w:rsidR="0005105F">
        <w:t>rg</w:t>
      </w:r>
      <w:r w:rsidRPr="000266D7" w:rsidR="0005105F">
        <w:t>e</w:t>
      </w:r>
      <w:r w:rsidRPr="008F7CD1" w:rsidR="0005105F">
        <w:t>n</w:t>
      </w:r>
      <w:r w:rsidRPr="000266D7" w:rsidR="0005105F">
        <w:t xml:space="preserve">cy </w:t>
      </w:r>
      <w:r w:rsidRPr="008F7CD1" w:rsidR="0005105F">
        <w:t>sha</w:t>
      </w:r>
      <w:r w:rsidRPr="000266D7" w:rsidR="0005105F">
        <w:t>ll</w:t>
      </w:r>
      <w:r w:rsidRPr="008F7CD1" w:rsidR="0005105F">
        <w:t xml:space="preserve"> g</w:t>
      </w:r>
      <w:r w:rsidRPr="000266D7" w:rsidR="0005105F">
        <w:t>i</w:t>
      </w:r>
      <w:r w:rsidRPr="008F7CD1" w:rsidR="0005105F">
        <w:t>v</w:t>
      </w:r>
      <w:r w:rsidRPr="000266D7" w:rsidR="0005105F">
        <w:t>e</w:t>
      </w:r>
      <w:r w:rsidRPr="008F7CD1" w:rsidR="0005105F">
        <w:t xml:space="preserve"> imm</w:t>
      </w:r>
      <w:r w:rsidRPr="000266D7" w:rsidR="0005105F">
        <w:t>e</w:t>
      </w:r>
      <w:r w:rsidRPr="008F7CD1" w:rsidR="0005105F">
        <w:t>d</w:t>
      </w:r>
      <w:r w:rsidRPr="000266D7" w:rsidR="0005105F">
        <w:t>iately</w:t>
      </w:r>
      <w:r w:rsidRPr="008F7CD1" w:rsidR="0005105F">
        <w:t xml:space="preserve"> </w:t>
      </w:r>
      <w:r w:rsidRPr="000266D7" w:rsidR="0005105F">
        <w:t>all</w:t>
      </w:r>
      <w:r w:rsidRPr="008F7CD1" w:rsidR="0005105F">
        <w:t xml:space="preserve"> </w:t>
      </w:r>
      <w:r w:rsidRPr="000266D7" w:rsidR="0005105F">
        <w:t>a</w:t>
      </w:r>
      <w:r w:rsidRPr="008F7CD1" w:rsidR="0005105F">
        <w:t>va</w:t>
      </w:r>
      <w:r w:rsidRPr="000266D7" w:rsidR="0005105F">
        <w:t>ila</w:t>
      </w:r>
      <w:r w:rsidRPr="008F7CD1" w:rsidR="0005105F">
        <w:t>b</w:t>
      </w:r>
      <w:r w:rsidRPr="000266D7" w:rsidR="0005105F">
        <w:t>le</w:t>
      </w:r>
      <w:r w:rsidRPr="008F7CD1" w:rsidR="0005105F">
        <w:t xml:space="preserve"> </w:t>
      </w:r>
      <w:r w:rsidRPr="000266D7" w:rsidR="0005105F">
        <w:t>i</w:t>
      </w:r>
      <w:r w:rsidRPr="008F7CD1" w:rsidR="0005105F">
        <w:t>nform</w:t>
      </w:r>
      <w:r w:rsidRPr="000266D7" w:rsidR="0005105F">
        <w:t>ati</w:t>
      </w:r>
      <w:r w:rsidRPr="008F7CD1" w:rsidR="0005105F">
        <w:t>o</w:t>
      </w:r>
      <w:r w:rsidRPr="000266D7" w:rsidR="0005105F">
        <w:t>n</w:t>
      </w:r>
      <w:r w:rsidRPr="008F7CD1" w:rsidR="0005105F">
        <w:t xml:space="preserve"> </w:t>
      </w:r>
      <w:r w:rsidRPr="000266D7" w:rsidR="0005105F">
        <w:t>to</w:t>
      </w:r>
      <w:r w:rsidRPr="008F7CD1" w:rsidR="0005105F">
        <w:t xml:space="preserve"> </w:t>
      </w:r>
      <w:r w:rsidRPr="000266D7" w:rsidR="0005105F">
        <w:t>t</w:t>
      </w:r>
      <w:r w:rsidRPr="008F7CD1" w:rsidR="0005105F">
        <w:t>h</w:t>
      </w:r>
      <w:r w:rsidRPr="000266D7" w:rsidR="0005105F">
        <w:t>e</w:t>
      </w:r>
      <w:r w:rsidRPr="008F7CD1" w:rsidR="0005105F">
        <w:t xml:space="preserve"> r</w:t>
      </w:r>
      <w:r w:rsidRPr="000266D7" w:rsidR="0005105F">
        <w:t>e</w:t>
      </w:r>
      <w:r w:rsidRPr="008F7CD1" w:rsidR="0005105F">
        <w:t>scu</w:t>
      </w:r>
      <w:r w:rsidRPr="000266D7" w:rsidR="0005105F">
        <w:t>e</w:t>
      </w:r>
      <w:r w:rsidRPr="008F7CD1" w:rsidR="0005105F">
        <w:t xml:space="preserve"> </w:t>
      </w:r>
      <w:r w:rsidRPr="000266D7" w:rsidR="0005105F">
        <w:t>c</w:t>
      </w:r>
      <w:r w:rsidRPr="008F7CD1" w:rsidR="0005105F">
        <w:t>oord</w:t>
      </w:r>
      <w:r w:rsidRPr="000266D7" w:rsidR="0005105F">
        <w:t>i</w:t>
      </w:r>
      <w:r w:rsidRPr="008F7CD1" w:rsidR="0005105F">
        <w:t>n</w:t>
      </w:r>
      <w:r w:rsidRPr="000266D7" w:rsidR="0005105F">
        <w:t>ati</w:t>
      </w:r>
      <w:r w:rsidRPr="008F7CD1" w:rsidR="0005105F">
        <w:t>o</w:t>
      </w:r>
      <w:r w:rsidRPr="000266D7" w:rsidR="0005105F">
        <w:t>n</w:t>
      </w:r>
      <w:r w:rsidRPr="008F7CD1" w:rsidR="0005105F">
        <w:t xml:space="preserve"> </w:t>
      </w:r>
      <w:r w:rsidRPr="000266D7" w:rsidR="0005105F">
        <w:t>ce</w:t>
      </w:r>
      <w:r w:rsidRPr="008F7CD1" w:rsidR="0005105F">
        <w:t>n</w:t>
      </w:r>
      <w:r w:rsidRPr="000266D7" w:rsidR="0005105F">
        <w:t>t</w:t>
      </w:r>
      <w:r w:rsidRPr="008F7CD1" w:rsidR="0005105F">
        <w:t>r</w:t>
      </w:r>
      <w:r w:rsidRPr="000266D7" w:rsidR="0005105F">
        <w:t>e</w:t>
      </w:r>
      <w:r w:rsidRPr="008F7CD1" w:rsidR="0005105F">
        <w:t xml:space="preserve"> con</w:t>
      </w:r>
      <w:r w:rsidRPr="000266D7" w:rsidR="0005105F">
        <w:t>ce</w:t>
      </w:r>
      <w:r w:rsidRPr="008F7CD1" w:rsidR="0005105F">
        <w:t>rn</w:t>
      </w:r>
      <w:r w:rsidRPr="000266D7" w:rsidR="0005105F">
        <w:t>e</w:t>
      </w:r>
      <w:r w:rsidRPr="008F7CD1" w:rsidR="0005105F">
        <w:t>d</w:t>
      </w:r>
      <w:r w:rsidRPr="000266D7" w:rsidR="0005105F">
        <w:t>.</w:t>
      </w:r>
    </w:p>
    <w:p w:rsidRPr="000266D7" w:rsidR="003B369F" w:rsidP="00CD5347" w:rsidRDefault="0005105F" w14:paraId="3C1337DA" w14:textId="2F685D7A">
      <w:pPr>
        <w:pStyle w:val="Level1"/>
        <w:numPr>
          <w:ilvl w:val="0"/>
          <w:numId w:val="28"/>
        </w:numPr>
        <w:spacing w:line="360" w:lineRule="auto"/>
        <w:ind w:left="709"/>
      </w:pPr>
      <w:r w:rsidRPr="008F7CD1">
        <w:t>R</w:t>
      </w:r>
      <w:r w:rsidRPr="000266D7">
        <w:t>e</w:t>
      </w:r>
      <w:r w:rsidRPr="008F7CD1">
        <w:t>s</w:t>
      </w:r>
      <w:r w:rsidRPr="000266D7">
        <w:t>c</w:t>
      </w:r>
      <w:r w:rsidRPr="008F7CD1">
        <w:t>u</w:t>
      </w:r>
      <w:r w:rsidRPr="000266D7">
        <w:t xml:space="preserve">e  </w:t>
      </w:r>
      <w:r w:rsidRPr="008F7CD1">
        <w:t xml:space="preserve"> </w:t>
      </w:r>
      <w:r w:rsidRPr="000266D7" w:rsidR="008F7CD1">
        <w:t>c</w:t>
      </w:r>
      <w:r w:rsidRPr="008F7CD1" w:rsidR="008F7CD1">
        <w:t>oord</w:t>
      </w:r>
      <w:r w:rsidRPr="000266D7" w:rsidR="008F7CD1">
        <w:t>i</w:t>
      </w:r>
      <w:r w:rsidRPr="008F7CD1" w:rsidR="008F7CD1">
        <w:t>n</w:t>
      </w:r>
      <w:r w:rsidRPr="000266D7" w:rsidR="008F7CD1">
        <w:t>ati</w:t>
      </w:r>
      <w:r w:rsidRPr="008F7CD1" w:rsidR="008F7CD1">
        <w:t>o</w:t>
      </w:r>
      <w:r w:rsidRPr="000266D7" w:rsidR="008F7CD1">
        <w:t xml:space="preserve">n </w:t>
      </w:r>
      <w:r w:rsidRPr="008F7CD1" w:rsidR="008F7CD1">
        <w:t>centres</w:t>
      </w:r>
      <w:r w:rsidRPr="000266D7">
        <w:t xml:space="preserve">  </w:t>
      </w:r>
      <w:r w:rsidRPr="008F7CD1">
        <w:t xml:space="preserve"> </w:t>
      </w:r>
      <w:r w:rsidRPr="008F7CD1" w:rsidR="008F7CD1">
        <w:t>sh</w:t>
      </w:r>
      <w:r w:rsidRPr="000266D7" w:rsidR="008F7CD1">
        <w:t>all, immediately</w:t>
      </w:r>
      <w:r w:rsidRPr="000266D7">
        <w:t xml:space="preserve"> </w:t>
      </w:r>
      <w:r w:rsidRPr="008F7CD1">
        <w:t>upo</w:t>
      </w:r>
      <w:r w:rsidRPr="000266D7">
        <w:t>n</w:t>
      </w:r>
      <w:r w:rsidRPr="008F7CD1">
        <w:t xml:space="preserve"> r</w:t>
      </w:r>
      <w:r w:rsidRPr="000266D7">
        <w:t>ecei</w:t>
      </w:r>
      <w:r w:rsidRPr="008F7CD1">
        <w:t>p</w:t>
      </w:r>
      <w:r w:rsidRPr="000266D7">
        <w:t>t</w:t>
      </w:r>
      <w:r w:rsidRPr="008F7CD1">
        <w:t xml:space="preserve"> o</w:t>
      </w:r>
      <w:r w:rsidRPr="000266D7">
        <w:t>f</w:t>
      </w:r>
      <w:r w:rsidRPr="008F7CD1">
        <w:t xml:space="preserve"> </w:t>
      </w:r>
      <w:r w:rsidRPr="000266D7">
        <w:t>i</w:t>
      </w:r>
      <w:r w:rsidRPr="008F7CD1">
        <w:t>nform</w:t>
      </w:r>
      <w:r w:rsidRPr="000266D7">
        <w:t>ati</w:t>
      </w:r>
      <w:r w:rsidRPr="008F7CD1">
        <w:t>o</w:t>
      </w:r>
      <w:r w:rsidRPr="000266D7">
        <w:t>n c</w:t>
      </w:r>
      <w:r w:rsidRPr="008F7CD1">
        <w:t>on</w:t>
      </w:r>
      <w:r w:rsidRPr="000266D7">
        <w:t>ce</w:t>
      </w:r>
      <w:r w:rsidRPr="008F7CD1">
        <w:t>rn</w:t>
      </w:r>
      <w:r w:rsidRPr="000266D7">
        <w:t>i</w:t>
      </w:r>
      <w:r w:rsidRPr="008F7CD1">
        <w:t>n</w:t>
      </w:r>
      <w:r w:rsidRPr="000266D7">
        <w:t>g</w:t>
      </w:r>
      <w:r w:rsidRPr="008F7CD1">
        <w:t xml:space="preserve"> </w:t>
      </w:r>
      <w:r w:rsidRPr="000266D7">
        <w:t>ai</w:t>
      </w:r>
      <w:r w:rsidRPr="008F7CD1">
        <w:t>r</w:t>
      </w:r>
      <w:r w:rsidRPr="000266D7">
        <w:t>c</w:t>
      </w:r>
      <w:r w:rsidRPr="008F7CD1">
        <w:t>r</w:t>
      </w:r>
      <w:r w:rsidRPr="000266D7">
        <w:t>a</w:t>
      </w:r>
      <w:r w:rsidRPr="008F7CD1">
        <w:t>f</w:t>
      </w:r>
      <w:r w:rsidRPr="000266D7">
        <w:t>t</w:t>
      </w:r>
      <w:r w:rsidRPr="008F7CD1">
        <w:t xml:space="preserve"> </w:t>
      </w:r>
      <w:r w:rsidRPr="000266D7">
        <w:t>in</w:t>
      </w:r>
      <w:r w:rsidRPr="008F7CD1">
        <w:t xml:space="preserve"> </w:t>
      </w:r>
      <w:r w:rsidRPr="000266D7">
        <w:t>e</w:t>
      </w:r>
      <w:r w:rsidRPr="008F7CD1">
        <w:t>m</w:t>
      </w:r>
      <w:r w:rsidRPr="000266D7">
        <w:t>e</w:t>
      </w:r>
      <w:r w:rsidRPr="008F7CD1">
        <w:t>rg</w:t>
      </w:r>
      <w:r w:rsidRPr="000266D7">
        <w:t>e</w:t>
      </w:r>
      <w:r w:rsidRPr="008F7CD1">
        <w:t>n</w:t>
      </w:r>
      <w:r w:rsidRPr="000266D7">
        <w:t>c</w:t>
      </w:r>
      <w:r w:rsidRPr="008F7CD1">
        <w:t>y</w:t>
      </w:r>
      <w:r w:rsidRPr="000266D7">
        <w:t xml:space="preserve">, </w:t>
      </w:r>
      <w:r w:rsidRPr="000266D7" w:rsidR="008F7CD1">
        <w:t>e</w:t>
      </w:r>
      <w:r w:rsidRPr="008F7CD1" w:rsidR="008F7CD1">
        <w:t>va</w:t>
      </w:r>
      <w:r w:rsidRPr="000266D7" w:rsidR="008F7CD1">
        <w:t>l</w:t>
      </w:r>
      <w:r w:rsidRPr="008F7CD1" w:rsidR="008F7CD1">
        <w:t>u</w:t>
      </w:r>
      <w:r w:rsidRPr="000266D7" w:rsidR="008F7CD1">
        <w:t xml:space="preserve">ate </w:t>
      </w:r>
      <w:r w:rsidRPr="008F7CD1" w:rsidR="008F7CD1">
        <w:t>such</w:t>
      </w:r>
      <w:r w:rsidRPr="000266D7" w:rsidR="008F7CD1">
        <w:t xml:space="preserve"> </w:t>
      </w:r>
      <w:r w:rsidRPr="008F7CD1" w:rsidR="008F7CD1">
        <w:t>information</w:t>
      </w:r>
      <w:r w:rsidRPr="000266D7" w:rsidR="008F7CD1">
        <w:t xml:space="preserve"> </w:t>
      </w:r>
      <w:r w:rsidRPr="008F7CD1" w:rsidR="008F7CD1">
        <w:t>and</w:t>
      </w:r>
      <w:r w:rsidRPr="000266D7" w:rsidR="008F7CD1">
        <w:t xml:space="preserve"> </w:t>
      </w:r>
      <w:r w:rsidRPr="008F7CD1" w:rsidR="008F7CD1">
        <w:t>assess</w:t>
      </w:r>
      <w:r w:rsidRPr="000266D7" w:rsidR="008F7CD1">
        <w:t xml:space="preserve"> </w:t>
      </w:r>
      <w:r w:rsidRPr="008F7CD1" w:rsidR="008F7CD1">
        <w:t>the</w:t>
      </w:r>
      <w:r w:rsidRPr="000266D7" w:rsidR="008F7CD1">
        <w:t xml:space="preserve"> </w:t>
      </w:r>
      <w:r w:rsidRPr="008F7CD1" w:rsidR="008F7CD1">
        <w:t>extent</w:t>
      </w:r>
      <w:r w:rsidRPr="000266D7" w:rsidR="008F7CD1">
        <w:t xml:space="preserve"> </w:t>
      </w:r>
      <w:r w:rsidRPr="008F7CD1" w:rsidR="008F7CD1">
        <w:t>of</w:t>
      </w:r>
      <w:r w:rsidRPr="000266D7" w:rsidR="008F7CD1">
        <w:t xml:space="preserve"> </w:t>
      </w:r>
      <w:r w:rsidRPr="008F7CD1" w:rsidR="008F7CD1">
        <w:t>the</w:t>
      </w:r>
      <w:r w:rsidRPr="000266D7">
        <w:t xml:space="preserve"> </w:t>
      </w:r>
      <w:r w:rsidRPr="008F7CD1">
        <w:t>op</w:t>
      </w:r>
      <w:r w:rsidRPr="000266D7">
        <w:t>e</w:t>
      </w:r>
      <w:r w:rsidRPr="008F7CD1">
        <w:t>r</w:t>
      </w:r>
      <w:r w:rsidRPr="000266D7">
        <w:t>ati</w:t>
      </w:r>
      <w:r w:rsidRPr="008F7CD1">
        <w:t>o</w:t>
      </w:r>
      <w:r w:rsidRPr="000266D7">
        <w:t>n</w:t>
      </w:r>
      <w:r w:rsidRPr="008F7CD1">
        <w:t xml:space="preserve"> r</w:t>
      </w:r>
      <w:r w:rsidRPr="000266D7">
        <w:t>e</w:t>
      </w:r>
      <w:r w:rsidRPr="008F7CD1">
        <w:t>qu</w:t>
      </w:r>
      <w:r w:rsidRPr="000266D7">
        <w:t>i</w:t>
      </w:r>
      <w:r w:rsidRPr="008F7CD1">
        <w:t>r</w:t>
      </w:r>
      <w:r w:rsidRPr="000266D7">
        <w:t>e</w:t>
      </w:r>
      <w:r w:rsidRPr="008F7CD1">
        <w:t>d</w:t>
      </w:r>
      <w:r w:rsidRPr="000266D7">
        <w:t>.</w:t>
      </w:r>
    </w:p>
    <w:p w:rsidRPr="000266D7" w:rsidR="0005105F" w:rsidP="00CD5347" w:rsidRDefault="0005105F" w14:paraId="53998019" w14:textId="31BE053B">
      <w:pPr>
        <w:pStyle w:val="Level1"/>
        <w:numPr>
          <w:ilvl w:val="0"/>
          <w:numId w:val="28"/>
        </w:numPr>
        <w:spacing w:line="360" w:lineRule="auto"/>
        <w:ind w:left="709"/>
      </w:pPr>
      <w:r w:rsidRPr="008F7CD1">
        <w:t>Wh</w:t>
      </w:r>
      <w:r w:rsidRPr="000266D7">
        <w:t>en</w:t>
      </w:r>
      <w:r w:rsidRPr="008F7CD1">
        <w:t xml:space="preserve"> </w:t>
      </w:r>
      <w:r w:rsidRPr="000266D7">
        <w:t>i</w:t>
      </w:r>
      <w:r w:rsidRPr="008F7CD1">
        <w:t>nform</w:t>
      </w:r>
      <w:r w:rsidRPr="000266D7">
        <w:t>ati</w:t>
      </w:r>
      <w:r w:rsidRPr="008F7CD1">
        <w:t>o</w:t>
      </w:r>
      <w:r w:rsidRPr="000266D7">
        <w:t>n</w:t>
      </w:r>
      <w:r w:rsidRPr="008F7CD1">
        <w:t xml:space="preserve"> </w:t>
      </w:r>
      <w:r w:rsidRPr="000266D7">
        <w:t>c</w:t>
      </w:r>
      <w:r w:rsidRPr="008F7CD1">
        <w:t>on</w:t>
      </w:r>
      <w:r w:rsidRPr="000266D7">
        <w:t>ce</w:t>
      </w:r>
      <w:r w:rsidRPr="008F7CD1">
        <w:t>rn</w:t>
      </w:r>
      <w:r w:rsidRPr="000266D7">
        <w:t>i</w:t>
      </w:r>
      <w:r w:rsidRPr="008F7CD1">
        <w:t>n</w:t>
      </w:r>
      <w:r w:rsidRPr="000266D7">
        <w:t>g</w:t>
      </w:r>
      <w:r w:rsidRPr="008F7CD1">
        <w:t xml:space="preserve"> </w:t>
      </w:r>
      <w:r w:rsidRPr="000266D7">
        <w:t>ai</w:t>
      </w:r>
      <w:r w:rsidRPr="008F7CD1">
        <w:t>rcr</w:t>
      </w:r>
      <w:r w:rsidRPr="000266D7">
        <w:t>a</w:t>
      </w:r>
      <w:r w:rsidRPr="008F7CD1">
        <w:t>f</w:t>
      </w:r>
      <w:r w:rsidRPr="000266D7">
        <w:t>t</w:t>
      </w:r>
      <w:r w:rsidRPr="008F7CD1">
        <w:t xml:space="preserve"> </w:t>
      </w:r>
      <w:r w:rsidRPr="000266D7">
        <w:t>in</w:t>
      </w:r>
      <w:r w:rsidRPr="008F7CD1">
        <w:t xml:space="preserve"> </w:t>
      </w:r>
      <w:r w:rsidRPr="000266D7">
        <w:t>e</w:t>
      </w:r>
      <w:r w:rsidRPr="008F7CD1">
        <w:t>m</w:t>
      </w:r>
      <w:r w:rsidRPr="000266D7">
        <w:t>e</w:t>
      </w:r>
      <w:r w:rsidRPr="008F7CD1">
        <w:t>rg</w:t>
      </w:r>
      <w:r w:rsidRPr="000266D7">
        <w:t>e</w:t>
      </w:r>
      <w:r w:rsidRPr="008F7CD1">
        <w:t>n</w:t>
      </w:r>
      <w:r w:rsidRPr="000266D7">
        <w:t>cy is</w:t>
      </w:r>
      <w:r w:rsidRPr="008F7CD1">
        <w:t xml:space="preserve"> r</w:t>
      </w:r>
      <w:r w:rsidRPr="000266D7">
        <w:t>ecei</w:t>
      </w:r>
      <w:r w:rsidRPr="008F7CD1">
        <w:t>v</w:t>
      </w:r>
      <w:r w:rsidRPr="000266D7">
        <w:t>ed</w:t>
      </w:r>
      <w:r w:rsidRPr="008F7CD1">
        <w:t xml:space="preserve"> fro</w:t>
      </w:r>
      <w:r w:rsidRPr="000266D7">
        <w:t>m</w:t>
      </w:r>
      <w:r w:rsidRPr="008F7CD1">
        <w:t xml:space="preserve"> o</w:t>
      </w:r>
      <w:r w:rsidRPr="000266D7">
        <w:t>t</w:t>
      </w:r>
      <w:r w:rsidRPr="008F7CD1">
        <w:t>h</w:t>
      </w:r>
      <w:r w:rsidRPr="000266D7">
        <w:t>er</w:t>
      </w:r>
      <w:r w:rsidRPr="008F7CD1">
        <w:t xml:space="preserve"> sour</w:t>
      </w:r>
      <w:r w:rsidRPr="000266D7">
        <w:t>ces</w:t>
      </w:r>
      <w:r w:rsidRPr="008F7CD1">
        <w:t xml:space="preserve"> </w:t>
      </w:r>
      <w:r w:rsidRPr="000266D7">
        <w:t>t</w:t>
      </w:r>
      <w:r w:rsidRPr="008F7CD1">
        <w:t>ha</w:t>
      </w:r>
      <w:r w:rsidRPr="000266D7">
        <w:t>n</w:t>
      </w:r>
      <w:r w:rsidRPr="008F7CD1">
        <w:t xml:space="preserve"> </w:t>
      </w:r>
      <w:r w:rsidRPr="000266D7">
        <w:t>air</w:t>
      </w:r>
      <w:r w:rsidRPr="008F7CD1">
        <w:t xml:space="preserve"> </w:t>
      </w:r>
      <w:r w:rsidRPr="000266D7">
        <w:t>t</w:t>
      </w:r>
      <w:r w:rsidRPr="008F7CD1">
        <w:t>raff</w:t>
      </w:r>
      <w:r w:rsidRPr="000266D7">
        <w:t>ic</w:t>
      </w:r>
      <w:r w:rsidRPr="008F7CD1">
        <w:t xml:space="preserve"> serv</w:t>
      </w:r>
      <w:r w:rsidRPr="000266D7">
        <w:t>i</w:t>
      </w:r>
      <w:r w:rsidRPr="008F7CD1">
        <w:t>c</w:t>
      </w:r>
      <w:r w:rsidRPr="000266D7">
        <w:t>es</w:t>
      </w:r>
      <w:r w:rsidRPr="008F7CD1">
        <w:t xml:space="preserve"> un</w:t>
      </w:r>
      <w:r w:rsidRPr="000266D7">
        <w:t>it</w:t>
      </w:r>
      <w:r w:rsidRPr="008F7CD1">
        <w:t>s</w:t>
      </w:r>
      <w:r w:rsidRPr="000266D7">
        <w:t>, t</w:t>
      </w:r>
      <w:r w:rsidRPr="008F7CD1">
        <w:t>h</w:t>
      </w:r>
      <w:r w:rsidRPr="000266D7">
        <w:t>e</w:t>
      </w:r>
      <w:r w:rsidRPr="008F7CD1">
        <w:t xml:space="preserve"> res</w:t>
      </w:r>
      <w:r w:rsidRPr="000266D7">
        <w:t>c</w:t>
      </w:r>
      <w:r w:rsidRPr="008F7CD1">
        <w:t>u</w:t>
      </w:r>
      <w:r w:rsidRPr="000266D7">
        <w:t>e</w:t>
      </w:r>
      <w:r w:rsidRPr="008F7CD1">
        <w:t xml:space="preserve"> </w:t>
      </w:r>
      <w:r w:rsidRPr="000266D7">
        <w:t>c</w:t>
      </w:r>
      <w:r w:rsidRPr="008F7CD1">
        <w:t>oord</w:t>
      </w:r>
      <w:r w:rsidRPr="000266D7">
        <w:t>i</w:t>
      </w:r>
      <w:r w:rsidRPr="008F7CD1">
        <w:t>n</w:t>
      </w:r>
      <w:r w:rsidRPr="000266D7">
        <w:t>ati</w:t>
      </w:r>
      <w:r w:rsidRPr="008F7CD1">
        <w:t>o</w:t>
      </w:r>
      <w:r w:rsidRPr="000266D7">
        <w:t>n</w:t>
      </w:r>
      <w:r w:rsidRPr="008F7CD1">
        <w:t xml:space="preserve"> </w:t>
      </w:r>
      <w:r w:rsidRPr="000266D7">
        <w:t>ce</w:t>
      </w:r>
      <w:r w:rsidRPr="008F7CD1">
        <w:t>n</w:t>
      </w:r>
      <w:r w:rsidRPr="000266D7">
        <w:t>t</w:t>
      </w:r>
      <w:r w:rsidRPr="008F7CD1">
        <w:t>r</w:t>
      </w:r>
      <w:r w:rsidRPr="000266D7">
        <w:t>e</w:t>
      </w:r>
      <w:r w:rsidRPr="008F7CD1">
        <w:t xml:space="preserve"> sha</w:t>
      </w:r>
      <w:r w:rsidRPr="000266D7">
        <w:t>ll</w:t>
      </w:r>
      <w:r w:rsidRPr="008F7CD1">
        <w:t xml:space="preserve"> d</w:t>
      </w:r>
      <w:r w:rsidRPr="000266D7">
        <w:t>ete</w:t>
      </w:r>
      <w:r w:rsidRPr="008F7CD1">
        <w:t>rm</w:t>
      </w:r>
      <w:r w:rsidRPr="000266D7">
        <w:t>i</w:t>
      </w:r>
      <w:r w:rsidRPr="008F7CD1">
        <w:t>n</w:t>
      </w:r>
      <w:r w:rsidRPr="000266D7">
        <w:t>e</w:t>
      </w:r>
      <w:r w:rsidRPr="008F7CD1">
        <w:t xml:space="preserve"> </w:t>
      </w:r>
      <w:r w:rsidRPr="000266D7">
        <w:t>to</w:t>
      </w:r>
      <w:r w:rsidRPr="008F7CD1">
        <w:t xml:space="preserve"> </w:t>
      </w:r>
      <w:r w:rsidRPr="000266D7">
        <w:t>w</w:t>
      </w:r>
      <w:r w:rsidRPr="008F7CD1">
        <w:t>h</w:t>
      </w:r>
      <w:r w:rsidRPr="000266D7">
        <w:t>ich</w:t>
      </w:r>
      <w:r w:rsidRPr="008F7CD1">
        <w:t xml:space="preserve"> </w:t>
      </w:r>
      <w:r w:rsidRPr="000266D7">
        <w:t>e</w:t>
      </w:r>
      <w:r w:rsidRPr="008F7CD1">
        <w:t>m</w:t>
      </w:r>
      <w:r w:rsidRPr="000266D7">
        <w:t>e</w:t>
      </w:r>
      <w:r w:rsidRPr="008F7CD1">
        <w:t>rg</w:t>
      </w:r>
      <w:r w:rsidRPr="000266D7">
        <w:t>e</w:t>
      </w:r>
      <w:r w:rsidRPr="008F7CD1">
        <w:t>nc</w:t>
      </w:r>
      <w:r w:rsidRPr="000266D7">
        <w:t>y</w:t>
      </w:r>
      <w:r w:rsidRPr="008F7CD1">
        <w:t xml:space="preserve"> ph</w:t>
      </w:r>
      <w:r w:rsidRPr="000266D7">
        <w:t>a</w:t>
      </w:r>
      <w:r w:rsidRPr="008F7CD1">
        <w:t>s</w:t>
      </w:r>
      <w:r w:rsidRPr="000266D7">
        <w:t>e</w:t>
      </w:r>
      <w:r w:rsidRPr="008F7CD1">
        <w:t xml:space="preserve"> </w:t>
      </w:r>
      <w:r w:rsidRPr="000266D7">
        <w:t>t</w:t>
      </w:r>
      <w:r w:rsidRPr="008F7CD1">
        <w:t>h</w:t>
      </w:r>
      <w:r w:rsidRPr="000266D7">
        <w:t>e</w:t>
      </w:r>
      <w:r w:rsidRPr="008F7CD1">
        <w:t xml:space="preserve"> s</w:t>
      </w:r>
      <w:r w:rsidRPr="000266D7">
        <w:t>it</w:t>
      </w:r>
      <w:r w:rsidRPr="008F7CD1">
        <w:t>u</w:t>
      </w:r>
      <w:r w:rsidRPr="000266D7">
        <w:t>ati</w:t>
      </w:r>
      <w:r w:rsidRPr="008F7CD1">
        <w:t>o</w:t>
      </w:r>
      <w:r w:rsidRPr="000266D7">
        <w:t>n</w:t>
      </w:r>
      <w:r w:rsidRPr="008F7CD1">
        <w:t xml:space="preserve"> </w:t>
      </w:r>
      <w:r w:rsidRPr="000266D7">
        <w:t>c</w:t>
      </w:r>
      <w:r w:rsidRPr="008F7CD1">
        <w:t>orr</w:t>
      </w:r>
      <w:r w:rsidRPr="000266D7">
        <w:t>e</w:t>
      </w:r>
      <w:r w:rsidRPr="008F7CD1">
        <w:t>spond</w:t>
      </w:r>
      <w:r w:rsidRPr="000266D7">
        <w:t>s a</w:t>
      </w:r>
      <w:r w:rsidRPr="008F7CD1">
        <w:t>n</w:t>
      </w:r>
      <w:r w:rsidRPr="000266D7">
        <w:t>d</w:t>
      </w:r>
      <w:r w:rsidRPr="008F7CD1">
        <w:t xml:space="preserve"> sh</w:t>
      </w:r>
      <w:r w:rsidRPr="000266D7">
        <w:t>all</w:t>
      </w:r>
      <w:r w:rsidRPr="008F7CD1">
        <w:t xml:space="preserve"> </w:t>
      </w:r>
      <w:r w:rsidRPr="000266D7">
        <w:t>a</w:t>
      </w:r>
      <w:r w:rsidRPr="008F7CD1">
        <w:t>pp</w:t>
      </w:r>
      <w:r w:rsidRPr="000266D7">
        <w:t>ly</w:t>
      </w:r>
      <w:r w:rsidRPr="008F7CD1">
        <w:t xml:space="preserve"> </w:t>
      </w:r>
      <w:r w:rsidRPr="000266D7">
        <w:t>t</w:t>
      </w:r>
      <w:r w:rsidRPr="008F7CD1">
        <w:t>h</w:t>
      </w:r>
      <w:r w:rsidRPr="000266D7">
        <w:t xml:space="preserve">e </w:t>
      </w:r>
      <w:r w:rsidRPr="008F7CD1">
        <w:t>pro</w:t>
      </w:r>
      <w:r w:rsidRPr="000266D7">
        <w:t>ce</w:t>
      </w:r>
      <w:r w:rsidRPr="008F7CD1">
        <w:t>dur</w:t>
      </w:r>
      <w:r w:rsidRPr="000266D7">
        <w:t>es</w:t>
      </w:r>
      <w:r w:rsidRPr="008F7CD1">
        <w:t xml:space="preserve"> app</w:t>
      </w:r>
      <w:r w:rsidRPr="000266D7">
        <w:t>lica</w:t>
      </w:r>
      <w:r w:rsidRPr="008F7CD1">
        <w:t>b</w:t>
      </w:r>
      <w:r w:rsidRPr="000266D7">
        <w:t>le</w:t>
      </w:r>
      <w:r w:rsidRPr="008F7CD1">
        <w:t xml:space="preserve"> </w:t>
      </w:r>
      <w:r w:rsidRPr="000266D7">
        <w:t>to</w:t>
      </w:r>
      <w:r w:rsidRPr="008F7CD1">
        <w:t xml:space="preserve"> </w:t>
      </w:r>
      <w:r w:rsidRPr="000266D7">
        <w:t>t</w:t>
      </w:r>
      <w:r w:rsidRPr="008F7CD1">
        <w:t>h</w:t>
      </w:r>
      <w:r w:rsidRPr="000266D7">
        <w:t>at</w:t>
      </w:r>
      <w:r w:rsidRPr="008F7CD1">
        <w:t xml:space="preserve"> ph</w:t>
      </w:r>
      <w:r w:rsidRPr="000266D7">
        <w:t>a</w:t>
      </w:r>
      <w:r w:rsidRPr="008F7CD1">
        <w:t>s</w:t>
      </w:r>
      <w:r w:rsidRPr="000266D7">
        <w:t>e.</w:t>
      </w:r>
    </w:p>
    <w:p w:rsidRPr="003E35F5" w:rsidR="0094086F" w:rsidP="00CD5347" w:rsidRDefault="00BD3836" w14:paraId="2E15DBBB" w14:textId="53992D96">
      <w:pPr>
        <w:pStyle w:val="Heading2"/>
        <w:numPr>
          <w:ilvl w:val="0"/>
          <w:numId w:val="10"/>
        </w:numPr>
        <w:spacing w:before="0" w:line="360" w:lineRule="auto"/>
        <w:ind w:left="1560" w:hanging="1200"/>
        <w:rPr>
          <w:rFonts w:ascii="Times New Roman" w:hAnsi="Times New Roman" w:eastAsia="Times New Roman" w:cs="Times New Roman"/>
          <w:szCs w:val="24"/>
          <w:lang w:val="en-US"/>
        </w:rPr>
      </w:pPr>
      <w:bookmarkStart w:name="_Toc127480839" w:id="56"/>
      <w:r w:rsidRPr="000F1E12">
        <w:rPr>
          <w:rFonts w:ascii="Times New Roman" w:hAnsi="Times New Roman" w:eastAsia="Times New Roman" w:cs="Times New Roman"/>
          <w:szCs w:val="24"/>
          <w:lang w:val="en-US"/>
        </w:rPr>
        <w:t>Procedures for rescue coordination centres during emergency</w:t>
      </w:r>
      <w:r w:rsidRPr="000F1E12" w:rsidR="000F1E12">
        <w:rPr>
          <w:rFonts w:ascii="Times New Roman" w:hAnsi="Times New Roman" w:eastAsia="Times New Roman" w:cs="Times New Roman"/>
          <w:szCs w:val="24"/>
          <w:lang w:val="en-US"/>
        </w:rPr>
        <w:t xml:space="preserve"> </w:t>
      </w:r>
      <w:r w:rsidRPr="000F1E12">
        <w:rPr>
          <w:rFonts w:ascii="Times New Roman" w:hAnsi="Times New Roman" w:eastAsia="Times New Roman" w:cs="Times New Roman"/>
          <w:szCs w:val="24"/>
          <w:lang w:val="en-US"/>
        </w:rPr>
        <w:t>phases</w:t>
      </w:r>
      <w:bookmarkEnd w:id="56"/>
      <w:r w:rsidRPr="003E35F5" w:rsidR="00634919">
        <w:rPr>
          <w:rFonts w:ascii="Times New Roman" w:hAnsi="Times New Roman" w:cs="Times New Roman"/>
          <w:szCs w:val="24"/>
          <w:lang w:val="en-US"/>
        </w:rPr>
        <w:tab/>
      </w:r>
    </w:p>
    <w:p w:rsidRPr="003E35F5" w:rsidR="000F1E12" w:rsidP="00CD5347" w:rsidRDefault="00B97583" w14:paraId="30F12A6A" w14:textId="77777777">
      <w:pPr>
        <w:pStyle w:val="Level1"/>
        <w:numPr>
          <w:ilvl w:val="0"/>
          <w:numId w:val="29"/>
        </w:numPr>
        <w:spacing w:line="360" w:lineRule="auto"/>
        <w:ind w:left="709"/>
        <w:rPr>
          <w:b/>
        </w:rPr>
      </w:pPr>
      <w:r w:rsidRPr="003E35F5">
        <w:rPr>
          <w:b/>
        </w:rPr>
        <w:t>Uncertainty phase</w:t>
      </w:r>
    </w:p>
    <w:p w:rsidRPr="000F1E12" w:rsidR="00E8083A" w:rsidP="003E35F5" w:rsidRDefault="001B6B43" w14:paraId="6E57D91E" w14:textId="796EF670">
      <w:pPr>
        <w:pStyle w:val="Level1"/>
        <w:numPr>
          <w:ilvl w:val="0"/>
          <w:numId w:val="0"/>
        </w:numPr>
        <w:spacing w:line="360" w:lineRule="auto"/>
        <w:ind w:left="709"/>
      </w:pPr>
      <w:r w:rsidRPr="000F1E12">
        <w:t>U</w:t>
      </w:r>
      <w:r w:rsidRPr="000F1E12">
        <w:rPr>
          <w:spacing w:val="-1"/>
        </w:rPr>
        <w:t>p</w:t>
      </w:r>
      <w:r w:rsidRPr="000F1E12">
        <w:rPr>
          <w:spacing w:val="1"/>
        </w:rPr>
        <w:t>o</w:t>
      </w:r>
      <w:r w:rsidRPr="000F1E12">
        <w:t>n</w:t>
      </w:r>
      <w:r w:rsidRPr="000F1E12">
        <w:rPr>
          <w:spacing w:val="6"/>
        </w:rPr>
        <w:t xml:space="preserve"> </w:t>
      </w:r>
      <w:r w:rsidRPr="000F1E12">
        <w:t>t</w:t>
      </w:r>
      <w:r w:rsidRPr="000F1E12">
        <w:rPr>
          <w:spacing w:val="-1"/>
        </w:rPr>
        <w:t>h</w:t>
      </w:r>
      <w:r w:rsidRPr="000F1E12">
        <w:t>e</w:t>
      </w:r>
      <w:r w:rsidRPr="000F1E12">
        <w:rPr>
          <w:spacing w:val="9"/>
        </w:rPr>
        <w:t xml:space="preserve"> </w:t>
      </w:r>
      <w:r w:rsidRPr="000F1E12">
        <w:rPr>
          <w:spacing w:val="-1"/>
        </w:rPr>
        <w:t>o</w:t>
      </w:r>
      <w:r w:rsidRPr="000F1E12">
        <w:t>c</w:t>
      </w:r>
      <w:r w:rsidRPr="000F1E12">
        <w:rPr>
          <w:spacing w:val="2"/>
        </w:rPr>
        <w:t>c</w:t>
      </w:r>
      <w:r w:rsidRPr="000F1E12">
        <w:rPr>
          <w:spacing w:val="-1"/>
        </w:rPr>
        <w:t>ur</w:t>
      </w:r>
      <w:r w:rsidRPr="000F1E12">
        <w:rPr>
          <w:spacing w:val="2"/>
        </w:rPr>
        <w:t>r</w:t>
      </w:r>
      <w:r w:rsidRPr="000F1E12">
        <w:t>e</w:t>
      </w:r>
      <w:r w:rsidRPr="000F1E12">
        <w:rPr>
          <w:spacing w:val="-1"/>
        </w:rPr>
        <w:t>n</w:t>
      </w:r>
      <w:r w:rsidRPr="000F1E12">
        <w:rPr>
          <w:spacing w:val="2"/>
        </w:rPr>
        <w:t>c</w:t>
      </w:r>
      <w:r w:rsidRPr="000F1E12">
        <w:t>e</w:t>
      </w:r>
      <w:r w:rsidRPr="000F1E12">
        <w:rPr>
          <w:spacing w:val="1"/>
        </w:rPr>
        <w:t xml:space="preserve"> o</w:t>
      </w:r>
      <w:r w:rsidRPr="000F1E12">
        <w:t>f</w:t>
      </w:r>
      <w:r w:rsidRPr="000F1E12">
        <w:rPr>
          <w:spacing w:val="7"/>
        </w:rPr>
        <w:t xml:space="preserve"> </w:t>
      </w:r>
      <w:r w:rsidRPr="000F1E12">
        <w:t>an</w:t>
      </w:r>
      <w:r w:rsidRPr="000F1E12">
        <w:rPr>
          <w:spacing w:val="9"/>
        </w:rPr>
        <w:t xml:space="preserve"> </w:t>
      </w:r>
      <w:r w:rsidRPr="000F1E12">
        <w:rPr>
          <w:spacing w:val="1"/>
        </w:rPr>
        <w:t>u</w:t>
      </w:r>
      <w:r w:rsidRPr="000F1E12">
        <w:rPr>
          <w:spacing w:val="-1"/>
        </w:rPr>
        <w:t>n</w:t>
      </w:r>
      <w:r w:rsidRPr="000F1E12">
        <w:t>c</w:t>
      </w:r>
      <w:r w:rsidRPr="000F1E12">
        <w:rPr>
          <w:spacing w:val="2"/>
        </w:rPr>
        <w:t>e</w:t>
      </w:r>
      <w:r w:rsidRPr="000F1E12">
        <w:rPr>
          <w:spacing w:val="-1"/>
        </w:rPr>
        <w:t>r</w:t>
      </w:r>
      <w:r w:rsidRPr="000F1E12">
        <w:t>tai</w:t>
      </w:r>
      <w:r w:rsidRPr="000F1E12">
        <w:rPr>
          <w:spacing w:val="1"/>
        </w:rPr>
        <w:t>n</w:t>
      </w:r>
      <w:r w:rsidRPr="000F1E12">
        <w:t xml:space="preserve">ty </w:t>
      </w:r>
      <w:r w:rsidRPr="000F1E12">
        <w:rPr>
          <w:spacing w:val="1"/>
        </w:rPr>
        <w:t>ph</w:t>
      </w:r>
      <w:r w:rsidRPr="000F1E12">
        <w:t>a</w:t>
      </w:r>
      <w:r w:rsidRPr="000F1E12">
        <w:rPr>
          <w:spacing w:val="-2"/>
        </w:rPr>
        <w:t>s</w:t>
      </w:r>
      <w:r w:rsidRPr="000F1E12">
        <w:rPr>
          <w:spacing w:val="2"/>
        </w:rPr>
        <w:t>e</w:t>
      </w:r>
      <w:r w:rsidRPr="000F1E12">
        <w:t>,</w:t>
      </w:r>
      <w:r w:rsidRPr="000F1E12">
        <w:rPr>
          <w:spacing w:val="6"/>
        </w:rPr>
        <w:t xml:space="preserve"> </w:t>
      </w:r>
      <w:r w:rsidRPr="000F1E12">
        <w:t>t</w:t>
      </w:r>
      <w:r w:rsidRPr="000F1E12">
        <w:rPr>
          <w:spacing w:val="-1"/>
        </w:rPr>
        <w:t>h</w:t>
      </w:r>
      <w:r w:rsidRPr="000F1E12">
        <w:t>e</w:t>
      </w:r>
      <w:r w:rsidRPr="000F1E12">
        <w:rPr>
          <w:spacing w:val="9"/>
        </w:rPr>
        <w:t xml:space="preserve"> </w:t>
      </w:r>
      <w:r w:rsidRPr="000F1E12">
        <w:rPr>
          <w:spacing w:val="-1"/>
        </w:rPr>
        <w:t>r</w:t>
      </w:r>
      <w:r w:rsidRPr="000F1E12">
        <w:t>e</w:t>
      </w:r>
      <w:r w:rsidRPr="000F1E12">
        <w:rPr>
          <w:spacing w:val="1"/>
        </w:rPr>
        <w:t>s</w:t>
      </w:r>
      <w:r w:rsidRPr="000F1E12">
        <w:t>c</w:t>
      </w:r>
      <w:r w:rsidRPr="000F1E12">
        <w:rPr>
          <w:spacing w:val="1"/>
        </w:rPr>
        <w:t>u</w:t>
      </w:r>
      <w:r w:rsidRPr="000F1E12">
        <w:t>e</w:t>
      </w:r>
      <w:r w:rsidRPr="000F1E12">
        <w:rPr>
          <w:spacing w:val="5"/>
        </w:rPr>
        <w:t xml:space="preserve"> </w:t>
      </w:r>
      <w:r w:rsidRPr="000F1E12">
        <w:t>c</w:t>
      </w:r>
      <w:r w:rsidRPr="000F1E12">
        <w:rPr>
          <w:spacing w:val="1"/>
        </w:rPr>
        <w:t>o</w:t>
      </w:r>
      <w:r w:rsidRPr="000F1E12">
        <w:rPr>
          <w:spacing w:val="-1"/>
        </w:rPr>
        <w:t>o</w:t>
      </w:r>
      <w:r w:rsidRPr="000F1E12">
        <w:rPr>
          <w:spacing w:val="2"/>
        </w:rPr>
        <w:t>r</w:t>
      </w:r>
      <w:r w:rsidRPr="000F1E12">
        <w:rPr>
          <w:spacing w:val="-1"/>
        </w:rPr>
        <w:t>d</w:t>
      </w:r>
      <w:r w:rsidRPr="000F1E12">
        <w:t>i</w:t>
      </w:r>
      <w:r w:rsidRPr="000F1E12">
        <w:rPr>
          <w:spacing w:val="1"/>
        </w:rPr>
        <w:t>n</w:t>
      </w:r>
      <w:r w:rsidRPr="000F1E12">
        <w:t>ati</w:t>
      </w:r>
      <w:r w:rsidRPr="000F1E12">
        <w:rPr>
          <w:spacing w:val="-1"/>
        </w:rPr>
        <w:t>o</w:t>
      </w:r>
      <w:r w:rsidRPr="000F1E12">
        <w:t>n</w:t>
      </w:r>
      <w:r w:rsidRPr="000F1E12">
        <w:rPr>
          <w:spacing w:val="3"/>
        </w:rPr>
        <w:t xml:space="preserve"> </w:t>
      </w:r>
      <w:r w:rsidRPr="000F1E12">
        <w:t>ce</w:t>
      </w:r>
      <w:r w:rsidRPr="000F1E12">
        <w:rPr>
          <w:spacing w:val="-1"/>
        </w:rPr>
        <w:t>n</w:t>
      </w:r>
      <w:r w:rsidRPr="000F1E12">
        <w:t>t</w:t>
      </w:r>
      <w:r w:rsidRPr="000F1E12">
        <w:rPr>
          <w:spacing w:val="2"/>
        </w:rPr>
        <w:t>r</w:t>
      </w:r>
      <w:r w:rsidRPr="000F1E12">
        <w:t>e</w:t>
      </w:r>
      <w:r w:rsidRPr="000F1E12">
        <w:rPr>
          <w:spacing w:val="1"/>
        </w:rPr>
        <w:t xml:space="preserve"> sh</w:t>
      </w:r>
      <w:r w:rsidRPr="000F1E12">
        <w:t>all</w:t>
      </w:r>
      <w:r w:rsidRPr="000F1E12">
        <w:rPr>
          <w:spacing w:val="2"/>
        </w:rPr>
        <w:t xml:space="preserve"> </w:t>
      </w:r>
      <w:r w:rsidRPr="000F1E12">
        <w:t>c</w:t>
      </w:r>
      <w:r w:rsidRPr="000F1E12">
        <w:rPr>
          <w:spacing w:val="1"/>
        </w:rPr>
        <w:t>o</w:t>
      </w:r>
      <w:r w:rsidRPr="000F1E12">
        <w:rPr>
          <w:spacing w:val="-1"/>
        </w:rPr>
        <w:t>o</w:t>
      </w:r>
      <w:r w:rsidRPr="000F1E12">
        <w:rPr>
          <w:spacing w:val="1"/>
        </w:rPr>
        <w:t>p</w:t>
      </w:r>
      <w:r w:rsidRPr="000F1E12">
        <w:t>e</w:t>
      </w:r>
      <w:r w:rsidRPr="000F1E12">
        <w:rPr>
          <w:spacing w:val="-1"/>
        </w:rPr>
        <w:t>r</w:t>
      </w:r>
      <w:r w:rsidRPr="000F1E12">
        <w:t>ate</w:t>
      </w:r>
      <w:r w:rsidRPr="000F1E12">
        <w:rPr>
          <w:spacing w:val="1"/>
        </w:rPr>
        <w:t xml:space="preserve"> </w:t>
      </w:r>
      <w:r w:rsidRPr="000F1E12">
        <w:t>to</w:t>
      </w:r>
      <w:r w:rsidRPr="000F1E12">
        <w:rPr>
          <w:spacing w:val="6"/>
        </w:rPr>
        <w:t xml:space="preserve"> </w:t>
      </w:r>
      <w:r w:rsidRPr="000F1E12">
        <w:t>t</w:t>
      </w:r>
      <w:r w:rsidRPr="000F1E12">
        <w:rPr>
          <w:spacing w:val="1"/>
        </w:rPr>
        <w:t>h</w:t>
      </w:r>
      <w:r w:rsidRPr="000F1E12">
        <w:t>e</w:t>
      </w:r>
      <w:r w:rsidRPr="000F1E12">
        <w:rPr>
          <w:spacing w:val="3"/>
        </w:rPr>
        <w:t xml:space="preserve"> </w:t>
      </w:r>
      <w:r w:rsidRPr="000F1E12">
        <w:rPr>
          <w:spacing w:val="1"/>
        </w:rPr>
        <w:t>u</w:t>
      </w:r>
      <w:r w:rsidRPr="000F1E12">
        <w:t>t</w:t>
      </w:r>
      <w:r w:rsidRPr="000F1E12">
        <w:rPr>
          <w:spacing w:val="-1"/>
        </w:rPr>
        <w:t>m</w:t>
      </w:r>
      <w:r w:rsidRPr="000F1E12">
        <w:rPr>
          <w:spacing w:val="1"/>
        </w:rPr>
        <w:t>os</w:t>
      </w:r>
      <w:r w:rsidRPr="000F1E12">
        <w:t>t with</w:t>
      </w:r>
      <w:r w:rsidRPr="000F1E12">
        <w:rPr>
          <w:spacing w:val="4"/>
        </w:rPr>
        <w:t xml:space="preserve"> </w:t>
      </w:r>
      <w:r w:rsidRPr="000F1E12">
        <w:t>air</w:t>
      </w:r>
      <w:r w:rsidRPr="000F1E12">
        <w:rPr>
          <w:spacing w:val="5"/>
        </w:rPr>
        <w:t xml:space="preserve"> </w:t>
      </w:r>
      <w:r w:rsidRPr="000F1E12">
        <w:t>t</w:t>
      </w:r>
      <w:r w:rsidRPr="000F1E12">
        <w:rPr>
          <w:spacing w:val="-1"/>
        </w:rPr>
        <w:t>r</w:t>
      </w:r>
      <w:r w:rsidRPr="000F1E12">
        <w:t>a</w:t>
      </w:r>
      <w:r w:rsidRPr="000F1E12">
        <w:rPr>
          <w:spacing w:val="-3"/>
        </w:rPr>
        <w:t>f</w:t>
      </w:r>
      <w:r w:rsidRPr="000F1E12">
        <w:rPr>
          <w:spacing w:val="2"/>
        </w:rPr>
        <w:t>f</w:t>
      </w:r>
      <w:r w:rsidRPr="000F1E12">
        <w:t xml:space="preserve">ic </w:t>
      </w:r>
      <w:r w:rsidRPr="000F1E12">
        <w:rPr>
          <w:spacing w:val="1"/>
        </w:rPr>
        <w:t>s</w:t>
      </w:r>
      <w:r w:rsidRPr="000F1E12">
        <w:t>e</w:t>
      </w:r>
      <w:r w:rsidRPr="000F1E12">
        <w:rPr>
          <w:spacing w:val="-1"/>
        </w:rPr>
        <w:t>r</w:t>
      </w:r>
      <w:r w:rsidRPr="000F1E12">
        <w:rPr>
          <w:spacing w:val="1"/>
        </w:rPr>
        <w:t>v</w:t>
      </w:r>
      <w:r w:rsidRPr="000F1E12">
        <w:t>ices</w:t>
      </w:r>
      <w:r w:rsidRPr="000F1E12">
        <w:rPr>
          <w:spacing w:val="21"/>
        </w:rPr>
        <w:t xml:space="preserve"> </w:t>
      </w:r>
      <w:r w:rsidRPr="000F1E12">
        <w:rPr>
          <w:spacing w:val="1"/>
        </w:rPr>
        <w:t>u</w:t>
      </w:r>
      <w:r w:rsidRPr="000F1E12">
        <w:rPr>
          <w:spacing w:val="-1"/>
        </w:rPr>
        <w:t>n</w:t>
      </w:r>
      <w:r w:rsidRPr="000F1E12">
        <w:t>its</w:t>
      </w:r>
      <w:r w:rsidRPr="000F1E12">
        <w:rPr>
          <w:spacing w:val="24"/>
        </w:rPr>
        <w:t xml:space="preserve"> </w:t>
      </w:r>
      <w:r w:rsidRPr="000F1E12">
        <w:t>a</w:t>
      </w:r>
      <w:r w:rsidRPr="000F1E12">
        <w:rPr>
          <w:spacing w:val="1"/>
        </w:rPr>
        <w:t>n</w:t>
      </w:r>
      <w:r w:rsidRPr="000F1E12">
        <w:t>d</w:t>
      </w:r>
      <w:r w:rsidRPr="000F1E12">
        <w:rPr>
          <w:spacing w:val="26"/>
        </w:rPr>
        <w:t xml:space="preserve"> </w:t>
      </w:r>
      <w:r w:rsidRPr="000F1E12">
        <w:rPr>
          <w:spacing w:val="1"/>
        </w:rPr>
        <w:t>o</w:t>
      </w:r>
      <w:r w:rsidRPr="000F1E12">
        <w:t>t</w:t>
      </w:r>
      <w:r w:rsidRPr="000F1E12">
        <w:rPr>
          <w:spacing w:val="-1"/>
        </w:rPr>
        <w:t>h</w:t>
      </w:r>
      <w:r w:rsidRPr="000F1E12">
        <w:t>er</w:t>
      </w:r>
      <w:r w:rsidRPr="000F1E12">
        <w:rPr>
          <w:spacing w:val="25"/>
        </w:rPr>
        <w:t xml:space="preserve"> </w:t>
      </w:r>
      <w:r w:rsidRPr="000F1E12">
        <w:t>a</w:t>
      </w:r>
      <w:r w:rsidRPr="000F1E12">
        <w:rPr>
          <w:spacing w:val="1"/>
        </w:rPr>
        <w:t>p</w:t>
      </w:r>
      <w:r w:rsidRPr="000F1E12">
        <w:rPr>
          <w:spacing w:val="-1"/>
        </w:rPr>
        <w:t>p</w:t>
      </w:r>
      <w:r w:rsidRPr="000F1E12">
        <w:rPr>
          <w:spacing w:val="2"/>
        </w:rPr>
        <w:t>r</w:t>
      </w:r>
      <w:r w:rsidRPr="000F1E12">
        <w:rPr>
          <w:spacing w:val="-1"/>
        </w:rPr>
        <w:t>o</w:t>
      </w:r>
      <w:r w:rsidRPr="000F1E12">
        <w:rPr>
          <w:spacing w:val="1"/>
        </w:rPr>
        <w:t>p</w:t>
      </w:r>
      <w:r w:rsidRPr="000F1E12">
        <w:rPr>
          <w:spacing w:val="-1"/>
        </w:rPr>
        <w:t>r</w:t>
      </w:r>
      <w:r w:rsidRPr="000F1E12">
        <w:t>iate</w:t>
      </w:r>
      <w:r w:rsidRPr="000F1E12">
        <w:rPr>
          <w:spacing w:val="21"/>
        </w:rPr>
        <w:t xml:space="preserve"> </w:t>
      </w:r>
      <w:r w:rsidRPr="000F1E12">
        <w:t>a</w:t>
      </w:r>
      <w:r w:rsidRPr="000F1E12">
        <w:rPr>
          <w:spacing w:val="-1"/>
        </w:rPr>
        <w:t>g</w:t>
      </w:r>
      <w:r w:rsidRPr="000F1E12">
        <w:t>e</w:t>
      </w:r>
      <w:r w:rsidRPr="000F1E12">
        <w:rPr>
          <w:spacing w:val="1"/>
        </w:rPr>
        <w:t>n</w:t>
      </w:r>
      <w:r w:rsidRPr="000F1E12">
        <w:t>cies</w:t>
      </w:r>
      <w:r w:rsidRPr="000F1E12">
        <w:rPr>
          <w:spacing w:val="21"/>
        </w:rPr>
        <w:t xml:space="preserve"> </w:t>
      </w:r>
      <w:r w:rsidRPr="000F1E12">
        <w:rPr>
          <w:spacing w:val="2"/>
        </w:rPr>
        <w:t>a</w:t>
      </w:r>
      <w:r w:rsidRPr="000F1E12">
        <w:rPr>
          <w:spacing w:val="-1"/>
        </w:rPr>
        <w:t>n</w:t>
      </w:r>
      <w:r w:rsidRPr="000F1E12">
        <w:t>d</w:t>
      </w:r>
      <w:r w:rsidRPr="000F1E12">
        <w:rPr>
          <w:spacing w:val="26"/>
        </w:rPr>
        <w:t xml:space="preserve"> </w:t>
      </w:r>
      <w:r w:rsidRPr="000F1E12">
        <w:rPr>
          <w:spacing w:val="1"/>
        </w:rPr>
        <w:t>s</w:t>
      </w:r>
      <w:r w:rsidRPr="000F1E12">
        <w:t>e</w:t>
      </w:r>
      <w:r w:rsidRPr="000F1E12">
        <w:rPr>
          <w:spacing w:val="-1"/>
        </w:rPr>
        <w:t>r</w:t>
      </w:r>
      <w:r w:rsidRPr="000F1E12">
        <w:rPr>
          <w:spacing w:val="1"/>
        </w:rPr>
        <w:t>v</w:t>
      </w:r>
      <w:r w:rsidRPr="000F1E12">
        <w:t>ices</w:t>
      </w:r>
      <w:r w:rsidRPr="000F1E12">
        <w:rPr>
          <w:spacing w:val="21"/>
        </w:rPr>
        <w:t xml:space="preserve"> </w:t>
      </w:r>
      <w:r w:rsidRPr="000F1E12">
        <w:t xml:space="preserve">in </w:t>
      </w:r>
      <w:r w:rsidRPr="000F1E12">
        <w:rPr>
          <w:spacing w:val="-1"/>
        </w:rPr>
        <w:t>o</w:t>
      </w:r>
      <w:r w:rsidRPr="000F1E12">
        <w:rPr>
          <w:spacing w:val="2"/>
        </w:rPr>
        <w:t>r</w:t>
      </w:r>
      <w:r w:rsidRPr="000F1E12">
        <w:rPr>
          <w:spacing w:val="-1"/>
        </w:rPr>
        <w:t>d</w:t>
      </w:r>
      <w:r w:rsidRPr="000F1E12">
        <w:t>er</w:t>
      </w:r>
      <w:r w:rsidRPr="000F1E12">
        <w:rPr>
          <w:spacing w:val="10"/>
        </w:rPr>
        <w:t xml:space="preserve"> </w:t>
      </w:r>
      <w:r w:rsidRPr="000F1E12">
        <w:t>t</w:t>
      </w:r>
      <w:r w:rsidRPr="000F1E12">
        <w:rPr>
          <w:spacing w:val="1"/>
        </w:rPr>
        <w:t>h</w:t>
      </w:r>
      <w:r w:rsidRPr="000F1E12">
        <w:t>at</w:t>
      </w:r>
      <w:r w:rsidRPr="000F1E12">
        <w:rPr>
          <w:spacing w:val="12"/>
        </w:rPr>
        <w:t xml:space="preserve"> </w:t>
      </w:r>
      <w:r w:rsidRPr="000F1E12">
        <w:t>i</w:t>
      </w:r>
      <w:r w:rsidRPr="000F1E12">
        <w:rPr>
          <w:spacing w:val="-1"/>
        </w:rPr>
        <w:t>n</w:t>
      </w:r>
      <w:r w:rsidRPr="000F1E12">
        <w:t>c</w:t>
      </w:r>
      <w:r w:rsidRPr="000F1E12">
        <w:rPr>
          <w:spacing w:val="1"/>
        </w:rPr>
        <w:t>o</w:t>
      </w:r>
      <w:r w:rsidRPr="000F1E12">
        <w:rPr>
          <w:spacing w:val="-1"/>
        </w:rPr>
        <w:t>m</w:t>
      </w:r>
      <w:r w:rsidRPr="000F1E12">
        <w:t>i</w:t>
      </w:r>
      <w:r w:rsidRPr="000F1E12">
        <w:rPr>
          <w:spacing w:val="1"/>
        </w:rPr>
        <w:t>n</w:t>
      </w:r>
      <w:r w:rsidRPr="000F1E12">
        <w:t>g</w:t>
      </w:r>
      <w:r w:rsidRPr="000F1E12">
        <w:rPr>
          <w:spacing w:val="7"/>
        </w:rPr>
        <w:t xml:space="preserve"> </w:t>
      </w:r>
      <w:r w:rsidRPr="000F1E12">
        <w:rPr>
          <w:spacing w:val="2"/>
        </w:rPr>
        <w:t>r</w:t>
      </w:r>
      <w:r w:rsidRPr="000F1E12">
        <w:t>e</w:t>
      </w:r>
      <w:r w:rsidRPr="000F1E12">
        <w:rPr>
          <w:spacing w:val="-1"/>
        </w:rPr>
        <w:t>p</w:t>
      </w:r>
      <w:r w:rsidRPr="000F1E12">
        <w:rPr>
          <w:spacing w:val="1"/>
        </w:rPr>
        <w:t>o</w:t>
      </w:r>
      <w:r w:rsidRPr="000F1E12">
        <w:rPr>
          <w:spacing w:val="-1"/>
        </w:rPr>
        <w:t>r</w:t>
      </w:r>
      <w:r w:rsidRPr="000F1E12">
        <w:t>ts</w:t>
      </w:r>
      <w:r w:rsidRPr="000F1E12">
        <w:rPr>
          <w:spacing w:val="11"/>
        </w:rPr>
        <w:t xml:space="preserve"> </w:t>
      </w:r>
      <w:r w:rsidRPr="000F1E12">
        <w:rPr>
          <w:spacing w:val="-1"/>
        </w:rPr>
        <w:t>m</w:t>
      </w:r>
      <w:r w:rsidRPr="000F1E12">
        <w:t>ay</w:t>
      </w:r>
      <w:r w:rsidRPr="000F1E12">
        <w:rPr>
          <w:spacing w:val="11"/>
        </w:rPr>
        <w:t xml:space="preserve"> </w:t>
      </w:r>
      <w:r w:rsidRPr="000F1E12">
        <w:rPr>
          <w:spacing w:val="1"/>
        </w:rPr>
        <w:t>b</w:t>
      </w:r>
      <w:r w:rsidRPr="000F1E12">
        <w:t>e</w:t>
      </w:r>
      <w:r w:rsidRPr="000F1E12">
        <w:rPr>
          <w:spacing w:val="13"/>
        </w:rPr>
        <w:t xml:space="preserve"> </w:t>
      </w:r>
      <w:r w:rsidRPr="000F1E12">
        <w:rPr>
          <w:spacing w:val="1"/>
        </w:rPr>
        <w:t>s</w:t>
      </w:r>
      <w:r w:rsidRPr="000F1E12">
        <w:rPr>
          <w:spacing w:val="-1"/>
        </w:rPr>
        <w:t>p</w:t>
      </w:r>
      <w:r w:rsidRPr="000F1E12">
        <w:t>ee</w:t>
      </w:r>
      <w:r w:rsidRPr="000F1E12">
        <w:rPr>
          <w:spacing w:val="1"/>
        </w:rPr>
        <w:t>d</w:t>
      </w:r>
      <w:r w:rsidRPr="000F1E12">
        <w:t>ily</w:t>
      </w:r>
      <w:r w:rsidRPr="000F1E12">
        <w:rPr>
          <w:spacing w:val="8"/>
        </w:rPr>
        <w:t xml:space="preserve"> </w:t>
      </w:r>
      <w:r w:rsidRPr="000F1E12">
        <w:t>e</w:t>
      </w:r>
      <w:r w:rsidRPr="000F1E12">
        <w:rPr>
          <w:spacing w:val="1"/>
        </w:rPr>
        <w:t>v</w:t>
      </w:r>
      <w:r w:rsidRPr="000F1E12">
        <w:t>al</w:t>
      </w:r>
      <w:r w:rsidRPr="000F1E12">
        <w:rPr>
          <w:spacing w:val="1"/>
        </w:rPr>
        <w:t>u</w:t>
      </w:r>
      <w:r w:rsidRPr="000F1E12">
        <w:t>ate</w:t>
      </w:r>
      <w:r w:rsidRPr="000F1E12">
        <w:rPr>
          <w:spacing w:val="-1"/>
        </w:rPr>
        <w:t>d</w:t>
      </w:r>
      <w:r w:rsidRPr="000F1E12">
        <w:t>.</w:t>
      </w:r>
    </w:p>
    <w:p w:rsidRPr="003E35F5" w:rsidR="000F1E12" w:rsidP="00CD5347" w:rsidRDefault="00E8083A" w14:paraId="5EFBE3F9" w14:textId="77777777">
      <w:pPr>
        <w:pStyle w:val="Level1"/>
        <w:numPr>
          <w:ilvl w:val="0"/>
          <w:numId w:val="29"/>
        </w:numPr>
        <w:spacing w:line="360" w:lineRule="auto"/>
        <w:ind w:left="709"/>
        <w:rPr>
          <w:b/>
        </w:rPr>
      </w:pPr>
      <w:r w:rsidRPr="003E35F5">
        <w:rPr>
          <w:b/>
        </w:rPr>
        <w:t>Alert phase</w:t>
      </w:r>
    </w:p>
    <w:p w:rsidRPr="000F1E12" w:rsidR="00B347EB" w:rsidP="003E35F5" w:rsidRDefault="002B6A2E" w14:paraId="0F8A1008" w14:textId="7CC2F9F3">
      <w:pPr>
        <w:pStyle w:val="Level1"/>
        <w:numPr>
          <w:ilvl w:val="0"/>
          <w:numId w:val="0"/>
        </w:numPr>
        <w:spacing w:line="360" w:lineRule="auto"/>
        <w:ind w:left="709"/>
      </w:pPr>
      <w:r w:rsidRPr="000F1E12">
        <w:t>U</w:t>
      </w:r>
      <w:r w:rsidRPr="000F1E12">
        <w:rPr>
          <w:spacing w:val="-1"/>
        </w:rPr>
        <w:t>p</w:t>
      </w:r>
      <w:r w:rsidRPr="000F1E12">
        <w:rPr>
          <w:spacing w:val="1"/>
        </w:rPr>
        <w:t>o</w:t>
      </w:r>
      <w:r w:rsidRPr="000F1E12">
        <w:t>n</w:t>
      </w:r>
      <w:r w:rsidRPr="000F1E12">
        <w:rPr>
          <w:spacing w:val="3"/>
        </w:rPr>
        <w:t xml:space="preserve"> </w:t>
      </w:r>
      <w:r w:rsidRPr="000F1E12">
        <w:t>t</w:t>
      </w:r>
      <w:r w:rsidRPr="000F1E12">
        <w:rPr>
          <w:spacing w:val="1"/>
        </w:rPr>
        <w:t>h</w:t>
      </w:r>
      <w:r w:rsidRPr="000F1E12">
        <w:t>e</w:t>
      </w:r>
      <w:r w:rsidRPr="000F1E12">
        <w:rPr>
          <w:spacing w:val="4"/>
        </w:rPr>
        <w:t xml:space="preserve"> </w:t>
      </w:r>
      <w:r w:rsidRPr="000F1E12">
        <w:rPr>
          <w:spacing w:val="1"/>
        </w:rPr>
        <w:t>o</w:t>
      </w:r>
      <w:r w:rsidRPr="000F1E12">
        <w:t>cc</w:t>
      </w:r>
      <w:r w:rsidRPr="000F1E12">
        <w:rPr>
          <w:spacing w:val="1"/>
        </w:rPr>
        <w:t>u</w:t>
      </w:r>
      <w:r w:rsidRPr="000F1E12">
        <w:rPr>
          <w:spacing w:val="-1"/>
        </w:rPr>
        <w:t>rr</w:t>
      </w:r>
      <w:r w:rsidRPr="000F1E12">
        <w:t>e</w:t>
      </w:r>
      <w:r w:rsidRPr="000F1E12">
        <w:rPr>
          <w:spacing w:val="1"/>
        </w:rPr>
        <w:t>n</w:t>
      </w:r>
      <w:r w:rsidRPr="000F1E12">
        <w:t xml:space="preserve">ce </w:t>
      </w:r>
      <w:r w:rsidRPr="000F1E12">
        <w:rPr>
          <w:spacing w:val="-1"/>
        </w:rPr>
        <w:t>o</w:t>
      </w:r>
      <w:r w:rsidRPr="000F1E12">
        <w:t>f</w:t>
      </w:r>
      <w:r w:rsidRPr="000F1E12">
        <w:rPr>
          <w:spacing w:val="7"/>
        </w:rPr>
        <w:t xml:space="preserve"> </w:t>
      </w:r>
      <w:r w:rsidRPr="000F1E12">
        <w:t>an</w:t>
      </w:r>
      <w:r w:rsidRPr="000F1E12">
        <w:rPr>
          <w:spacing w:val="6"/>
        </w:rPr>
        <w:t xml:space="preserve"> </w:t>
      </w:r>
      <w:r w:rsidRPr="000F1E12">
        <w:rPr>
          <w:spacing w:val="2"/>
        </w:rPr>
        <w:t>a</w:t>
      </w:r>
      <w:r w:rsidRPr="000F1E12">
        <w:t>le</w:t>
      </w:r>
      <w:r w:rsidRPr="000F1E12">
        <w:rPr>
          <w:spacing w:val="-1"/>
        </w:rPr>
        <w:t>r</w:t>
      </w:r>
      <w:r w:rsidRPr="000F1E12">
        <w:t>t</w:t>
      </w:r>
      <w:r w:rsidRPr="000F1E12">
        <w:rPr>
          <w:spacing w:val="6"/>
        </w:rPr>
        <w:t xml:space="preserve"> </w:t>
      </w:r>
      <w:r w:rsidRPr="000F1E12">
        <w:rPr>
          <w:spacing w:val="-1"/>
        </w:rPr>
        <w:t>p</w:t>
      </w:r>
      <w:r w:rsidRPr="000F1E12">
        <w:rPr>
          <w:spacing w:val="1"/>
        </w:rPr>
        <w:t>h</w:t>
      </w:r>
      <w:r w:rsidRPr="000F1E12">
        <w:t>a</w:t>
      </w:r>
      <w:r w:rsidRPr="000F1E12">
        <w:rPr>
          <w:spacing w:val="1"/>
        </w:rPr>
        <w:t>s</w:t>
      </w:r>
      <w:r w:rsidRPr="000F1E12">
        <w:t>e</w:t>
      </w:r>
      <w:r w:rsidRPr="000F1E12">
        <w:rPr>
          <w:spacing w:val="2"/>
        </w:rPr>
        <w:t xml:space="preserve"> </w:t>
      </w:r>
      <w:r w:rsidRPr="000F1E12">
        <w:t>t</w:t>
      </w:r>
      <w:r w:rsidRPr="000F1E12">
        <w:rPr>
          <w:spacing w:val="1"/>
        </w:rPr>
        <w:t>h</w:t>
      </w:r>
      <w:r w:rsidRPr="000F1E12">
        <w:t>e</w:t>
      </w:r>
      <w:r w:rsidRPr="000F1E12">
        <w:rPr>
          <w:spacing w:val="4"/>
        </w:rPr>
        <w:t xml:space="preserve"> </w:t>
      </w:r>
      <w:r w:rsidRPr="000F1E12">
        <w:rPr>
          <w:spacing w:val="2"/>
        </w:rPr>
        <w:t>r</w:t>
      </w:r>
      <w:r w:rsidRPr="000F1E12">
        <w:t>e</w:t>
      </w:r>
      <w:r w:rsidRPr="000F1E12">
        <w:rPr>
          <w:spacing w:val="1"/>
        </w:rPr>
        <w:t>s</w:t>
      </w:r>
      <w:r w:rsidRPr="000F1E12">
        <w:t>c</w:t>
      </w:r>
      <w:r w:rsidRPr="000F1E12">
        <w:rPr>
          <w:spacing w:val="-1"/>
        </w:rPr>
        <w:t>u</w:t>
      </w:r>
      <w:r w:rsidRPr="000F1E12">
        <w:t>e</w:t>
      </w:r>
      <w:r w:rsidRPr="000F1E12">
        <w:rPr>
          <w:spacing w:val="3"/>
        </w:rPr>
        <w:t xml:space="preserve"> </w:t>
      </w:r>
      <w:r w:rsidRPr="000F1E12">
        <w:t>c</w:t>
      </w:r>
      <w:r w:rsidRPr="000F1E12">
        <w:rPr>
          <w:spacing w:val="1"/>
        </w:rPr>
        <w:t>o</w:t>
      </w:r>
      <w:r w:rsidRPr="000F1E12">
        <w:rPr>
          <w:spacing w:val="-1"/>
        </w:rPr>
        <w:t>o</w:t>
      </w:r>
      <w:r w:rsidRPr="000F1E12">
        <w:rPr>
          <w:spacing w:val="2"/>
        </w:rPr>
        <w:t>r</w:t>
      </w:r>
      <w:r w:rsidRPr="000F1E12">
        <w:rPr>
          <w:spacing w:val="-1"/>
        </w:rPr>
        <w:t>d</w:t>
      </w:r>
      <w:r w:rsidRPr="000F1E12">
        <w:t>i</w:t>
      </w:r>
      <w:r w:rsidRPr="000F1E12">
        <w:rPr>
          <w:spacing w:val="1"/>
        </w:rPr>
        <w:t>n</w:t>
      </w:r>
      <w:r w:rsidRPr="000F1E12">
        <w:t>ati</w:t>
      </w:r>
      <w:r w:rsidRPr="000F1E12">
        <w:rPr>
          <w:spacing w:val="-1"/>
        </w:rPr>
        <w:t>o</w:t>
      </w:r>
      <w:r w:rsidRPr="000F1E12">
        <w:t>n ce</w:t>
      </w:r>
      <w:r w:rsidRPr="000F1E12">
        <w:rPr>
          <w:spacing w:val="1"/>
        </w:rPr>
        <w:t>n</w:t>
      </w:r>
      <w:r w:rsidRPr="000F1E12">
        <w:t>t</w:t>
      </w:r>
      <w:r w:rsidRPr="000F1E12">
        <w:rPr>
          <w:spacing w:val="-1"/>
        </w:rPr>
        <w:t>r</w:t>
      </w:r>
      <w:r w:rsidRPr="000F1E12">
        <w:t>e</w:t>
      </w:r>
      <w:r w:rsidRPr="000F1E12">
        <w:rPr>
          <w:spacing w:val="4"/>
        </w:rPr>
        <w:t xml:space="preserve"> </w:t>
      </w:r>
      <w:r w:rsidRPr="000F1E12">
        <w:rPr>
          <w:spacing w:val="1"/>
        </w:rPr>
        <w:t>s</w:t>
      </w:r>
      <w:r w:rsidRPr="000F1E12">
        <w:rPr>
          <w:spacing w:val="-1"/>
        </w:rPr>
        <w:t>h</w:t>
      </w:r>
      <w:r w:rsidRPr="000F1E12">
        <w:t>all</w:t>
      </w:r>
      <w:r w:rsidRPr="000F1E12">
        <w:rPr>
          <w:spacing w:val="5"/>
        </w:rPr>
        <w:t xml:space="preserve"> </w:t>
      </w:r>
      <w:r w:rsidRPr="000F1E12">
        <w:t>i</w:t>
      </w:r>
      <w:r w:rsidRPr="000F1E12">
        <w:rPr>
          <w:spacing w:val="2"/>
        </w:rPr>
        <w:t>m</w:t>
      </w:r>
      <w:r w:rsidRPr="000F1E12">
        <w:rPr>
          <w:spacing w:val="-1"/>
        </w:rPr>
        <w:t>m</w:t>
      </w:r>
      <w:r w:rsidRPr="000F1E12">
        <w:t>e</w:t>
      </w:r>
      <w:r w:rsidRPr="000F1E12">
        <w:rPr>
          <w:spacing w:val="1"/>
        </w:rPr>
        <w:t>d</w:t>
      </w:r>
      <w:r w:rsidRPr="000F1E12">
        <w:t>iately ale</w:t>
      </w:r>
      <w:r w:rsidRPr="000F1E12">
        <w:rPr>
          <w:spacing w:val="-1"/>
        </w:rPr>
        <w:t>r</w:t>
      </w:r>
      <w:r w:rsidRPr="000F1E12">
        <w:t>t</w:t>
      </w:r>
      <w:r w:rsidRPr="000F1E12">
        <w:rPr>
          <w:spacing w:val="5"/>
        </w:rPr>
        <w:t xml:space="preserve"> </w:t>
      </w:r>
      <w:r w:rsidRPr="000F1E12">
        <w:rPr>
          <w:spacing w:val="1"/>
        </w:rPr>
        <w:t>s</w:t>
      </w:r>
      <w:r w:rsidRPr="000F1E12">
        <w:t>ea</w:t>
      </w:r>
      <w:r w:rsidRPr="000F1E12">
        <w:rPr>
          <w:spacing w:val="-1"/>
        </w:rPr>
        <w:t>r</w:t>
      </w:r>
      <w:r w:rsidRPr="000F1E12">
        <w:t>ch</w:t>
      </w:r>
      <w:r w:rsidRPr="000F1E12">
        <w:rPr>
          <w:spacing w:val="5"/>
        </w:rPr>
        <w:t xml:space="preserve"> </w:t>
      </w:r>
      <w:r w:rsidRPr="000F1E12">
        <w:t>a</w:t>
      </w:r>
      <w:r w:rsidRPr="000F1E12">
        <w:rPr>
          <w:spacing w:val="1"/>
        </w:rPr>
        <w:t>n</w:t>
      </w:r>
      <w:r w:rsidRPr="000F1E12">
        <w:t>d</w:t>
      </w:r>
      <w:r w:rsidRPr="000F1E12">
        <w:rPr>
          <w:spacing w:val="5"/>
        </w:rPr>
        <w:t xml:space="preserve"> </w:t>
      </w:r>
      <w:r w:rsidRPr="000F1E12">
        <w:rPr>
          <w:spacing w:val="-1"/>
        </w:rPr>
        <w:t>r</w:t>
      </w:r>
      <w:r w:rsidRPr="000F1E12">
        <w:t>e</w:t>
      </w:r>
      <w:r w:rsidRPr="000F1E12">
        <w:rPr>
          <w:spacing w:val="1"/>
        </w:rPr>
        <w:t>s</w:t>
      </w:r>
      <w:r w:rsidRPr="000F1E12">
        <w:t>c</w:t>
      </w:r>
      <w:r w:rsidRPr="000F1E12">
        <w:rPr>
          <w:spacing w:val="1"/>
        </w:rPr>
        <w:t>u</w:t>
      </w:r>
      <w:r w:rsidRPr="000F1E12">
        <w:t>e</w:t>
      </w:r>
      <w:r w:rsidRPr="000F1E12">
        <w:rPr>
          <w:spacing w:val="4"/>
        </w:rPr>
        <w:t xml:space="preserve"> </w:t>
      </w:r>
      <w:r w:rsidRPr="000F1E12">
        <w:rPr>
          <w:spacing w:val="-1"/>
        </w:rPr>
        <w:t>u</w:t>
      </w:r>
      <w:r w:rsidRPr="000F1E12">
        <w:rPr>
          <w:spacing w:val="1"/>
        </w:rPr>
        <w:t>n</w:t>
      </w:r>
      <w:r w:rsidRPr="000F1E12">
        <w:t>its</w:t>
      </w:r>
      <w:r w:rsidRPr="000F1E12">
        <w:rPr>
          <w:spacing w:val="6"/>
        </w:rPr>
        <w:t xml:space="preserve"> </w:t>
      </w:r>
      <w:r w:rsidRPr="000F1E12">
        <w:t>a</w:t>
      </w:r>
      <w:r w:rsidRPr="000F1E12">
        <w:rPr>
          <w:spacing w:val="-1"/>
        </w:rPr>
        <w:t>n</w:t>
      </w:r>
      <w:r w:rsidRPr="000F1E12">
        <w:t>d i</w:t>
      </w:r>
      <w:r w:rsidRPr="000F1E12">
        <w:rPr>
          <w:spacing w:val="-1"/>
        </w:rPr>
        <w:t>n</w:t>
      </w:r>
      <w:r w:rsidRPr="000F1E12">
        <w:t>itiate</w:t>
      </w:r>
      <w:r w:rsidRPr="000F1E12">
        <w:rPr>
          <w:spacing w:val="10"/>
        </w:rPr>
        <w:t xml:space="preserve"> </w:t>
      </w:r>
      <w:r w:rsidRPr="000F1E12">
        <w:t>a</w:t>
      </w:r>
      <w:r w:rsidRPr="000F1E12">
        <w:rPr>
          <w:spacing w:val="1"/>
        </w:rPr>
        <w:t>n</w:t>
      </w:r>
      <w:r w:rsidRPr="000F1E12">
        <w:t>y</w:t>
      </w:r>
      <w:r w:rsidRPr="000F1E12">
        <w:rPr>
          <w:spacing w:val="11"/>
        </w:rPr>
        <w:t xml:space="preserve"> </w:t>
      </w:r>
      <w:r w:rsidRPr="000F1E12">
        <w:rPr>
          <w:spacing w:val="1"/>
        </w:rPr>
        <w:t>n</w:t>
      </w:r>
      <w:r w:rsidRPr="000F1E12">
        <w:t>ece</w:t>
      </w:r>
      <w:r w:rsidRPr="000F1E12">
        <w:rPr>
          <w:spacing w:val="1"/>
        </w:rPr>
        <w:t>ss</w:t>
      </w:r>
      <w:r w:rsidRPr="000F1E12">
        <w:t>a</w:t>
      </w:r>
      <w:r w:rsidRPr="000F1E12">
        <w:rPr>
          <w:spacing w:val="-1"/>
        </w:rPr>
        <w:t>r</w:t>
      </w:r>
      <w:r w:rsidRPr="000F1E12">
        <w:t>y</w:t>
      </w:r>
      <w:r w:rsidRPr="000F1E12">
        <w:rPr>
          <w:spacing w:val="7"/>
        </w:rPr>
        <w:t xml:space="preserve"> </w:t>
      </w:r>
      <w:r w:rsidRPr="000F1E12">
        <w:t>acti</w:t>
      </w:r>
      <w:r w:rsidRPr="000F1E12">
        <w:rPr>
          <w:spacing w:val="1"/>
        </w:rPr>
        <w:t>on</w:t>
      </w:r>
    </w:p>
    <w:p w:rsidRPr="003E35F5" w:rsidR="000F1E12" w:rsidP="00CD5347" w:rsidRDefault="00FC5612" w14:paraId="11274D31" w14:textId="77777777">
      <w:pPr>
        <w:pStyle w:val="Level1"/>
        <w:numPr>
          <w:ilvl w:val="0"/>
          <w:numId w:val="29"/>
        </w:numPr>
        <w:spacing w:line="360" w:lineRule="auto"/>
        <w:ind w:left="709"/>
        <w:rPr>
          <w:b/>
        </w:rPr>
      </w:pPr>
      <w:r w:rsidRPr="003E35F5">
        <w:rPr>
          <w:b/>
        </w:rPr>
        <w:t>Distress phase</w:t>
      </w:r>
    </w:p>
    <w:p w:rsidRPr="000F1E12" w:rsidR="00AE6EEA" w:rsidP="003E35F5" w:rsidRDefault="00AE6EEA" w14:paraId="7D1310BD" w14:textId="2BC9063A">
      <w:pPr>
        <w:pStyle w:val="Level1"/>
        <w:numPr>
          <w:ilvl w:val="0"/>
          <w:numId w:val="0"/>
        </w:numPr>
        <w:spacing w:line="360" w:lineRule="auto"/>
        <w:ind w:left="709"/>
      </w:pPr>
      <w:r w:rsidRPr="000F1E12">
        <w:t>U</w:t>
      </w:r>
      <w:r w:rsidRPr="000F1E12">
        <w:rPr>
          <w:spacing w:val="-1"/>
        </w:rPr>
        <w:t>p</w:t>
      </w:r>
      <w:r w:rsidRPr="000F1E12">
        <w:rPr>
          <w:spacing w:val="1"/>
        </w:rPr>
        <w:t>o</w:t>
      </w:r>
      <w:r w:rsidRPr="000F1E12">
        <w:t>n</w:t>
      </w:r>
      <w:r w:rsidRPr="000F1E12">
        <w:rPr>
          <w:spacing w:val="5"/>
        </w:rPr>
        <w:t xml:space="preserve"> </w:t>
      </w:r>
      <w:r w:rsidRPr="000F1E12">
        <w:t>t</w:t>
      </w:r>
      <w:r w:rsidRPr="000F1E12">
        <w:rPr>
          <w:spacing w:val="-1"/>
        </w:rPr>
        <w:t>h</w:t>
      </w:r>
      <w:r w:rsidRPr="000F1E12">
        <w:t>e</w:t>
      </w:r>
      <w:r w:rsidRPr="000F1E12">
        <w:rPr>
          <w:spacing w:val="6"/>
        </w:rPr>
        <w:t xml:space="preserve"> </w:t>
      </w:r>
      <w:r w:rsidRPr="000F1E12">
        <w:rPr>
          <w:spacing w:val="1"/>
        </w:rPr>
        <w:t>o</w:t>
      </w:r>
      <w:r w:rsidRPr="000F1E12">
        <w:t>cc</w:t>
      </w:r>
      <w:r w:rsidRPr="000F1E12">
        <w:rPr>
          <w:spacing w:val="1"/>
        </w:rPr>
        <w:t>u</w:t>
      </w:r>
      <w:r w:rsidRPr="000F1E12">
        <w:rPr>
          <w:spacing w:val="-1"/>
        </w:rPr>
        <w:t>rr</w:t>
      </w:r>
      <w:r w:rsidRPr="000F1E12">
        <w:t>e</w:t>
      </w:r>
      <w:r w:rsidRPr="000F1E12">
        <w:rPr>
          <w:spacing w:val="1"/>
        </w:rPr>
        <w:t>n</w:t>
      </w:r>
      <w:r w:rsidRPr="000F1E12">
        <w:t xml:space="preserve">ce </w:t>
      </w:r>
      <w:r w:rsidRPr="000F1E12">
        <w:rPr>
          <w:spacing w:val="1"/>
        </w:rPr>
        <w:t>o</w:t>
      </w:r>
      <w:r w:rsidRPr="000F1E12">
        <w:t>f</w:t>
      </w:r>
      <w:r w:rsidRPr="000F1E12">
        <w:rPr>
          <w:spacing w:val="6"/>
        </w:rPr>
        <w:t xml:space="preserve"> </w:t>
      </w:r>
      <w:r w:rsidRPr="000F1E12">
        <w:t>a</w:t>
      </w:r>
      <w:r w:rsidRPr="000F1E12">
        <w:rPr>
          <w:spacing w:val="7"/>
        </w:rPr>
        <w:t xml:space="preserve"> </w:t>
      </w:r>
      <w:r w:rsidRPr="000F1E12">
        <w:rPr>
          <w:spacing w:val="1"/>
        </w:rPr>
        <w:t>d</w:t>
      </w:r>
      <w:r w:rsidRPr="000F1E12">
        <w:t>i</w:t>
      </w:r>
      <w:r w:rsidRPr="000F1E12">
        <w:rPr>
          <w:spacing w:val="1"/>
        </w:rPr>
        <w:t>s</w:t>
      </w:r>
      <w:r w:rsidRPr="000F1E12">
        <w:t>t</w:t>
      </w:r>
      <w:r w:rsidRPr="000F1E12">
        <w:rPr>
          <w:spacing w:val="-1"/>
        </w:rPr>
        <w:t>r</w:t>
      </w:r>
      <w:r w:rsidRPr="000F1E12">
        <w:t>e</w:t>
      </w:r>
      <w:r w:rsidRPr="000F1E12">
        <w:rPr>
          <w:spacing w:val="1"/>
        </w:rPr>
        <w:t>s</w:t>
      </w:r>
      <w:r w:rsidRPr="000F1E12">
        <w:t>s</w:t>
      </w:r>
      <w:r w:rsidRPr="000F1E12">
        <w:rPr>
          <w:spacing w:val="4"/>
        </w:rPr>
        <w:t xml:space="preserve"> </w:t>
      </w:r>
      <w:r w:rsidRPr="000F1E12">
        <w:rPr>
          <w:spacing w:val="-1"/>
        </w:rPr>
        <w:t>p</w:t>
      </w:r>
      <w:r w:rsidRPr="000F1E12">
        <w:rPr>
          <w:spacing w:val="1"/>
        </w:rPr>
        <w:t>h</w:t>
      </w:r>
      <w:r w:rsidRPr="000F1E12">
        <w:t>a</w:t>
      </w:r>
      <w:r w:rsidRPr="000F1E12">
        <w:rPr>
          <w:spacing w:val="1"/>
        </w:rPr>
        <w:t>s</w:t>
      </w:r>
      <w:r w:rsidRPr="000F1E12">
        <w:t>e,</w:t>
      </w:r>
      <w:r w:rsidRPr="000F1E12">
        <w:rPr>
          <w:spacing w:val="5"/>
        </w:rPr>
        <w:t xml:space="preserve"> </w:t>
      </w:r>
      <w:r w:rsidRPr="000F1E12">
        <w:t>t</w:t>
      </w:r>
      <w:r w:rsidRPr="000F1E12">
        <w:rPr>
          <w:spacing w:val="-1"/>
        </w:rPr>
        <w:t>h</w:t>
      </w:r>
      <w:r w:rsidRPr="000F1E12">
        <w:t>e</w:t>
      </w:r>
      <w:r w:rsidRPr="000F1E12">
        <w:rPr>
          <w:spacing w:val="6"/>
        </w:rPr>
        <w:t xml:space="preserve"> </w:t>
      </w:r>
      <w:r w:rsidRPr="000F1E12">
        <w:rPr>
          <w:spacing w:val="2"/>
        </w:rPr>
        <w:t>r</w:t>
      </w:r>
      <w:r w:rsidRPr="000F1E12">
        <w:t>e</w:t>
      </w:r>
      <w:r w:rsidRPr="000F1E12">
        <w:rPr>
          <w:spacing w:val="1"/>
        </w:rPr>
        <w:t>s</w:t>
      </w:r>
      <w:r w:rsidRPr="000F1E12">
        <w:t>c</w:t>
      </w:r>
      <w:r w:rsidRPr="000F1E12">
        <w:rPr>
          <w:spacing w:val="-1"/>
        </w:rPr>
        <w:t>u</w:t>
      </w:r>
      <w:r w:rsidRPr="000F1E12">
        <w:t>e</w:t>
      </w:r>
      <w:r w:rsidRPr="000F1E12">
        <w:rPr>
          <w:spacing w:val="3"/>
        </w:rPr>
        <w:t xml:space="preserve"> </w:t>
      </w:r>
      <w:r w:rsidRPr="000F1E12">
        <w:rPr>
          <w:spacing w:val="2"/>
        </w:rPr>
        <w:t>c</w:t>
      </w:r>
      <w:r w:rsidRPr="000F1E12">
        <w:rPr>
          <w:spacing w:val="-1"/>
        </w:rPr>
        <w:t>o</w:t>
      </w:r>
      <w:r w:rsidRPr="000F1E12">
        <w:rPr>
          <w:spacing w:val="1"/>
        </w:rPr>
        <w:t>o</w:t>
      </w:r>
      <w:r w:rsidRPr="000F1E12">
        <w:rPr>
          <w:spacing w:val="-1"/>
        </w:rPr>
        <w:t>r</w:t>
      </w:r>
      <w:r w:rsidRPr="000F1E12">
        <w:rPr>
          <w:spacing w:val="1"/>
        </w:rPr>
        <w:t>d</w:t>
      </w:r>
      <w:r w:rsidRPr="000F1E12">
        <w:t>i</w:t>
      </w:r>
      <w:r w:rsidRPr="000F1E12">
        <w:rPr>
          <w:spacing w:val="-1"/>
        </w:rPr>
        <w:t>n</w:t>
      </w:r>
      <w:r w:rsidRPr="000F1E12">
        <w:t>ati</w:t>
      </w:r>
      <w:r w:rsidRPr="000F1E12">
        <w:rPr>
          <w:spacing w:val="1"/>
        </w:rPr>
        <w:t>o</w:t>
      </w:r>
      <w:r w:rsidRPr="000F1E12">
        <w:t>n</w:t>
      </w:r>
      <w:r w:rsidRPr="000F1E12">
        <w:rPr>
          <w:spacing w:val="9"/>
        </w:rPr>
        <w:t xml:space="preserve"> </w:t>
      </w:r>
      <w:r w:rsidRPr="000F1E12">
        <w:t>ce</w:t>
      </w:r>
      <w:r w:rsidRPr="000F1E12">
        <w:rPr>
          <w:spacing w:val="1"/>
        </w:rPr>
        <w:t>n</w:t>
      </w:r>
      <w:r w:rsidRPr="000F1E12">
        <w:t>t</w:t>
      </w:r>
      <w:r w:rsidRPr="000F1E12">
        <w:rPr>
          <w:spacing w:val="-1"/>
        </w:rPr>
        <w:t>r</w:t>
      </w:r>
      <w:r w:rsidRPr="000F1E12">
        <w:t>e</w:t>
      </w:r>
      <w:r w:rsidRPr="000F1E12">
        <w:rPr>
          <w:spacing w:val="10"/>
        </w:rPr>
        <w:t xml:space="preserve"> </w:t>
      </w:r>
      <w:r w:rsidRPr="000F1E12">
        <w:rPr>
          <w:spacing w:val="1"/>
        </w:rPr>
        <w:t>s</w:t>
      </w:r>
      <w:r w:rsidRPr="000F1E12">
        <w:rPr>
          <w:spacing w:val="-1"/>
        </w:rPr>
        <w:t>h</w:t>
      </w:r>
      <w:r w:rsidRPr="000F1E12">
        <w:rPr>
          <w:spacing w:val="2"/>
        </w:rPr>
        <w:t>a</w:t>
      </w:r>
      <w:r w:rsidRPr="000F1E12">
        <w:t>ll:</w:t>
      </w:r>
    </w:p>
    <w:p w:rsidRPr="000266D7" w:rsidR="004032C9" w:rsidP="00CD5347" w:rsidRDefault="000F1E12" w14:paraId="2452E813" w14:textId="030747EC">
      <w:pPr>
        <w:pStyle w:val="Level2"/>
        <w:numPr>
          <w:ilvl w:val="0"/>
          <w:numId w:val="30"/>
        </w:numPr>
        <w:spacing w:line="360" w:lineRule="auto"/>
        <w:ind w:left="993" w:hanging="437"/>
      </w:pPr>
      <w:r>
        <w:t>I</w:t>
      </w:r>
      <w:r w:rsidRPr="000F1E12" w:rsidR="00AE6EEA">
        <w:t>mm</w:t>
      </w:r>
      <w:r w:rsidRPr="000266D7" w:rsidR="00AE6EEA">
        <w:t>e</w:t>
      </w:r>
      <w:r w:rsidRPr="000F1E12" w:rsidR="00AE6EEA">
        <w:t>dia</w:t>
      </w:r>
      <w:r w:rsidRPr="000266D7" w:rsidR="00AE6EEA">
        <w:t>tely</w:t>
      </w:r>
      <w:r w:rsidRPr="000F1E12" w:rsidR="00AE6EEA">
        <w:t xml:space="preserve"> </w:t>
      </w:r>
      <w:r w:rsidRPr="000266D7" w:rsidR="00AE6EEA">
        <w:t>i</w:t>
      </w:r>
      <w:r w:rsidRPr="000F1E12" w:rsidR="00AE6EEA">
        <w:t>n</w:t>
      </w:r>
      <w:r w:rsidRPr="000266D7" w:rsidR="00AE6EEA">
        <w:t>itiate</w:t>
      </w:r>
      <w:r w:rsidRPr="000F1E12" w:rsidR="00AE6EEA">
        <w:t xml:space="preserve"> </w:t>
      </w:r>
      <w:r w:rsidRPr="000266D7" w:rsidR="00AE6EEA">
        <w:t>acti</w:t>
      </w:r>
      <w:r w:rsidRPr="000F1E12" w:rsidR="00AE6EEA">
        <w:t>o</w:t>
      </w:r>
      <w:r w:rsidRPr="000266D7" w:rsidR="00AE6EEA">
        <w:t>n</w:t>
      </w:r>
      <w:r w:rsidRPr="000F1E12" w:rsidR="00AE6EEA">
        <w:t xml:space="preserve"> b</w:t>
      </w:r>
      <w:r w:rsidRPr="000266D7" w:rsidR="00AE6EEA">
        <w:t>y</w:t>
      </w:r>
      <w:r w:rsidRPr="000F1E12" w:rsidR="00AE6EEA">
        <w:t xml:space="preserve"> s</w:t>
      </w:r>
      <w:r w:rsidRPr="000266D7" w:rsidR="00AE6EEA">
        <w:t>ea</w:t>
      </w:r>
      <w:r w:rsidRPr="000F1E12" w:rsidR="00AE6EEA">
        <w:t>r</w:t>
      </w:r>
      <w:r w:rsidRPr="000266D7" w:rsidR="00AE6EEA">
        <w:t>ch</w:t>
      </w:r>
      <w:r w:rsidRPr="000F1E12" w:rsidR="00AE6EEA">
        <w:t xml:space="preserve"> </w:t>
      </w:r>
      <w:r w:rsidRPr="000266D7" w:rsidR="00AE6EEA">
        <w:t>a</w:t>
      </w:r>
      <w:r w:rsidRPr="000F1E12" w:rsidR="00AE6EEA">
        <w:t>n</w:t>
      </w:r>
      <w:r w:rsidRPr="000266D7" w:rsidR="00AE6EEA">
        <w:t>d</w:t>
      </w:r>
      <w:r w:rsidRPr="000F1E12" w:rsidR="00AE6EEA">
        <w:t xml:space="preserve"> r</w:t>
      </w:r>
      <w:r w:rsidRPr="000266D7" w:rsidR="00AE6EEA">
        <w:t>e</w:t>
      </w:r>
      <w:r w:rsidRPr="000F1E12" w:rsidR="00AE6EEA">
        <w:t>s</w:t>
      </w:r>
      <w:r w:rsidRPr="000266D7" w:rsidR="00AE6EEA">
        <w:t>c</w:t>
      </w:r>
      <w:r w:rsidRPr="000F1E12" w:rsidR="00AE6EEA">
        <w:t>u</w:t>
      </w:r>
      <w:r w:rsidRPr="000266D7" w:rsidR="00AE6EEA">
        <w:t xml:space="preserve">e </w:t>
      </w:r>
      <w:r w:rsidRPr="000F1E12" w:rsidR="00AE6EEA">
        <w:t>un</w:t>
      </w:r>
      <w:r w:rsidRPr="000266D7" w:rsidR="00AE6EEA">
        <w:t>its</w:t>
      </w:r>
      <w:r w:rsidRPr="000F1E12" w:rsidR="00AE6EEA">
        <w:t xml:space="preserve"> </w:t>
      </w:r>
      <w:r w:rsidRPr="000266D7" w:rsidR="00AE6EEA">
        <w:t>in acc</w:t>
      </w:r>
      <w:r w:rsidRPr="000F1E12" w:rsidR="00AE6EEA">
        <w:t>ord</w:t>
      </w:r>
      <w:r w:rsidRPr="000266D7" w:rsidR="00AE6EEA">
        <w:t>a</w:t>
      </w:r>
      <w:r w:rsidRPr="000F1E12" w:rsidR="00AE6EEA">
        <w:t>n</w:t>
      </w:r>
      <w:r w:rsidRPr="000266D7" w:rsidR="00AE6EEA">
        <w:t>ce</w:t>
      </w:r>
      <w:r w:rsidRPr="000F1E12" w:rsidR="00AE6EEA">
        <w:t xml:space="preserve"> </w:t>
      </w:r>
      <w:r w:rsidRPr="000266D7" w:rsidR="00AE6EEA">
        <w:t>with</w:t>
      </w:r>
      <w:r w:rsidRPr="000F1E12" w:rsidR="00AE6EEA">
        <w:t xml:space="preserve"> th</w:t>
      </w:r>
      <w:r w:rsidRPr="000266D7" w:rsidR="00AE6EEA">
        <w:t>e</w:t>
      </w:r>
      <w:r w:rsidRPr="000F1E12" w:rsidR="00AE6EEA">
        <w:t xml:space="preserve"> </w:t>
      </w:r>
      <w:r w:rsidRPr="000266D7" w:rsidR="00AE6EEA">
        <w:t>a</w:t>
      </w:r>
      <w:r w:rsidRPr="000F1E12" w:rsidR="00AE6EEA">
        <w:t>ppropr</w:t>
      </w:r>
      <w:r w:rsidRPr="000266D7" w:rsidR="00AE6EEA">
        <w:t>iate</w:t>
      </w:r>
      <w:r w:rsidRPr="000F1E12" w:rsidR="00AE6EEA">
        <w:t xml:space="preserve"> p</w:t>
      </w:r>
      <w:r w:rsidRPr="000266D7" w:rsidR="00AE6EEA">
        <w:t>lan</w:t>
      </w:r>
      <w:r w:rsidRPr="000F1E12" w:rsidR="00AE6EEA">
        <w:t xml:space="preserve"> o</w:t>
      </w:r>
      <w:r w:rsidRPr="000266D7" w:rsidR="00AE6EEA">
        <w:t>f</w:t>
      </w:r>
      <w:r w:rsidRPr="000F1E12" w:rsidR="00AE6EEA">
        <w:t xml:space="preserve"> op</w:t>
      </w:r>
      <w:r w:rsidRPr="000266D7" w:rsidR="00AE6EEA">
        <w:t>e</w:t>
      </w:r>
      <w:r w:rsidRPr="000F1E12" w:rsidR="00AE6EEA">
        <w:t>r</w:t>
      </w:r>
      <w:r w:rsidRPr="000266D7" w:rsidR="00AE6EEA">
        <w:t>ati</w:t>
      </w:r>
      <w:r w:rsidRPr="000F1E12" w:rsidR="00AE6EEA">
        <w:t>on</w:t>
      </w:r>
      <w:r w:rsidRPr="000266D7" w:rsidR="00AE6EEA">
        <w:t>;</w:t>
      </w:r>
    </w:p>
    <w:p w:rsidRPr="000F1E12" w:rsidR="00116936" w:rsidP="00CD5347" w:rsidRDefault="000F1E12" w14:paraId="59A0ECE4" w14:textId="59111712">
      <w:pPr>
        <w:pStyle w:val="Level2"/>
        <w:numPr>
          <w:ilvl w:val="0"/>
          <w:numId w:val="26"/>
        </w:numPr>
        <w:spacing w:line="360" w:lineRule="auto"/>
        <w:ind w:left="993" w:hanging="437"/>
      </w:pPr>
      <w:r>
        <w:t>A</w:t>
      </w:r>
      <w:r w:rsidRPr="000F1E12" w:rsidR="00AE6EEA">
        <w:t>s</w:t>
      </w:r>
      <w:r w:rsidRPr="000266D7" w:rsidR="00AE6EEA">
        <w:t>ce</w:t>
      </w:r>
      <w:r w:rsidRPr="000F1E12" w:rsidR="00AE6EEA">
        <w:t>r</w:t>
      </w:r>
      <w:r w:rsidRPr="000266D7" w:rsidR="00AE6EEA">
        <w:t>tain</w:t>
      </w:r>
      <w:r w:rsidRPr="000F1E12" w:rsidR="00AE6EEA">
        <w:t xml:space="preserve"> </w:t>
      </w:r>
      <w:r w:rsidRPr="000266D7" w:rsidR="00AE6EEA">
        <w:t>t</w:t>
      </w:r>
      <w:r w:rsidRPr="000F1E12" w:rsidR="00AE6EEA">
        <w:t>h</w:t>
      </w:r>
      <w:r w:rsidRPr="000266D7" w:rsidR="00AE6EEA">
        <w:t>e</w:t>
      </w:r>
      <w:r w:rsidRPr="000F1E12" w:rsidR="00AE6EEA">
        <w:t xml:space="preserve"> pos</w:t>
      </w:r>
      <w:r w:rsidRPr="000266D7" w:rsidR="00AE6EEA">
        <w:t>iti</w:t>
      </w:r>
      <w:r w:rsidRPr="000F1E12" w:rsidR="00AE6EEA">
        <w:t>o</w:t>
      </w:r>
      <w:r w:rsidRPr="000266D7" w:rsidR="00AE6EEA">
        <w:t>n</w:t>
      </w:r>
      <w:r w:rsidRPr="000F1E12" w:rsidR="00AE6EEA">
        <w:t xml:space="preserve"> o</w:t>
      </w:r>
      <w:r w:rsidRPr="000266D7" w:rsidR="00AE6EEA">
        <w:t>f</w:t>
      </w:r>
      <w:r w:rsidRPr="000F1E12" w:rsidR="00AE6EEA">
        <w:t xml:space="preserve"> </w:t>
      </w:r>
      <w:r w:rsidRPr="000266D7" w:rsidR="00AE6EEA">
        <w:t>t</w:t>
      </w:r>
      <w:r w:rsidRPr="000F1E12" w:rsidR="00AE6EEA">
        <w:t>h</w:t>
      </w:r>
      <w:r w:rsidRPr="000266D7" w:rsidR="00AE6EEA">
        <w:t>e</w:t>
      </w:r>
      <w:r w:rsidRPr="000F1E12" w:rsidR="00AE6EEA">
        <w:t xml:space="preserve"> </w:t>
      </w:r>
      <w:r w:rsidRPr="000266D7" w:rsidR="00AE6EEA">
        <w:t>ai</w:t>
      </w:r>
      <w:r w:rsidRPr="000F1E12" w:rsidR="00AE6EEA">
        <w:t>rcr</w:t>
      </w:r>
      <w:r w:rsidRPr="000266D7" w:rsidR="00AE6EEA">
        <w:t>a</w:t>
      </w:r>
      <w:r w:rsidRPr="000F1E12" w:rsidR="00AE6EEA">
        <w:t>f</w:t>
      </w:r>
      <w:r w:rsidRPr="000266D7" w:rsidR="00AE6EEA">
        <w:t>t,</w:t>
      </w:r>
      <w:r w:rsidRPr="000F1E12" w:rsidR="00AE6EEA">
        <w:t xml:space="preserve"> </w:t>
      </w:r>
      <w:r w:rsidRPr="000266D7" w:rsidR="00AE6EEA">
        <w:t>e</w:t>
      </w:r>
      <w:r w:rsidRPr="000F1E12" w:rsidR="00AE6EEA">
        <w:t>s</w:t>
      </w:r>
      <w:r w:rsidRPr="000266D7" w:rsidR="00AE6EEA">
        <w:t>ti</w:t>
      </w:r>
      <w:r w:rsidRPr="000F1E12" w:rsidR="00AE6EEA">
        <w:t>m</w:t>
      </w:r>
      <w:r w:rsidRPr="000266D7" w:rsidR="00AE6EEA">
        <w:t>ate</w:t>
      </w:r>
      <w:r w:rsidRPr="000F1E12" w:rsidR="00AE6EEA">
        <w:t xml:space="preserve"> </w:t>
      </w:r>
      <w:r w:rsidRPr="000266D7" w:rsidR="00AE6EEA">
        <w:t>t</w:t>
      </w:r>
      <w:r w:rsidRPr="000F1E12" w:rsidR="00AE6EEA">
        <w:t>h</w:t>
      </w:r>
      <w:r w:rsidRPr="000266D7" w:rsidR="00AE6EEA">
        <w:t>e</w:t>
      </w:r>
      <w:r w:rsidRPr="000F1E12" w:rsidR="00AE6EEA">
        <w:t xml:space="preserve"> d</w:t>
      </w:r>
      <w:r w:rsidRPr="000266D7" w:rsidR="00AE6EEA">
        <w:t>e</w:t>
      </w:r>
      <w:r w:rsidRPr="000F1E12" w:rsidR="00AE6EEA">
        <w:t>gr</w:t>
      </w:r>
      <w:r w:rsidRPr="000266D7" w:rsidR="00AE6EEA">
        <w:t xml:space="preserve">ee </w:t>
      </w:r>
      <w:r w:rsidRPr="000F1E12" w:rsidR="00AE6EEA">
        <w:t>o</w:t>
      </w:r>
      <w:r w:rsidRPr="000266D7" w:rsidR="00AE6EEA">
        <w:t>f</w:t>
      </w:r>
      <w:r w:rsidRPr="000F1E12" w:rsidR="00AE6EEA">
        <w:t xml:space="preserve"> un</w:t>
      </w:r>
      <w:r w:rsidRPr="000266D7" w:rsidR="00AE6EEA">
        <w:t>c</w:t>
      </w:r>
      <w:r w:rsidRPr="000F1E12" w:rsidR="00AE6EEA">
        <w:t>er</w:t>
      </w:r>
      <w:r w:rsidRPr="000266D7" w:rsidR="00AE6EEA">
        <w:t>tai</w:t>
      </w:r>
      <w:r w:rsidRPr="000F1E12" w:rsidR="00AE6EEA">
        <w:t>nt</w:t>
      </w:r>
      <w:r w:rsidRPr="000266D7" w:rsidR="00AE6EEA">
        <w:t>y</w:t>
      </w:r>
      <w:r w:rsidRPr="000F1E12" w:rsidR="00AE6EEA">
        <w:t xml:space="preserve"> o</w:t>
      </w:r>
      <w:r w:rsidRPr="000266D7" w:rsidR="00AE6EEA">
        <w:t>f</w:t>
      </w:r>
      <w:r w:rsidRPr="000F1E12" w:rsidR="00AE6EEA">
        <w:t xml:space="preserve"> </w:t>
      </w:r>
      <w:r w:rsidRPr="000266D7" w:rsidR="00AE6EEA">
        <w:t>t</w:t>
      </w:r>
      <w:r w:rsidRPr="000F1E12" w:rsidR="00AE6EEA">
        <w:t>h</w:t>
      </w:r>
      <w:r w:rsidRPr="000266D7" w:rsidR="00AE6EEA">
        <w:t>is</w:t>
      </w:r>
      <w:r w:rsidRPr="000F1E12" w:rsidR="00AE6EEA">
        <w:t xml:space="preserve"> pos</w:t>
      </w:r>
      <w:r w:rsidRPr="000266D7" w:rsidR="00AE6EEA">
        <w:t>iti</w:t>
      </w:r>
      <w:r w:rsidRPr="000F1E12" w:rsidR="00AE6EEA">
        <w:t>on</w:t>
      </w:r>
      <w:r w:rsidRPr="000266D7" w:rsidR="00AE6EEA">
        <w:t>,</w:t>
      </w:r>
      <w:r w:rsidRPr="000F1E12" w:rsidR="00AE6EEA">
        <w:t xml:space="preserve"> </w:t>
      </w:r>
      <w:r w:rsidRPr="000266D7" w:rsidR="00AE6EEA">
        <w:t>a</w:t>
      </w:r>
      <w:r w:rsidRPr="000F1E12" w:rsidR="00AE6EEA">
        <w:t>nd</w:t>
      </w:r>
      <w:r w:rsidRPr="000266D7" w:rsidR="00AE6EEA">
        <w:t>,</w:t>
      </w:r>
      <w:r w:rsidRPr="000F1E12" w:rsidR="00AE6EEA">
        <w:t xml:space="preserve"> o</w:t>
      </w:r>
      <w:r w:rsidRPr="000266D7" w:rsidR="00AE6EEA">
        <w:t>n</w:t>
      </w:r>
      <w:r w:rsidRPr="000F1E12" w:rsidR="00AE6EEA">
        <w:t xml:space="preserve"> </w:t>
      </w:r>
      <w:r w:rsidRPr="000266D7" w:rsidR="00AE6EEA">
        <w:t>t</w:t>
      </w:r>
      <w:r w:rsidRPr="000F1E12" w:rsidR="00AE6EEA">
        <w:t>h</w:t>
      </w:r>
      <w:r w:rsidRPr="000266D7" w:rsidR="00AE6EEA">
        <w:t>e</w:t>
      </w:r>
      <w:r w:rsidRPr="000F1E12" w:rsidR="00AE6EEA">
        <w:t xml:space="preserve"> b</w:t>
      </w:r>
      <w:r w:rsidRPr="000266D7" w:rsidR="00AE6EEA">
        <w:t>a</w:t>
      </w:r>
      <w:r w:rsidRPr="000F1E12" w:rsidR="00AE6EEA">
        <w:t>s</w:t>
      </w:r>
      <w:r w:rsidRPr="000266D7" w:rsidR="00AE6EEA">
        <w:t>is</w:t>
      </w:r>
      <w:r w:rsidRPr="000F1E12" w:rsidR="00AE6EEA">
        <w:t xml:space="preserve"> o</w:t>
      </w:r>
      <w:r w:rsidRPr="000266D7" w:rsidR="00AE6EEA">
        <w:t>f</w:t>
      </w:r>
      <w:r w:rsidRPr="000F1E12" w:rsidR="00AE6EEA">
        <w:t xml:space="preserve"> </w:t>
      </w:r>
      <w:r w:rsidRPr="000266D7" w:rsidR="00AE6EEA">
        <w:t>t</w:t>
      </w:r>
      <w:r w:rsidRPr="000F1E12" w:rsidR="00AE6EEA">
        <w:t>h</w:t>
      </w:r>
      <w:r w:rsidRPr="000266D7" w:rsidR="00AE6EEA">
        <w:t>is</w:t>
      </w:r>
      <w:r w:rsidRPr="000266D7" w:rsidR="00116936">
        <w:t xml:space="preserve"> i</w:t>
      </w:r>
      <w:r w:rsidRPr="000F1E12" w:rsidR="00116936">
        <w:t>nform</w:t>
      </w:r>
      <w:r w:rsidRPr="000266D7" w:rsidR="00116936">
        <w:t>ati</w:t>
      </w:r>
      <w:r w:rsidRPr="000F1E12" w:rsidR="00116936">
        <w:t>o</w:t>
      </w:r>
      <w:r w:rsidRPr="000266D7" w:rsidR="00116936">
        <w:t>n a</w:t>
      </w:r>
      <w:r w:rsidRPr="000F1E12" w:rsidR="00116936">
        <w:t>n</w:t>
      </w:r>
      <w:r w:rsidRPr="000266D7" w:rsidR="00116936">
        <w:t>d</w:t>
      </w:r>
      <w:r w:rsidRPr="000F1E12" w:rsidR="00116936">
        <w:t xml:space="preserve"> </w:t>
      </w:r>
      <w:r w:rsidRPr="000266D7" w:rsidR="00116936">
        <w:t>t</w:t>
      </w:r>
      <w:r w:rsidRPr="000F1E12" w:rsidR="00116936">
        <w:t>h</w:t>
      </w:r>
      <w:r w:rsidRPr="000266D7" w:rsidR="00116936">
        <w:t>e</w:t>
      </w:r>
      <w:r w:rsidRPr="000F1E12" w:rsidR="00116936">
        <w:t xml:space="preserve"> </w:t>
      </w:r>
      <w:r w:rsidRPr="000266D7" w:rsidR="00116936">
        <w:t>ci</w:t>
      </w:r>
      <w:r w:rsidRPr="000F1E12" w:rsidR="00116936">
        <w:t>rcums</w:t>
      </w:r>
      <w:r w:rsidRPr="000266D7" w:rsidR="00116936">
        <w:t>t</w:t>
      </w:r>
      <w:r w:rsidRPr="000F1E12" w:rsidR="00116936">
        <w:t>an</w:t>
      </w:r>
      <w:r w:rsidRPr="000266D7" w:rsidR="00116936">
        <w:t>ce</w:t>
      </w:r>
      <w:r w:rsidRPr="000F1E12" w:rsidR="00116936">
        <w:t>s</w:t>
      </w:r>
      <w:r w:rsidRPr="000266D7" w:rsidR="00116936">
        <w:t>,</w:t>
      </w:r>
      <w:r w:rsidRPr="000F1E12" w:rsidR="00116936">
        <w:t xml:space="preserve"> d</w:t>
      </w:r>
      <w:r w:rsidRPr="000266D7" w:rsidR="00116936">
        <w:t>ete</w:t>
      </w:r>
      <w:r w:rsidRPr="000F1E12" w:rsidR="00116936">
        <w:t>rm</w:t>
      </w:r>
      <w:r w:rsidRPr="000266D7" w:rsidR="00116936">
        <w:t>i</w:t>
      </w:r>
      <w:r w:rsidRPr="000F1E12" w:rsidR="00116936">
        <w:t>n</w:t>
      </w:r>
      <w:r w:rsidRPr="000266D7" w:rsidR="00116936">
        <w:t>e t</w:t>
      </w:r>
      <w:r w:rsidRPr="000F1E12" w:rsidR="00116936">
        <w:t>h</w:t>
      </w:r>
      <w:r w:rsidRPr="000266D7" w:rsidR="00116936">
        <w:t>e</w:t>
      </w:r>
      <w:r w:rsidRPr="000F1E12" w:rsidR="00116936">
        <w:t xml:space="preserve"> </w:t>
      </w:r>
      <w:r w:rsidRPr="000266D7" w:rsidR="00116936">
        <w:t>e</w:t>
      </w:r>
      <w:r w:rsidRPr="000F1E12" w:rsidR="00116936">
        <w:t>x</w:t>
      </w:r>
      <w:r w:rsidRPr="000266D7" w:rsidR="00116936">
        <w:t>te</w:t>
      </w:r>
      <w:r w:rsidRPr="000F1E12" w:rsidR="00116936">
        <w:t>n</w:t>
      </w:r>
      <w:r w:rsidRPr="000266D7" w:rsidR="00116936">
        <w:t xml:space="preserve">t </w:t>
      </w:r>
      <w:r w:rsidRPr="000F1E12" w:rsidR="00116936">
        <w:t>o</w:t>
      </w:r>
      <w:r w:rsidRPr="000266D7" w:rsidR="00116936">
        <w:t>f</w:t>
      </w:r>
      <w:r w:rsidRPr="000F1E12" w:rsidR="00116936">
        <w:t xml:space="preserve"> </w:t>
      </w:r>
      <w:r w:rsidRPr="000266D7" w:rsidR="00116936">
        <w:t>t</w:t>
      </w:r>
      <w:r w:rsidRPr="000F1E12" w:rsidR="00116936">
        <w:t>h</w:t>
      </w:r>
      <w:r w:rsidRPr="000266D7" w:rsidR="00116936">
        <w:t>e</w:t>
      </w:r>
      <w:r w:rsidRPr="000F1E12" w:rsidR="00116936">
        <w:t xml:space="preserve"> </w:t>
      </w:r>
      <w:r w:rsidRPr="000266D7" w:rsidR="00116936">
        <w:t>a</w:t>
      </w:r>
      <w:r w:rsidRPr="000F1E12" w:rsidR="00116936">
        <w:t>r</w:t>
      </w:r>
      <w:r w:rsidRPr="000266D7" w:rsidR="00116936">
        <w:t>ea</w:t>
      </w:r>
      <w:r w:rsidRPr="000F1E12" w:rsidR="00116936">
        <w:t xml:space="preserve"> </w:t>
      </w:r>
      <w:r w:rsidRPr="000266D7" w:rsidR="00116936">
        <w:t>to</w:t>
      </w:r>
      <w:r w:rsidRPr="000F1E12" w:rsidR="00116936">
        <w:t xml:space="preserve"> b</w:t>
      </w:r>
      <w:r w:rsidRPr="000266D7" w:rsidR="00116936">
        <w:t>e</w:t>
      </w:r>
      <w:r w:rsidRPr="000F1E12" w:rsidR="00116936">
        <w:t xml:space="preserve"> s</w:t>
      </w:r>
      <w:r w:rsidRPr="000266D7" w:rsidR="00116936">
        <w:t>ea</w:t>
      </w:r>
      <w:r w:rsidRPr="000F1E12" w:rsidR="00116936">
        <w:t>r</w:t>
      </w:r>
      <w:r w:rsidRPr="000266D7" w:rsidR="00116936">
        <w:t>c</w:t>
      </w:r>
      <w:r w:rsidRPr="000F1E12" w:rsidR="00116936">
        <w:t>h</w:t>
      </w:r>
      <w:r w:rsidRPr="000266D7" w:rsidR="00116936">
        <w:t>e</w:t>
      </w:r>
      <w:r w:rsidRPr="000F1E12" w:rsidR="00116936">
        <w:t>d</w:t>
      </w:r>
      <w:r w:rsidRPr="000266D7" w:rsidR="00116936">
        <w:t>;</w:t>
      </w:r>
    </w:p>
    <w:p w:rsidRPr="000F1E12" w:rsidR="00116936" w:rsidP="00CD5347" w:rsidRDefault="000F1E12" w14:paraId="3C0E3C41" w14:textId="594F3CFA">
      <w:pPr>
        <w:pStyle w:val="Level2"/>
        <w:numPr>
          <w:ilvl w:val="0"/>
          <w:numId w:val="26"/>
        </w:numPr>
        <w:spacing w:line="360" w:lineRule="auto"/>
        <w:ind w:left="993" w:hanging="437"/>
      </w:pPr>
      <w:r>
        <w:t>N</w:t>
      </w:r>
      <w:r w:rsidRPr="000F1E12" w:rsidR="00116936">
        <w:t>o</w:t>
      </w:r>
      <w:r w:rsidRPr="00116936" w:rsidR="00116936">
        <w:t>ti</w:t>
      </w:r>
      <w:r w:rsidRPr="000F1E12" w:rsidR="00116936">
        <w:t>f</w:t>
      </w:r>
      <w:r w:rsidRPr="00116936" w:rsidR="00116936">
        <w:t>y</w:t>
      </w:r>
      <w:r w:rsidRPr="000F1E12" w:rsidR="00116936">
        <w:t xml:space="preserve"> </w:t>
      </w:r>
      <w:r w:rsidRPr="00116936" w:rsidR="00116936">
        <w:t>t</w:t>
      </w:r>
      <w:r w:rsidRPr="000F1E12" w:rsidR="00116936">
        <w:t>h</w:t>
      </w:r>
      <w:r w:rsidRPr="00116936" w:rsidR="00116936">
        <w:t>e</w:t>
      </w:r>
      <w:r w:rsidRPr="000F1E12" w:rsidR="00116936">
        <w:t xml:space="preserve"> op</w:t>
      </w:r>
      <w:r w:rsidRPr="00116936" w:rsidR="00116936">
        <w:t>e</w:t>
      </w:r>
      <w:r w:rsidRPr="000F1E12" w:rsidR="00116936">
        <w:t>r</w:t>
      </w:r>
      <w:r w:rsidRPr="00116936" w:rsidR="00116936">
        <w:t>at</w:t>
      </w:r>
      <w:r w:rsidRPr="000F1E12" w:rsidR="00116936">
        <w:t>or</w:t>
      </w:r>
      <w:r w:rsidRPr="00116936" w:rsidR="00116936">
        <w:t>,</w:t>
      </w:r>
      <w:r w:rsidRPr="000F1E12" w:rsidR="00116936">
        <w:t xml:space="preserve"> </w:t>
      </w:r>
      <w:r w:rsidRPr="00116936" w:rsidR="00116936">
        <w:t>w</w:t>
      </w:r>
      <w:r w:rsidRPr="000F1E12" w:rsidR="00116936">
        <w:t>her</w:t>
      </w:r>
      <w:r w:rsidRPr="00116936" w:rsidR="00116936">
        <w:t>e</w:t>
      </w:r>
      <w:r w:rsidRPr="000F1E12" w:rsidR="00116936">
        <w:t xml:space="preserve"> poss</w:t>
      </w:r>
      <w:r w:rsidRPr="00116936" w:rsidR="00116936">
        <w:t>i</w:t>
      </w:r>
      <w:r w:rsidRPr="000F1E12" w:rsidR="00116936">
        <w:t>b</w:t>
      </w:r>
      <w:r w:rsidRPr="00116936" w:rsidR="00116936">
        <w:t>l</w:t>
      </w:r>
      <w:r w:rsidRPr="000F1E12" w:rsidR="00116936">
        <w:t>e</w:t>
      </w:r>
      <w:r w:rsidRPr="00116936" w:rsidR="00116936">
        <w:t>,</w:t>
      </w:r>
      <w:r w:rsidRPr="000F1E12" w:rsidR="00116936">
        <w:t xml:space="preserve"> </w:t>
      </w:r>
      <w:r w:rsidRPr="00116936" w:rsidR="00116936">
        <w:t>a</w:t>
      </w:r>
      <w:r w:rsidRPr="000F1E12" w:rsidR="00116936">
        <w:t>n</w:t>
      </w:r>
      <w:r w:rsidRPr="00116936" w:rsidR="00116936">
        <w:t>d</w:t>
      </w:r>
      <w:r w:rsidRPr="000F1E12" w:rsidR="00116936">
        <w:t xml:space="preserve"> k</w:t>
      </w:r>
      <w:r w:rsidRPr="00116936" w:rsidR="00116936">
        <w:t>eep</w:t>
      </w:r>
      <w:r w:rsidRPr="000F1E12" w:rsidR="00116936">
        <w:t xml:space="preserve"> </w:t>
      </w:r>
      <w:r w:rsidRPr="00116936" w:rsidR="00116936">
        <w:t>t</w:t>
      </w:r>
      <w:r w:rsidRPr="000F1E12" w:rsidR="00116936">
        <w:t>h</w:t>
      </w:r>
      <w:r w:rsidRPr="00116936" w:rsidR="00116936">
        <w:t>e</w:t>
      </w:r>
      <w:r w:rsidRPr="000F1E12" w:rsidR="00116936">
        <w:t xml:space="preserve"> op</w:t>
      </w:r>
      <w:r w:rsidRPr="00116936" w:rsidR="00116936">
        <w:t>e</w:t>
      </w:r>
      <w:r w:rsidRPr="000F1E12" w:rsidR="00116936">
        <w:t>r</w:t>
      </w:r>
      <w:r w:rsidRPr="00116936" w:rsidR="00116936">
        <w:t>at</w:t>
      </w:r>
      <w:r w:rsidRPr="000F1E12" w:rsidR="00116936">
        <w:t>o</w:t>
      </w:r>
      <w:r w:rsidRPr="00116936" w:rsidR="00116936">
        <w:t>r</w:t>
      </w:r>
      <w:r w:rsidRPr="000F1E12" w:rsidR="00116936">
        <w:t xml:space="preserve"> </w:t>
      </w:r>
      <w:r w:rsidRPr="00116936" w:rsidR="00116936">
        <w:t>i</w:t>
      </w:r>
      <w:r w:rsidRPr="000F1E12" w:rsidR="00116936">
        <w:t>nform</w:t>
      </w:r>
      <w:r w:rsidRPr="00116936" w:rsidR="00116936">
        <w:t>ed</w:t>
      </w:r>
      <w:r w:rsidRPr="000F1E12" w:rsidR="00116936">
        <w:t xml:space="preserve"> o</w:t>
      </w:r>
      <w:r w:rsidRPr="00116936" w:rsidR="00116936">
        <w:t>f</w:t>
      </w:r>
      <w:r w:rsidRPr="000F1E12" w:rsidR="00116936">
        <w:t xml:space="preserve"> d</w:t>
      </w:r>
      <w:r w:rsidRPr="00116936" w:rsidR="00116936">
        <w:t>e</w:t>
      </w:r>
      <w:r w:rsidRPr="000F1E12" w:rsidR="00116936">
        <w:t>v</w:t>
      </w:r>
      <w:r w:rsidRPr="00116936" w:rsidR="00116936">
        <w:t>el</w:t>
      </w:r>
      <w:r w:rsidRPr="000F1E12" w:rsidR="00116936">
        <w:t>opm</w:t>
      </w:r>
      <w:r w:rsidRPr="00116936" w:rsidR="00116936">
        <w:t>e</w:t>
      </w:r>
      <w:r w:rsidRPr="000F1E12" w:rsidR="00116936">
        <w:t>n</w:t>
      </w:r>
      <w:r w:rsidRPr="00116936" w:rsidR="00116936">
        <w:t>t</w:t>
      </w:r>
      <w:r w:rsidRPr="000F1E12" w:rsidR="00116936">
        <w:t>s</w:t>
      </w:r>
      <w:r w:rsidRPr="00116936" w:rsidR="00116936">
        <w:t>;</w:t>
      </w:r>
    </w:p>
    <w:p w:rsidRPr="000F1E12" w:rsidR="00116936" w:rsidP="00CD5347" w:rsidRDefault="000F1E12" w14:paraId="376D4AE3" w14:textId="57D5019A">
      <w:pPr>
        <w:pStyle w:val="Level2"/>
        <w:numPr>
          <w:ilvl w:val="0"/>
          <w:numId w:val="26"/>
        </w:numPr>
        <w:spacing w:line="360" w:lineRule="auto"/>
        <w:ind w:left="993" w:hanging="437"/>
      </w:pPr>
      <w:r>
        <w:t>N</w:t>
      </w:r>
      <w:r w:rsidRPr="000F1E12" w:rsidR="00116936">
        <w:t>o</w:t>
      </w:r>
      <w:r w:rsidRPr="00116936" w:rsidR="00116936">
        <w:t>ti</w:t>
      </w:r>
      <w:r w:rsidRPr="000F1E12" w:rsidR="00116936">
        <w:t>f</w:t>
      </w:r>
      <w:r w:rsidRPr="00116936" w:rsidR="00116936">
        <w:t>y</w:t>
      </w:r>
      <w:r w:rsidRPr="000F1E12" w:rsidR="00116936">
        <w:t xml:space="preserve"> o</w:t>
      </w:r>
      <w:r w:rsidRPr="00116936" w:rsidR="00116936">
        <w:t>t</w:t>
      </w:r>
      <w:r w:rsidRPr="000F1E12" w:rsidR="00116936">
        <w:t>h</w:t>
      </w:r>
      <w:r w:rsidRPr="00116936" w:rsidR="00116936">
        <w:t>er</w:t>
      </w:r>
      <w:r w:rsidRPr="000F1E12" w:rsidR="00116936">
        <w:t xml:space="preserve"> r</w:t>
      </w:r>
      <w:r w:rsidRPr="00116936" w:rsidR="00116936">
        <w:t>e</w:t>
      </w:r>
      <w:r w:rsidRPr="000F1E12" w:rsidR="00116936">
        <w:t>s</w:t>
      </w:r>
      <w:r w:rsidRPr="00116936" w:rsidR="00116936">
        <w:t>c</w:t>
      </w:r>
      <w:r w:rsidRPr="000F1E12" w:rsidR="00116936">
        <w:t>u</w:t>
      </w:r>
      <w:r w:rsidRPr="00116936" w:rsidR="00116936">
        <w:t>e</w:t>
      </w:r>
      <w:r w:rsidRPr="000F1E12" w:rsidR="00116936">
        <w:t xml:space="preserve"> </w:t>
      </w:r>
      <w:r w:rsidRPr="00116936" w:rsidR="00116936">
        <w:t>c</w:t>
      </w:r>
      <w:r w:rsidRPr="000F1E12" w:rsidR="00116936">
        <w:t>oord</w:t>
      </w:r>
      <w:r w:rsidRPr="00116936" w:rsidR="00116936">
        <w:t>i</w:t>
      </w:r>
      <w:r w:rsidRPr="000F1E12" w:rsidR="00116936">
        <w:t>nat</w:t>
      </w:r>
      <w:r w:rsidRPr="00116936" w:rsidR="00116936">
        <w:t>i</w:t>
      </w:r>
      <w:r w:rsidRPr="000F1E12" w:rsidR="00116936">
        <w:t>o</w:t>
      </w:r>
      <w:r w:rsidRPr="00116936" w:rsidR="00116936">
        <w:t>n</w:t>
      </w:r>
      <w:r w:rsidRPr="000F1E12" w:rsidR="00116936">
        <w:t xml:space="preserve"> </w:t>
      </w:r>
      <w:r w:rsidRPr="00116936" w:rsidR="00116936">
        <w:t>ce</w:t>
      </w:r>
      <w:r w:rsidRPr="000F1E12" w:rsidR="00116936">
        <w:t>n</w:t>
      </w:r>
      <w:r w:rsidRPr="00116936" w:rsidR="00116936">
        <w:t>t</w:t>
      </w:r>
      <w:r w:rsidRPr="000F1E12" w:rsidR="00116936">
        <w:t>r</w:t>
      </w:r>
      <w:r w:rsidRPr="00116936" w:rsidR="00116936">
        <w:t>e</w:t>
      </w:r>
      <w:r w:rsidRPr="000F1E12" w:rsidR="00116936">
        <w:t>s</w:t>
      </w:r>
      <w:r w:rsidRPr="00116936" w:rsidR="00116936">
        <w:t>,</w:t>
      </w:r>
      <w:r w:rsidRPr="000F1E12" w:rsidR="00116936">
        <w:t xml:space="preserve"> </w:t>
      </w:r>
      <w:r w:rsidRPr="00116936" w:rsidR="00116936">
        <w:t>t</w:t>
      </w:r>
      <w:r w:rsidRPr="000F1E12" w:rsidR="00116936">
        <w:t>h</w:t>
      </w:r>
      <w:r w:rsidRPr="00116936" w:rsidR="00116936">
        <w:t>e</w:t>
      </w:r>
      <w:r w:rsidRPr="000F1E12" w:rsidR="00116936">
        <w:t xml:space="preserve"> h</w:t>
      </w:r>
      <w:r w:rsidRPr="00116936" w:rsidR="00116936">
        <w:t>elp</w:t>
      </w:r>
      <w:r w:rsidRPr="000F1E12" w:rsidR="00116936">
        <w:t xml:space="preserve"> o</w:t>
      </w:r>
      <w:r w:rsidRPr="00116936" w:rsidR="00116936">
        <w:t>f w</w:t>
      </w:r>
      <w:r w:rsidRPr="000F1E12" w:rsidR="00116936">
        <w:t>h</w:t>
      </w:r>
      <w:r w:rsidRPr="00116936" w:rsidR="00116936">
        <w:t xml:space="preserve">ich </w:t>
      </w:r>
      <w:r w:rsidRPr="000F1E12" w:rsidR="00116936">
        <w:t>s</w:t>
      </w:r>
      <w:r w:rsidRPr="00116936" w:rsidR="00116936">
        <w:t>ee</w:t>
      </w:r>
      <w:r w:rsidRPr="000F1E12" w:rsidR="00116936">
        <w:t>m</w:t>
      </w:r>
      <w:r w:rsidRPr="00116936" w:rsidR="00116936">
        <w:t>s</w:t>
      </w:r>
      <w:r w:rsidRPr="000F1E12" w:rsidR="00116936">
        <w:t xml:space="preserve"> </w:t>
      </w:r>
      <w:r w:rsidRPr="00116936" w:rsidR="00116936">
        <w:t>li</w:t>
      </w:r>
      <w:r w:rsidRPr="000F1E12" w:rsidR="00116936">
        <w:t>kel</w:t>
      </w:r>
      <w:r w:rsidRPr="00116936" w:rsidR="00116936">
        <w:t>y</w:t>
      </w:r>
      <w:r w:rsidRPr="000F1E12" w:rsidR="00116936">
        <w:t xml:space="preserve"> </w:t>
      </w:r>
      <w:r w:rsidRPr="00116936" w:rsidR="00116936">
        <w:t>to</w:t>
      </w:r>
      <w:r w:rsidRPr="000F1E12" w:rsidR="00116936">
        <w:t xml:space="preserve"> b</w:t>
      </w:r>
      <w:r w:rsidRPr="00116936" w:rsidR="00116936">
        <w:t>e</w:t>
      </w:r>
      <w:r w:rsidRPr="000F1E12" w:rsidR="00116936">
        <w:t xml:space="preserve"> r</w:t>
      </w:r>
      <w:r w:rsidRPr="00116936" w:rsidR="00116936">
        <w:t>e</w:t>
      </w:r>
      <w:r w:rsidRPr="000F1E12" w:rsidR="00116936">
        <w:t>qu</w:t>
      </w:r>
      <w:r w:rsidRPr="00116936" w:rsidR="00116936">
        <w:t>i</w:t>
      </w:r>
      <w:r w:rsidRPr="000F1E12" w:rsidR="00116936">
        <w:t>r</w:t>
      </w:r>
      <w:r w:rsidRPr="00116936" w:rsidR="00116936">
        <w:t>e</w:t>
      </w:r>
      <w:r w:rsidRPr="000F1E12" w:rsidR="00116936">
        <w:t>d</w:t>
      </w:r>
      <w:r w:rsidRPr="00116936" w:rsidR="00116936">
        <w:t xml:space="preserve">, </w:t>
      </w:r>
      <w:r w:rsidRPr="000F1E12" w:rsidR="00116936">
        <w:t>o</w:t>
      </w:r>
      <w:r w:rsidRPr="00116936" w:rsidR="00116936">
        <w:t>r</w:t>
      </w:r>
      <w:r w:rsidRPr="000F1E12" w:rsidR="00116936">
        <w:t xml:space="preserve"> </w:t>
      </w:r>
      <w:r w:rsidRPr="00116936" w:rsidR="00116936">
        <w:t>w</w:t>
      </w:r>
      <w:r w:rsidRPr="000F1E12" w:rsidR="00116936">
        <w:t>h</w:t>
      </w:r>
      <w:r w:rsidRPr="00116936" w:rsidR="00116936">
        <w:t>ich</w:t>
      </w:r>
      <w:r w:rsidRPr="000F1E12" w:rsidR="00116936">
        <w:t xml:space="preserve"> ma</w:t>
      </w:r>
      <w:r w:rsidRPr="00116936" w:rsidR="00116936">
        <w:t>y</w:t>
      </w:r>
      <w:r w:rsidRPr="000F1E12" w:rsidR="00116936">
        <w:t xml:space="preserve"> b</w:t>
      </w:r>
      <w:r w:rsidRPr="00116936" w:rsidR="00116936">
        <w:t>e c</w:t>
      </w:r>
      <w:r w:rsidRPr="000F1E12" w:rsidR="00116936">
        <w:t>on</w:t>
      </w:r>
      <w:r w:rsidRPr="00116936" w:rsidR="00116936">
        <w:t>ce</w:t>
      </w:r>
      <w:r w:rsidRPr="000F1E12" w:rsidR="00116936">
        <w:t>rn</w:t>
      </w:r>
      <w:r w:rsidRPr="00116936" w:rsidR="00116936">
        <w:t>ed</w:t>
      </w:r>
      <w:r w:rsidRPr="000F1E12" w:rsidR="00116936">
        <w:t xml:space="preserve"> </w:t>
      </w:r>
      <w:r w:rsidRPr="00116936" w:rsidR="00116936">
        <w:t>in</w:t>
      </w:r>
      <w:r w:rsidRPr="000F1E12" w:rsidR="00116936">
        <w:t xml:space="preserve"> </w:t>
      </w:r>
      <w:r w:rsidRPr="00116936" w:rsidR="00116936">
        <w:t>t</w:t>
      </w:r>
      <w:r w:rsidRPr="000F1E12" w:rsidR="00116936">
        <w:t>h</w:t>
      </w:r>
      <w:r w:rsidRPr="00116936" w:rsidR="00116936">
        <w:t>e</w:t>
      </w:r>
      <w:r w:rsidRPr="000F1E12" w:rsidR="00116936">
        <w:t xml:space="preserve"> op</w:t>
      </w:r>
      <w:r w:rsidRPr="00116936" w:rsidR="00116936">
        <w:t>e</w:t>
      </w:r>
      <w:r w:rsidRPr="000F1E12" w:rsidR="00116936">
        <w:t>r</w:t>
      </w:r>
      <w:r w:rsidRPr="00116936" w:rsidR="00116936">
        <w:t>ati</w:t>
      </w:r>
      <w:r w:rsidRPr="000F1E12" w:rsidR="00116936">
        <w:t>on</w:t>
      </w:r>
      <w:r w:rsidRPr="00116936" w:rsidR="00116936">
        <w:t>;</w:t>
      </w:r>
    </w:p>
    <w:p w:rsidRPr="000F1E12" w:rsidR="00116936" w:rsidP="00CD5347" w:rsidRDefault="000F1E12" w14:paraId="58621A94" w14:textId="7636CBA7">
      <w:pPr>
        <w:pStyle w:val="Level2"/>
        <w:numPr>
          <w:ilvl w:val="0"/>
          <w:numId w:val="26"/>
        </w:numPr>
        <w:spacing w:line="360" w:lineRule="auto"/>
        <w:ind w:left="993" w:hanging="437"/>
      </w:pPr>
      <w:r>
        <w:t>N</w:t>
      </w:r>
      <w:r w:rsidRPr="000F1E12" w:rsidR="00116936">
        <w:t>o</w:t>
      </w:r>
      <w:r w:rsidRPr="00116936" w:rsidR="00116936">
        <w:t>ti</w:t>
      </w:r>
      <w:r w:rsidRPr="000F1E12" w:rsidR="00116936">
        <w:t>f</w:t>
      </w:r>
      <w:r w:rsidRPr="00116936" w:rsidR="00116936">
        <w:t>y</w:t>
      </w:r>
      <w:r w:rsidRPr="000F1E12" w:rsidR="00116936">
        <w:t xml:space="preserve"> </w:t>
      </w:r>
      <w:r w:rsidRPr="00116936" w:rsidR="00116936">
        <w:t>t</w:t>
      </w:r>
      <w:r w:rsidRPr="000F1E12" w:rsidR="00116936">
        <w:t>h</w:t>
      </w:r>
      <w:r w:rsidRPr="00116936" w:rsidR="00116936">
        <w:t>e</w:t>
      </w:r>
      <w:r w:rsidRPr="000F1E12" w:rsidR="00116936">
        <w:t xml:space="preserve"> </w:t>
      </w:r>
      <w:r w:rsidRPr="00116936" w:rsidR="00116936">
        <w:t>a</w:t>
      </w:r>
      <w:r w:rsidRPr="000F1E12" w:rsidR="00116936">
        <w:t>sso</w:t>
      </w:r>
      <w:r w:rsidRPr="00116936" w:rsidR="00116936">
        <w:t>ciated</w:t>
      </w:r>
      <w:r w:rsidRPr="000F1E12" w:rsidR="00116936">
        <w:t xml:space="preserve"> </w:t>
      </w:r>
      <w:r w:rsidRPr="00116936" w:rsidR="00116936">
        <w:t>air</w:t>
      </w:r>
      <w:r w:rsidRPr="000F1E12" w:rsidR="00116936">
        <w:t xml:space="preserve"> </w:t>
      </w:r>
      <w:r w:rsidRPr="00116936" w:rsidR="00116936">
        <w:t>t</w:t>
      </w:r>
      <w:r w:rsidRPr="000F1E12" w:rsidR="00116936">
        <w:t>r</w:t>
      </w:r>
      <w:r w:rsidRPr="00116936" w:rsidR="00116936">
        <w:t>a</w:t>
      </w:r>
      <w:r w:rsidRPr="000F1E12" w:rsidR="00116936">
        <w:t>ff</w:t>
      </w:r>
      <w:r w:rsidRPr="00116936" w:rsidR="00116936">
        <w:t>ic</w:t>
      </w:r>
      <w:r w:rsidRPr="000F1E12" w:rsidR="00116936">
        <w:t xml:space="preserve"> s</w:t>
      </w:r>
      <w:r w:rsidRPr="00116936" w:rsidR="00116936">
        <w:t>e</w:t>
      </w:r>
      <w:r w:rsidRPr="000F1E12" w:rsidR="00116936">
        <w:t>rv</w:t>
      </w:r>
      <w:r w:rsidRPr="00116936" w:rsidR="00116936">
        <w:t>ices</w:t>
      </w:r>
      <w:r w:rsidRPr="000F1E12" w:rsidR="00116936">
        <w:t xml:space="preserve"> un</w:t>
      </w:r>
      <w:r w:rsidRPr="00116936" w:rsidR="00116936">
        <w:t>it,</w:t>
      </w:r>
      <w:r w:rsidRPr="000F1E12" w:rsidR="00116936">
        <w:t xml:space="preserve"> </w:t>
      </w:r>
      <w:r w:rsidRPr="00116936" w:rsidR="00116936">
        <w:t>w</w:t>
      </w:r>
      <w:r w:rsidRPr="000F1E12" w:rsidR="00116936">
        <w:t>h</w:t>
      </w:r>
      <w:r w:rsidRPr="00116936" w:rsidR="00116936">
        <w:t>en</w:t>
      </w:r>
      <w:r w:rsidRPr="000F1E12" w:rsidR="00116936">
        <w:t xml:space="preserve"> </w:t>
      </w:r>
      <w:r w:rsidRPr="00116936" w:rsidR="00116936">
        <w:t>t</w:t>
      </w:r>
      <w:r w:rsidRPr="000F1E12" w:rsidR="00116936">
        <w:t>h</w:t>
      </w:r>
      <w:r w:rsidRPr="00116936" w:rsidR="00116936">
        <w:t>e i</w:t>
      </w:r>
      <w:r w:rsidRPr="000F1E12" w:rsidR="00116936">
        <w:t>nform</w:t>
      </w:r>
      <w:r w:rsidRPr="00116936" w:rsidR="00116936">
        <w:t>ati</w:t>
      </w:r>
      <w:r w:rsidRPr="000F1E12" w:rsidR="00116936">
        <w:t>o</w:t>
      </w:r>
      <w:r w:rsidRPr="00116936" w:rsidR="00116936">
        <w:t>n</w:t>
      </w:r>
      <w:r w:rsidRPr="000F1E12" w:rsidR="00116936">
        <w:t xml:space="preserve"> o</w:t>
      </w:r>
      <w:r w:rsidRPr="00116936" w:rsidR="00116936">
        <w:t>n</w:t>
      </w:r>
      <w:r w:rsidRPr="000F1E12" w:rsidR="00116936">
        <w:t xml:space="preserve"> </w:t>
      </w:r>
      <w:r w:rsidRPr="00116936" w:rsidR="00116936">
        <w:t>t</w:t>
      </w:r>
      <w:r w:rsidRPr="000F1E12" w:rsidR="00116936">
        <w:t>h</w:t>
      </w:r>
      <w:r w:rsidRPr="00116936" w:rsidR="00116936">
        <w:t>e</w:t>
      </w:r>
      <w:r w:rsidRPr="000F1E12" w:rsidR="00116936">
        <w:t xml:space="preserve"> </w:t>
      </w:r>
      <w:r w:rsidRPr="00116936" w:rsidR="00116936">
        <w:t>e</w:t>
      </w:r>
      <w:r w:rsidRPr="000F1E12" w:rsidR="00116936">
        <w:t>m</w:t>
      </w:r>
      <w:r w:rsidRPr="00116936" w:rsidR="00116936">
        <w:t>e</w:t>
      </w:r>
      <w:r w:rsidRPr="000F1E12" w:rsidR="00116936">
        <w:t>rgen</w:t>
      </w:r>
      <w:r w:rsidRPr="00116936" w:rsidR="00116936">
        <w:t>cy</w:t>
      </w:r>
      <w:r w:rsidRPr="000F1E12" w:rsidR="00116936">
        <w:t xml:space="preserve"> h</w:t>
      </w:r>
      <w:r w:rsidRPr="00116936" w:rsidR="00116936">
        <w:t>as</w:t>
      </w:r>
      <w:r w:rsidRPr="000F1E12" w:rsidR="00116936">
        <w:t xml:space="preserve"> b</w:t>
      </w:r>
      <w:r w:rsidRPr="00116936" w:rsidR="00116936">
        <w:t>een</w:t>
      </w:r>
      <w:r w:rsidRPr="000F1E12" w:rsidR="00116936">
        <w:t xml:space="preserve"> r</w:t>
      </w:r>
      <w:r w:rsidRPr="00116936" w:rsidR="00116936">
        <w:t>ecei</w:t>
      </w:r>
      <w:r w:rsidRPr="000F1E12" w:rsidR="00116936">
        <w:t>v</w:t>
      </w:r>
      <w:r w:rsidRPr="00116936" w:rsidR="00116936">
        <w:t>ed</w:t>
      </w:r>
      <w:r w:rsidRPr="000F1E12" w:rsidR="00116936">
        <w:t xml:space="preserve"> fro</w:t>
      </w:r>
      <w:r w:rsidRPr="00116936" w:rsidR="00116936">
        <w:t>m a</w:t>
      </w:r>
      <w:r w:rsidRPr="000F1E12" w:rsidR="00116936">
        <w:t>no</w:t>
      </w:r>
      <w:r w:rsidRPr="00116936" w:rsidR="00116936">
        <w:t>t</w:t>
      </w:r>
      <w:r w:rsidRPr="000F1E12" w:rsidR="00116936">
        <w:t>h</w:t>
      </w:r>
      <w:r w:rsidRPr="00116936" w:rsidR="00116936">
        <w:t>er</w:t>
      </w:r>
      <w:r w:rsidRPr="000F1E12" w:rsidR="00116936">
        <w:t xml:space="preserve"> sour</w:t>
      </w:r>
      <w:r w:rsidRPr="00116936" w:rsidR="00116936">
        <w:t>ce;</w:t>
      </w:r>
    </w:p>
    <w:p w:rsidRPr="000266D7" w:rsidR="00585951" w:rsidP="00CD5347" w:rsidRDefault="000F1E12" w14:paraId="74956033" w14:textId="494937CB">
      <w:pPr>
        <w:pStyle w:val="Level2"/>
        <w:numPr>
          <w:ilvl w:val="0"/>
          <w:numId w:val="26"/>
        </w:numPr>
        <w:spacing w:line="360" w:lineRule="auto"/>
        <w:ind w:left="993" w:hanging="437"/>
      </w:pPr>
      <w:r>
        <w:t>R</w:t>
      </w:r>
      <w:r w:rsidRPr="00116936" w:rsidR="00116936">
        <w:t>e</w:t>
      </w:r>
      <w:r w:rsidRPr="000F1E12" w:rsidR="00116936">
        <w:t>ques</w:t>
      </w:r>
      <w:r w:rsidRPr="00116936" w:rsidR="00116936">
        <w:t>t</w:t>
      </w:r>
      <w:r w:rsidRPr="000F1E12" w:rsidR="00116936">
        <w:t xml:space="preserve"> </w:t>
      </w:r>
      <w:r w:rsidRPr="00116936" w:rsidR="00116936">
        <w:t>at</w:t>
      </w:r>
      <w:r w:rsidRPr="000F1E12" w:rsidR="00116936">
        <w:t xml:space="preserve"> </w:t>
      </w:r>
      <w:r w:rsidRPr="00116936" w:rsidR="00116936">
        <w:t>an</w:t>
      </w:r>
      <w:r w:rsidRPr="000F1E12" w:rsidR="00116936">
        <w:t xml:space="preserve"> </w:t>
      </w:r>
      <w:r w:rsidRPr="00116936" w:rsidR="00116936">
        <w:t>ea</w:t>
      </w:r>
      <w:r w:rsidRPr="000F1E12" w:rsidR="00116936">
        <w:t>r</w:t>
      </w:r>
      <w:r w:rsidRPr="00116936" w:rsidR="00116936">
        <w:t>ly</w:t>
      </w:r>
      <w:r w:rsidRPr="000F1E12" w:rsidR="00116936">
        <w:t xml:space="preserve"> s</w:t>
      </w:r>
      <w:r w:rsidRPr="00116936" w:rsidR="00116936">
        <w:t>ta</w:t>
      </w:r>
      <w:r w:rsidRPr="000F1E12" w:rsidR="00116936">
        <w:t>g</w:t>
      </w:r>
      <w:r w:rsidRPr="00116936" w:rsidR="00116936">
        <w:t>e</w:t>
      </w:r>
      <w:r w:rsidRPr="000F1E12" w:rsidR="00116936">
        <w:t xml:space="preserve"> su</w:t>
      </w:r>
      <w:r w:rsidRPr="00116936" w:rsidR="00116936">
        <w:t>ch</w:t>
      </w:r>
      <w:r w:rsidRPr="000F1E12" w:rsidR="00116936">
        <w:t xml:space="preserve"> </w:t>
      </w:r>
      <w:r w:rsidRPr="00116936" w:rsidR="00116936">
        <w:t>ai</w:t>
      </w:r>
      <w:r w:rsidRPr="000F1E12" w:rsidR="00116936">
        <w:t>r</w:t>
      </w:r>
      <w:r w:rsidRPr="00116936" w:rsidR="00116936">
        <w:t>c</w:t>
      </w:r>
      <w:r w:rsidRPr="000F1E12" w:rsidR="00116936">
        <w:t>r</w:t>
      </w:r>
      <w:r w:rsidRPr="00116936" w:rsidR="00116936">
        <w:t>a</w:t>
      </w:r>
      <w:r w:rsidRPr="000F1E12" w:rsidR="00116936">
        <w:t>f</w:t>
      </w:r>
      <w:r w:rsidRPr="00116936" w:rsidR="00116936">
        <w:t>t,</w:t>
      </w:r>
      <w:r w:rsidRPr="000F1E12" w:rsidR="00116936">
        <w:t xml:space="preserve"> v</w:t>
      </w:r>
      <w:r w:rsidRPr="00116936" w:rsidR="00116936">
        <w:t>e</w:t>
      </w:r>
      <w:r w:rsidRPr="000F1E12" w:rsidR="00116936">
        <w:t>ss</w:t>
      </w:r>
      <w:r w:rsidRPr="00116936" w:rsidR="00116936">
        <w:t>el</w:t>
      </w:r>
      <w:r w:rsidRPr="000F1E12" w:rsidR="00116936">
        <w:t>s</w:t>
      </w:r>
      <w:r w:rsidRPr="00116936" w:rsidR="00116936">
        <w:t>,</w:t>
      </w:r>
      <w:r w:rsidRPr="000F1E12" w:rsidR="00116936">
        <w:t xml:space="preserve"> </w:t>
      </w:r>
      <w:r w:rsidRPr="00116936" w:rsidR="00116936">
        <w:t>c</w:t>
      </w:r>
      <w:r w:rsidRPr="000F1E12" w:rsidR="00116936">
        <w:t>o</w:t>
      </w:r>
      <w:r w:rsidRPr="00116936" w:rsidR="00116936">
        <w:t>a</w:t>
      </w:r>
      <w:r w:rsidRPr="000F1E12" w:rsidR="00116936">
        <w:t>s</w:t>
      </w:r>
      <w:r w:rsidRPr="00116936" w:rsidR="00116936">
        <w:t xml:space="preserve">tal </w:t>
      </w:r>
      <w:r w:rsidRPr="000F1E12" w:rsidR="00116936">
        <w:t>s</w:t>
      </w:r>
      <w:r w:rsidRPr="00116936" w:rsidR="00116936">
        <w:t>tati</w:t>
      </w:r>
      <w:r w:rsidRPr="000F1E12" w:rsidR="00116936">
        <w:t>on</w:t>
      </w:r>
      <w:r w:rsidRPr="00116936" w:rsidR="00116936">
        <w:t>s</w:t>
      </w:r>
      <w:r w:rsidRPr="000F1E12" w:rsidR="00116936">
        <w:t xml:space="preserve"> </w:t>
      </w:r>
      <w:r w:rsidRPr="00116936" w:rsidR="00116936">
        <w:t>a</w:t>
      </w:r>
      <w:r w:rsidRPr="000F1E12" w:rsidR="00116936">
        <w:t>n</w:t>
      </w:r>
      <w:r w:rsidRPr="00116936" w:rsidR="00116936">
        <w:t>d</w:t>
      </w:r>
      <w:r w:rsidRPr="000F1E12" w:rsidR="00116936">
        <w:t xml:space="preserve"> o</w:t>
      </w:r>
      <w:r w:rsidRPr="00116936" w:rsidR="00116936">
        <w:t>t</w:t>
      </w:r>
      <w:r w:rsidRPr="000F1E12" w:rsidR="00116936">
        <w:t>h</w:t>
      </w:r>
      <w:r w:rsidRPr="00116936" w:rsidR="00116936">
        <w:t>er</w:t>
      </w:r>
      <w:r w:rsidRPr="000F1E12" w:rsidR="00116936">
        <w:t xml:space="preserve"> serv</w:t>
      </w:r>
      <w:r w:rsidRPr="00116936" w:rsidR="00116936">
        <w:t>i</w:t>
      </w:r>
      <w:r w:rsidRPr="000F1E12" w:rsidR="00116936">
        <w:t>c</w:t>
      </w:r>
      <w:r w:rsidRPr="00116936" w:rsidR="00116936">
        <w:t>es</w:t>
      </w:r>
      <w:r w:rsidRPr="000F1E12" w:rsidR="00116936">
        <w:t xml:space="preserve"> no</w:t>
      </w:r>
      <w:r w:rsidRPr="00116936" w:rsidR="00116936">
        <w:t>t</w:t>
      </w:r>
      <w:r w:rsidRPr="000F1E12" w:rsidR="00116936">
        <w:t xml:space="preserve"> sp</w:t>
      </w:r>
      <w:r w:rsidRPr="00116936" w:rsidR="00116936">
        <w:t>eci</w:t>
      </w:r>
      <w:r w:rsidRPr="000F1E12" w:rsidR="00116936">
        <w:t>f</w:t>
      </w:r>
      <w:r w:rsidRPr="00116936" w:rsidR="00116936">
        <w:t>ic</w:t>
      </w:r>
      <w:r w:rsidRPr="000F1E12" w:rsidR="00116936">
        <w:t>a</w:t>
      </w:r>
      <w:r w:rsidRPr="00116936" w:rsidR="00116936">
        <w:t>lly</w:t>
      </w:r>
      <w:r w:rsidRPr="000F1E12" w:rsidR="00116936">
        <w:t xml:space="preserve"> </w:t>
      </w:r>
      <w:r w:rsidRPr="00116936" w:rsidR="00116936">
        <w:t>i</w:t>
      </w:r>
      <w:r w:rsidRPr="000F1E12" w:rsidR="00116936">
        <w:t>n</w:t>
      </w:r>
      <w:r w:rsidRPr="00116936" w:rsidR="00116936">
        <w:t>cl</w:t>
      </w:r>
      <w:r w:rsidRPr="000F1E12" w:rsidR="00116936">
        <w:t>ud</w:t>
      </w:r>
      <w:r w:rsidRPr="00116936" w:rsidR="00116936">
        <w:t>ed</w:t>
      </w:r>
      <w:r w:rsidRPr="000F1E12" w:rsidR="00116936">
        <w:t xml:space="preserve"> </w:t>
      </w:r>
      <w:r w:rsidRPr="00116936" w:rsidR="00116936">
        <w:t>in t</w:t>
      </w:r>
      <w:r w:rsidRPr="000F1E12" w:rsidR="00116936">
        <w:t>h</w:t>
      </w:r>
      <w:r w:rsidRPr="00116936" w:rsidR="00116936">
        <w:t>e</w:t>
      </w:r>
      <w:r w:rsidRPr="000F1E12" w:rsidR="00116936">
        <w:t xml:space="preserve"> </w:t>
      </w:r>
      <w:r w:rsidRPr="00116936" w:rsidR="00116936">
        <w:t>a</w:t>
      </w:r>
      <w:r w:rsidRPr="000F1E12" w:rsidR="00116936">
        <w:t>ppropr</w:t>
      </w:r>
      <w:r w:rsidRPr="00116936" w:rsidR="00116936">
        <w:t>iate</w:t>
      </w:r>
      <w:r w:rsidRPr="000F1E12" w:rsidR="00116936">
        <w:t xml:space="preserve"> p</w:t>
      </w:r>
      <w:r w:rsidRPr="00116936" w:rsidR="00116936">
        <w:t>lan</w:t>
      </w:r>
      <w:r w:rsidRPr="000F1E12" w:rsidR="00116936">
        <w:t xml:space="preserve"> o</w:t>
      </w:r>
      <w:r w:rsidRPr="00116936" w:rsidR="00116936">
        <w:t>f</w:t>
      </w:r>
      <w:r w:rsidRPr="000F1E12" w:rsidR="00116936">
        <w:t xml:space="preserve"> op</w:t>
      </w:r>
      <w:r w:rsidRPr="00116936" w:rsidR="00116936">
        <w:t>e</w:t>
      </w:r>
      <w:r w:rsidRPr="000F1E12" w:rsidR="00116936">
        <w:t>r</w:t>
      </w:r>
      <w:r w:rsidRPr="00116936" w:rsidR="00116936">
        <w:t>ati</w:t>
      </w:r>
      <w:r w:rsidRPr="000F1E12" w:rsidR="00116936">
        <w:t>o</w:t>
      </w:r>
      <w:r w:rsidRPr="00116936" w:rsidR="00116936">
        <w:t>n</w:t>
      </w:r>
      <w:r w:rsidRPr="000F1E12" w:rsidR="00116936">
        <w:t xml:space="preserve"> </w:t>
      </w:r>
      <w:r w:rsidRPr="00116936" w:rsidR="00116936">
        <w:t>a</w:t>
      </w:r>
      <w:r w:rsidRPr="000F1E12" w:rsidR="00116936">
        <w:t>n</w:t>
      </w:r>
      <w:r w:rsidRPr="00116936" w:rsidR="00116936">
        <w:t>d</w:t>
      </w:r>
      <w:r w:rsidRPr="000F1E12" w:rsidR="00116936">
        <w:t xml:space="preserve"> </w:t>
      </w:r>
      <w:r w:rsidRPr="00116936" w:rsidR="00116936">
        <w:t>a</w:t>
      </w:r>
      <w:r w:rsidRPr="000F1E12" w:rsidR="00116936">
        <w:t>b</w:t>
      </w:r>
      <w:r w:rsidRPr="00116936" w:rsidR="00116936">
        <w:t>le</w:t>
      </w:r>
      <w:r w:rsidRPr="000F1E12" w:rsidR="00116936">
        <w:t xml:space="preserve"> </w:t>
      </w:r>
      <w:r w:rsidRPr="00116936" w:rsidR="00116936">
        <w:t>to</w:t>
      </w:r>
      <w:r w:rsidRPr="000F1E12" w:rsidR="00116936">
        <w:t xml:space="preserve"> </w:t>
      </w:r>
      <w:r w:rsidRPr="00116936" w:rsidR="00116936">
        <w:t>a</w:t>
      </w:r>
      <w:r w:rsidRPr="000F1E12" w:rsidR="00116936">
        <w:t>ss</w:t>
      </w:r>
      <w:r w:rsidRPr="00116936" w:rsidR="00116936">
        <w:t>i</w:t>
      </w:r>
      <w:r w:rsidRPr="000F1E12" w:rsidR="00116936">
        <w:t>s</w:t>
      </w:r>
      <w:r w:rsidRPr="00116936" w:rsidR="00116936">
        <w:t>t</w:t>
      </w:r>
      <w:r w:rsidRPr="000F1E12" w:rsidR="00116936">
        <w:t xml:space="preserve"> </w:t>
      </w:r>
      <w:r w:rsidRPr="00116936" w:rsidR="00116936">
        <w:t>t</w:t>
      </w:r>
      <w:r w:rsidRPr="000F1E12" w:rsidR="00116936">
        <w:t>o</w:t>
      </w:r>
      <w:r w:rsidRPr="00116936" w:rsidR="00116936">
        <w:t>:</w:t>
      </w:r>
    </w:p>
    <w:p w:rsidRPr="00F04715" w:rsidR="00F70EB0" w:rsidP="00CD5347" w:rsidRDefault="00F70EB0" w14:paraId="217206B3" w14:textId="518D7503">
      <w:pPr>
        <w:pStyle w:val="Level3"/>
        <w:numPr>
          <w:ilvl w:val="0"/>
          <w:numId w:val="42"/>
        </w:numPr>
        <w:spacing w:line="360" w:lineRule="auto"/>
        <w:ind w:left="1276"/>
      </w:pPr>
      <w:r w:rsidRPr="00CB60FF">
        <w:rPr>
          <w:spacing w:val="-1"/>
        </w:rPr>
        <w:t>m</w:t>
      </w:r>
      <w:r w:rsidRPr="00CB60FF">
        <w:rPr>
          <w:spacing w:val="2"/>
        </w:rPr>
        <w:t>a</w:t>
      </w:r>
      <w:r w:rsidRPr="00F70EB0">
        <w:t>i</w:t>
      </w:r>
      <w:r w:rsidRPr="00CB60FF">
        <w:rPr>
          <w:spacing w:val="-1"/>
        </w:rPr>
        <w:t>n</w:t>
      </w:r>
      <w:r w:rsidRPr="00F70EB0">
        <w:t>tain a</w:t>
      </w:r>
      <w:r w:rsidRPr="00CB60FF">
        <w:rPr>
          <w:spacing w:val="4"/>
        </w:rPr>
        <w:t xml:space="preserve"> </w:t>
      </w:r>
      <w:r w:rsidRPr="00F70EB0">
        <w:t>li</w:t>
      </w:r>
      <w:r w:rsidRPr="00CB60FF">
        <w:rPr>
          <w:spacing w:val="-2"/>
        </w:rPr>
        <w:t>s</w:t>
      </w:r>
      <w:r w:rsidRPr="00F70EB0">
        <w:t>t</w:t>
      </w:r>
      <w:r w:rsidRPr="00CB60FF">
        <w:rPr>
          <w:spacing w:val="2"/>
        </w:rPr>
        <w:t>e</w:t>
      </w:r>
      <w:r w:rsidRPr="00CB60FF">
        <w:rPr>
          <w:spacing w:val="-1"/>
        </w:rPr>
        <w:t>n</w:t>
      </w:r>
      <w:r w:rsidRPr="00F70EB0">
        <w:t>i</w:t>
      </w:r>
      <w:r w:rsidRPr="00CB60FF">
        <w:rPr>
          <w:spacing w:val="1"/>
        </w:rPr>
        <w:t>n</w:t>
      </w:r>
      <w:r w:rsidRPr="00F70EB0">
        <w:t>g</w:t>
      </w:r>
      <w:r w:rsidRPr="00CB60FF">
        <w:rPr>
          <w:spacing w:val="-3"/>
        </w:rPr>
        <w:t xml:space="preserve"> </w:t>
      </w:r>
      <w:r w:rsidRPr="00F70EB0">
        <w:t>watch</w:t>
      </w:r>
      <w:r w:rsidRPr="00CB60FF">
        <w:rPr>
          <w:spacing w:val="2"/>
        </w:rPr>
        <w:t xml:space="preserve"> </w:t>
      </w:r>
      <w:r w:rsidRPr="00CB60FF">
        <w:rPr>
          <w:spacing w:val="-1"/>
        </w:rPr>
        <w:t>f</w:t>
      </w:r>
      <w:r w:rsidRPr="00CB60FF">
        <w:rPr>
          <w:spacing w:val="1"/>
        </w:rPr>
        <w:t>o</w:t>
      </w:r>
      <w:r w:rsidRPr="00F70EB0">
        <w:t>r</w:t>
      </w:r>
      <w:r w:rsidRPr="00CB60FF">
        <w:rPr>
          <w:spacing w:val="3"/>
        </w:rPr>
        <w:t xml:space="preserve"> </w:t>
      </w:r>
      <w:r w:rsidRPr="00F70EB0">
        <w:t>t</w:t>
      </w:r>
      <w:r w:rsidRPr="00CB60FF">
        <w:rPr>
          <w:spacing w:val="-1"/>
        </w:rPr>
        <w:t>r</w:t>
      </w:r>
      <w:r w:rsidRPr="00F70EB0">
        <w:t>a</w:t>
      </w:r>
      <w:r w:rsidRPr="00CB60FF">
        <w:rPr>
          <w:spacing w:val="1"/>
        </w:rPr>
        <w:t>ns</w:t>
      </w:r>
      <w:r w:rsidRPr="00CB60FF">
        <w:rPr>
          <w:spacing w:val="-1"/>
        </w:rPr>
        <w:t>m</w:t>
      </w:r>
      <w:r w:rsidRPr="00F70EB0">
        <w:t>i</w:t>
      </w:r>
      <w:r w:rsidRPr="00CB60FF">
        <w:rPr>
          <w:spacing w:val="1"/>
        </w:rPr>
        <w:t>ss</w:t>
      </w:r>
      <w:r w:rsidRPr="00F70EB0">
        <w:t>i</w:t>
      </w:r>
      <w:r w:rsidRPr="00CB60FF">
        <w:rPr>
          <w:spacing w:val="-1"/>
        </w:rPr>
        <w:t>o</w:t>
      </w:r>
      <w:r w:rsidRPr="00CB60FF">
        <w:rPr>
          <w:spacing w:val="1"/>
        </w:rPr>
        <w:t>n</w:t>
      </w:r>
      <w:r w:rsidRPr="00F70EB0">
        <w:t>s</w:t>
      </w:r>
      <w:r w:rsidRPr="00CB60FF">
        <w:rPr>
          <w:spacing w:val="-4"/>
        </w:rPr>
        <w:t xml:space="preserve"> </w:t>
      </w:r>
      <w:r w:rsidRPr="00CB60FF">
        <w:rPr>
          <w:spacing w:val="-1"/>
        </w:rPr>
        <w:t>fr</w:t>
      </w:r>
      <w:r w:rsidRPr="00CB60FF">
        <w:rPr>
          <w:spacing w:val="1"/>
        </w:rPr>
        <w:t>o</w:t>
      </w:r>
      <w:r w:rsidRPr="00F70EB0">
        <w:t>m t</w:t>
      </w:r>
      <w:r w:rsidRPr="00CB60FF">
        <w:rPr>
          <w:spacing w:val="1"/>
        </w:rPr>
        <w:t>h</w:t>
      </w:r>
      <w:r w:rsidRPr="00F70EB0">
        <w:t>e ai</w:t>
      </w:r>
      <w:r w:rsidRPr="00CB60FF">
        <w:rPr>
          <w:spacing w:val="-1"/>
        </w:rPr>
        <w:t>r</w:t>
      </w:r>
      <w:r w:rsidRPr="00F70EB0">
        <w:t>c</w:t>
      </w:r>
      <w:r w:rsidRPr="00CB60FF">
        <w:rPr>
          <w:spacing w:val="2"/>
        </w:rPr>
        <w:t>r</w:t>
      </w:r>
      <w:r w:rsidRPr="00F70EB0">
        <w:t>a</w:t>
      </w:r>
      <w:r w:rsidRPr="00CB60FF">
        <w:rPr>
          <w:spacing w:val="-1"/>
        </w:rPr>
        <w:t>f</w:t>
      </w:r>
      <w:r w:rsidRPr="00F70EB0">
        <w:t>t</w:t>
      </w:r>
      <w:r w:rsidRPr="00CB60FF">
        <w:rPr>
          <w:spacing w:val="5"/>
        </w:rPr>
        <w:t xml:space="preserve"> </w:t>
      </w:r>
      <w:r w:rsidRPr="00F70EB0">
        <w:t>in</w:t>
      </w:r>
      <w:r w:rsidRPr="00CB60FF">
        <w:rPr>
          <w:spacing w:val="6"/>
        </w:rPr>
        <w:t xml:space="preserve"> </w:t>
      </w:r>
      <w:r w:rsidRPr="00CB60FF">
        <w:rPr>
          <w:spacing w:val="1"/>
        </w:rPr>
        <w:t>d</w:t>
      </w:r>
      <w:r w:rsidRPr="00F70EB0">
        <w:t>i</w:t>
      </w:r>
      <w:r w:rsidRPr="00CB60FF">
        <w:rPr>
          <w:spacing w:val="1"/>
        </w:rPr>
        <w:t>s</w:t>
      </w:r>
      <w:r w:rsidRPr="00F70EB0">
        <w:t>t</w:t>
      </w:r>
      <w:r w:rsidRPr="00CB60FF">
        <w:rPr>
          <w:spacing w:val="-1"/>
        </w:rPr>
        <w:t>r</w:t>
      </w:r>
      <w:r w:rsidRPr="00F70EB0">
        <w:t>e</w:t>
      </w:r>
      <w:r w:rsidRPr="00CB60FF">
        <w:rPr>
          <w:spacing w:val="1"/>
        </w:rPr>
        <w:t>ss</w:t>
      </w:r>
      <w:r w:rsidRPr="00F70EB0">
        <w:t>,</w:t>
      </w:r>
      <w:r w:rsidRPr="00CB60FF">
        <w:rPr>
          <w:spacing w:val="2"/>
        </w:rPr>
        <w:t xml:space="preserve"> </w:t>
      </w:r>
      <w:r w:rsidRPr="00CB60FF">
        <w:rPr>
          <w:spacing w:val="1"/>
        </w:rPr>
        <w:t>s</w:t>
      </w:r>
      <w:r w:rsidRPr="00CB60FF">
        <w:rPr>
          <w:spacing w:val="-1"/>
        </w:rPr>
        <w:t>ur</w:t>
      </w:r>
      <w:r w:rsidRPr="00CB60FF">
        <w:rPr>
          <w:spacing w:val="1"/>
        </w:rPr>
        <w:t>v</w:t>
      </w:r>
      <w:r w:rsidRPr="00F70EB0">
        <w:t>i</w:t>
      </w:r>
      <w:r w:rsidRPr="00CB60FF">
        <w:rPr>
          <w:spacing w:val="1"/>
        </w:rPr>
        <w:t>v</w:t>
      </w:r>
      <w:r w:rsidRPr="00F70EB0">
        <w:t>al</w:t>
      </w:r>
      <w:r w:rsidRPr="00CB60FF">
        <w:rPr>
          <w:spacing w:val="2"/>
        </w:rPr>
        <w:t xml:space="preserve"> </w:t>
      </w:r>
      <w:r w:rsidRPr="00CB60FF">
        <w:rPr>
          <w:spacing w:val="-1"/>
        </w:rPr>
        <w:t>r</w:t>
      </w:r>
      <w:r w:rsidRPr="00F70EB0">
        <w:t>a</w:t>
      </w:r>
      <w:r w:rsidRPr="00CB60FF">
        <w:rPr>
          <w:spacing w:val="1"/>
        </w:rPr>
        <w:t>d</w:t>
      </w:r>
      <w:r w:rsidRPr="00F70EB0">
        <w:t>io</w:t>
      </w:r>
      <w:r w:rsidRPr="00CB60FF">
        <w:rPr>
          <w:spacing w:val="5"/>
        </w:rPr>
        <w:t xml:space="preserve"> </w:t>
      </w:r>
      <w:r w:rsidRPr="00F70EB0">
        <w:t>e</w:t>
      </w:r>
      <w:r w:rsidRPr="00CB60FF">
        <w:rPr>
          <w:spacing w:val="-1"/>
        </w:rPr>
        <w:t>q</w:t>
      </w:r>
      <w:r w:rsidRPr="00CB60FF">
        <w:rPr>
          <w:spacing w:val="1"/>
        </w:rPr>
        <w:t>u</w:t>
      </w:r>
      <w:r w:rsidRPr="00F70EB0">
        <w:t>i</w:t>
      </w:r>
      <w:r w:rsidRPr="00CB60FF">
        <w:rPr>
          <w:spacing w:val="1"/>
        </w:rPr>
        <w:t>p</w:t>
      </w:r>
      <w:r w:rsidRPr="00CB60FF">
        <w:rPr>
          <w:spacing w:val="-1"/>
        </w:rPr>
        <w:t>m</w:t>
      </w:r>
      <w:r w:rsidRPr="00F70EB0">
        <w:t>e</w:t>
      </w:r>
      <w:r w:rsidRPr="00CB60FF">
        <w:rPr>
          <w:spacing w:val="1"/>
        </w:rPr>
        <w:t>n</w:t>
      </w:r>
      <w:r w:rsidRPr="00F70EB0">
        <w:t xml:space="preserve">t </w:t>
      </w:r>
      <w:r w:rsidRPr="00CB60FF">
        <w:rPr>
          <w:spacing w:val="1"/>
        </w:rPr>
        <w:t>o</w:t>
      </w:r>
      <w:r w:rsidRPr="00F70EB0">
        <w:t>r</w:t>
      </w:r>
      <w:r w:rsidRPr="00CB60FF">
        <w:rPr>
          <w:spacing w:val="5"/>
        </w:rPr>
        <w:t xml:space="preserve"> </w:t>
      </w:r>
      <w:r w:rsidRPr="00F70EB0">
        <w:t>an E</w:t>
      </w:r>
      <w:r w:rsidRPr="00CB60FF">
        <w:rPr>
          <w:spacing w:val="-17"/>
        </w:rPr>
        <w:t>L</w:t>
      </w:r>
      <w:r w:rsidRPr="00CB60FF">
        <w:rPr>
          <w:spacing w:val="-10"/>
        </w:rPr>
        <w:t>T</w:t>
      </w:r>
      <w:r w:rsidRPr="00F70EB0">
        <w:t>;</w:t>
      </w:r>
    </w:p>
    <w:p w:rsidRPr="00F70EB0" w:rsidR="00F70EB0" w:rsidP="003E35F5" w:rsidRDefault="00F70EB0" w14:paraId="0F42E9B8" w14:textId="1687719A">
      <w:pPr>
        <w:pStyle w:val="Level3"/>
        <w:spacing w:line="360" w:lineRule="auto"/>
        <w:ind w:left="1276"/>
      </w:pPr>
      <w:r w:rsidRPr="00F70EB0">
        <w:t>a</w:t>
      </w:r>
      <w:r w:rsidRPr="00F70EB0">
        <w:rPr>
          <w:spacing w:val="1"/>
        </w:rPr>
        <w:t>ss</w:t>
      </w:r>
      <w:r w:rsidRPr="00F70EB0">
        <w:t>i</w:t>
      </w:r>
      <w:r w:rsidRPr="00F70EB0">
        <w:rPr>
          <w:spacing w:val="-2"/>
        </w:rPr>
        <w:t>s</w:t>
      </w:r>
      <w:r w:rsidRPr="00F70EB0">
        <w:t>t</w:t>
      </w:r>
      <w:r w:rsidRPr="00F70EB0">
        <w:rPr>
          <w:spacing w:val="4"/>
        </w:rPr>
        <w:t xml:space="preserve"> </w:t>
      </w:r>
      <w:r w:rsidRPr="00F70EB0">
        <w:t>t</w:t>
      </w:r>
      <w:r w:rsidRPr="00F70EB0">
        <w:rPr>
          <w:spacing w:val="-1"/>
        </w:rPr>
        <w:t>h</w:t>
      </w:r>
      <w:r w:rsidRPr="00F70EB0">
        <w:t>e</w:t>
      </w:r>
      <w:r w:rsidRPr="00F70EB0">
        <w:rPr>
          <w:spacing w:val="6"/>
        </w:rPr>
        <w:t xml:space="preserve"> </w:t>
      </w:r>
      <w:r w:rsidRPr="00F70EB0">
        <w:t>ai</w:t>
      </w:r>
      <w:r w:rsidRPr="00F70EB0">
        <w:rPr>
          <w:spacing w:val="-1"/>
        </w:rPr>
        <w:t>r</w:t>
      </w:r>
      <w:r w:rsidRPr="00F70EB0">
        <w:t>c</w:t>
      </w:r>
      <w:r w:rsidRPr="00F70EB0">
        <w:rPr>
          <w:spacing w:val="2"/>
        </w:rPr>
        <w:t>r</w:t>
      </w:r>
      <w:r w:rsidRPr="00F70EB0">
        <w:t>a</w:t>
      </w:r>
      <w:r w:rsidRPr="00F70EB0">
        <w:rPr>
          <w:spacing w:val="-1"/>
        </w:rPr>
        <w:t>f</w:t>
      </w:r>
      <w:r w:rsidRPr="00F70EB0">
        <w:t>t</w:t>
      </w:r>
      <w:r w:rsidRPr="00F70EB0">
        <w:rPr>
          <w:spacing w:val="3"/>
        </w:rPr>
        <w:t xml:space="preserve"> </w:t>
      </w:r>
      <w:r w:rsidRPr="00F70EB0">
        <w:t>in</w:t>
      </w:r>
      <w:r w:rsidRPr="00F70EB0">
        <w:rPr>
          <w:spacing w:val="6"/>
        </w:rPr>
        <w:t xml:space="preserve"> </w:t>
      </w:r>
      <w:r w:rsidRPr="00F70EB0">
        <w:rPr>
          <w:spacing w:val="-1"/>
        </w:rPr>
        <w:t>d</w:t>
      </w:r>
      <w:r w:rsidRPr="00F70EB0">
        <w:t>i</w:t>
      </w:r>
      <w:r w:rsidRPr="00F70EB0">
        <w:rPr>
          <w:spacing w:val="1"/>
        </w:rPr>
        <w:t>s</w:t>
      </w:r>
      <w:r w:rsidRPr="00F70EB0">
        <w:t>t</w:t>
      </w:r>
      <w:r w:rsidRPr="00F70EB0">
        <w:rPr>
          <w:spacing w:val="-1"/>
        </w:rPr>
        <w:t>r</w:t>
      </w:r>
      <w:r w:rsidRPr="00F70EB0">
        <w:t>e</w:t>
      </w:r>
      <w:r w:rsidRPr="00F70EB0">
        <w:rPr>
          <w:spacing w:val="1"/>
        </w:rPr>
        <w:t>s</w:t>
      </w:r>
      <w:r w:rsidRPr="00F70EB0">
        <w:t>s as</w:t>
      </w:r>
      <w:r w:rsidRPr="00F70EB0">
        <w:rPr>
          <w:spacing w:val="6"/>
        </w:rPr>
        <w:t xml:space="preserve"> </w:t>
      </w:r>
      <w:r w:rsidRPr="00F70EB0">
        <w:rPr>
          <w:spacing w:val="-1"/>
        </w:rPr>
        <w:t>f</w:t>
      </w:r>
      <w:r w:rsidRPr="00F70EB0">
        <w:t>ar</w:t>
      </w:r>
      <w:r w:rsidRPr="00F70EB0">
        <w:rPr>
          <w:spacing w:val="5"/>
        </w:rPr>
        <w:t xml:space="preserve"> </w:t>
      </w:r>
      <w:r w:rsidRPr="00F70EB0">
        <w:t>as</w:t>
      </w:r>
      <w:r w:rsidRPr="00F70EB0">
        <w:rPr>
          <w:spacing w:val="4"/>
        </w:rPr>
        <w:t xml:space="preserve"> </w:t>
      </w:r>
      <w:r w:rsidRPr="00F70EB0">
        <w:rPr>
          <w:spacing w:val="1"/>
        </w:rPr>
        <w:t>p</w:t>
      </w:r>
      <w:r w:rsidRPr="00F70EB0">
        <w:rPr>
          <w:spacing w:val="-1"/>
        </w:rPr>
        <w:t>r</w:t>
      </w:r>
      <w:r w:rsidRPr="00F70EB0">
        <w:t>acti</w:t>
      </w:r>
      <w:r w:rsidRPr="00F70EB0">
        <w:rPr>
          <w:spacing w:val="2"/>
        </w:rPr>
        <w:t>c</w:t>
      </w:r>
      <w:r w:rsidRPr="00F70EB0">
        <w:t>a</w:t>
      </w:r>
      <w:r w:rsidRPr="00F70EB0">
        <w:rPr>
          <w:spacing w:val="-1"/>
        </w:rPr>
        <w:t>b</w:t>
      </w:r>
      <w:r w:rsidRPr="00F70EB0">
        <w:t>le;</w:t>
      </w:r>
      <w:r w:rsidRPr="00F70EB0">
        <w:rPr>
          <w:spacing w:val="-1"/>
        </w:rPr>
        <w:t xml:space="preserve"> </w:t>
      </w:r>
      <w:r w:rsidRPr="00F70EB0">
        <w:t>a</w:t>
      </w:r>
      <w:r w:rsidRPr="00F70EB0">
        <w:rPr>
          <w:spacing w:val="-1"/>
        </w:rPr>
        <w:t>n</w:t>
      </w:r>
      <w:r w:rsidRPr="00F70EB0">
        <w:t>d</w:t>
      </w:r>
    </w:p>
    <w:p w:rsidRPr="00D34000" w:rsidR="00F70EB0" w:rsidP="003E35F5" w:rsidRDefault="00F70EB0" w14:paraId="5E8A0910" w14:textId="780935DB">
      <w:pPr>
        <w:pStyle w:val="Level3"/>
        <w:spacing w:line="360" w:lineRule="auto"/>
        <w:ind w:left="1276"/>
        <w:rPr>
          <w:rFonts w:eastAsia="Calibri"/>
        </w:rPr>
      </w:pPr>
      <w:r w:rsidRPr="00F70EB0">
        <w:t>t</w:t>
      </w:r>
      <w:r w:rsidRPr="00F04715">
        <w:rPr>
          <w:spacing w:val="-1"/>
        </w:rPr>
        <w:t>h</w:t>
      </w:r>
      <w:r w:rsidRPr="00F70EB0">
        <w:t>e</w:t>
      </w:r>
      <w:r w:rsidRPr="00F04715">
        <w:rPr>
          <w:spacing w:val="24"/>
        </w:rPr>
        <w:t xml:space="preserve"> </w:t>
      </w:r>
      <w:r w:rsidRPr="00F04715">
        <w:rPr>
          <w:spacing w:val="2"/>
        </w:rPr>
        <w:t>r</w:t>
      </w:r>
      <w:r w:rsidRPr="00F70EB0">
        <w:t>e</w:t>
      </w:r>
      <w:r w:rsidRPr="00F04715">
        <w:rPr>
          <w:spacing w:val="1"/>
        </w:rPr>
        <w:t>s</w:t>
      </w:r>
      <w:r w:rsidRPr="00F70EB0">
        <w:t>c</w:t>
      </w:r>
      <w:r w:rsidRPr="00F04715">
        <w:rPr>
          <w:spacing w:val="-1"/>
        </w:rPr>
        <w:t>u</w:t>
      </w:r>
      <w:r w:rsidRPr="00F70EB0">
        <w:t>e</w:t>
      </w:r>
      <w:r w:rsidRPr="00F04715">
        <w:rPr>
          <w:spacing w:val="22"/>
        </w:rPr>
        <w:t xml:space="preserve"> </w:t>
      </w:r>
      <w:r w:rsidRPr="00F70EB0">
        <w:t>c</w:t>
      </w:r>
      <w:r w:rsidRPr="00F04715">
        <w:rPr>
          <w:spacing w:val="1"/>
        </w:rPr>
        <w:t>o</w:t>
      </w:r>
      <w:r w:rsidRPr="00F04715">
        <w:rPr>
          <w:spacing w:val="-1"/>
        </w:rPr>
        <w:t>o</w:t>
      </w:r>
      <w:r w:rsidRPr="00F04715">
        <w:rPr>
          <w:spacing w:val="2"/>
        </w:rPr>
        <w:t>r</w:t>
      </w:r>
      <w:r w:rsidRPr="00F04715">
        <w:rPr>
          <w:spacing w:val="-1"/>
        </w:rPr>
        <w:t>d</w:t>
      </w:r>
      <w:r w:rsidRPr="00F70EB0">
        <w:t>i</w:t>
      </w:r>
      <w:r w:rsidRPr="00F04715">
        <w:rPr>
          <w:spacing w:val="1"/>
        </w:rPr>
        <w:t>n</w:t>
      </w:r>
      <w:r w:rsidRPr="00F70EB0">
        <w:t>ati</w:t>
      </w:r>
      <w:r w:rsidRPr="00F04715">
        <w:rPr>
          <w:spacing w:val="-1"/>
        </w:rPr>
        <w:t>o</w:t>
      </w:r>
      <w:r w:rsidRPr="00F70EB0">
        <w:t>n</w:t>
      </w:r>
      <w:r w:rsidRPr="00F04715">
        <w:rPr>
          <w:spacing w:val="19"/>
        </w:rPr>
        <w:t xml:space="preserve"> </w:t>
      </w:r>
      <w:r w:rsidRPr="00F70EB0">
        <w:t>ce</w:t>
      </w:r>
      <w:r w:rsidRPr="00F04715">
        <w:rPr>
          <w:spacing w:val="-1"/>
        </w:rPr>
        <w:t>n</w:t>
      </w:r>
      <w:r w:rsidRPr="00F70EB0">
        <w:t>t</w:t>
      </w:r>
      <w:r w:rsidRPr="00F04715">
        <w:rPr>
          <w:spacing w:val="2"/>
        </w:rPr>
        <w:t>r</w:t>
      </w:r>
      <w:r w:rsidRPr="00F70EB0">
        <w:t>e</w:t>
      </w:r>
      <w:r w:rsidRPr="00F04715">
        <w:rPr>
          <w:spacing w:val="22"/>
        </w:rPr>
        <w:t xml:space="preserve"> </w:t>
      </w:r>
      <w:r w:rsidRPr="00F04715">
        <w:rPr>
          <w:spacing w:val="-1"/>
        </w:rPr>
        <w:t>o</w:t>
      </w:r>
      <w:r w:rsidRPr="00F70EB0">
        <w:t>f</w:t>
      </w:r>
      <w:r w:rsidRPr="00F04715">
        <w:rPr>
          <w:spacing w:val="25"/>
        </w:rPr>
        <w:t xml:space="preserve"> </w:t>
      </w:r>
      <w:r w:rsidRPr="00F70EB0">
        <w:t>a</w:t>
      </w:r>
      <w:r w:rsidRPr="00F04715">
        <w:rPr>
          <w:spacing w:val="1"/>
        </w:rPr>
        <w:t>n</w:t>
      </w:r>
      <w:r w:rsidRPr="00F70EB0">
        <w:t>y</w:t>
      </w:r>
      <w:r w:rsidRPr="00F04715">
        <w:rPr>
          <w:spacing w:val="23"/>
        </w:rPr>
        <w:t xml:space="preserve"> </w:t>
      </w:r>
      <w:r w:rsidRPr="00F04715">
        <w:rPr>
          <w:spacing w:val="1"/>
        </w:rPr>
        <w:t>d</w:t>
      </w:r>
      <w:r w:rsidRPr="00F70EB0">
        <w:t>e</w:t>
      </w:r>
      <w:r w:rsidRPr="00F04715">
        <w:rPr>
          <w:spacing w:val="-1"/>
        </w:rPr>
        <w:t>v</w:t>
      </w:r>
      <w:r w:rsidRPr="00F04715">
        <w:rPr>
          <w:spacing w:val="2"/>
        </w:rPr>
        <w:t>e</w:t>
      </w:r>
      <w:r w:rsidRPr="00F70EB0">
        <w:t>l</w:t>
      </w:r>
      <w:r w:rsidRPr="00F04715">
        <w:rPr>
          <w:spacing w:val="-1"/>
        </w:rPr>
        <w:t>o</w:t>
      </w:r>
      <w:r w:rsidRPr="00F04715">
        <w:rPr>
          <w:spacing w:val="1"/>
        </w:rPr>
        <w:t>p</w:t>
      </w:r>
      <w:r w:rsidRPr="00F04715">
        <w:rPr>
          <w:spacing w:val="2"/>
        </w:rPr>
        <w:t>m</w:t>
      </w:r>
      <w:r w:rsidRPr="00F70EB0">
        <w:t>e</w:t>
      </w:r>
      <w:r w:rsidRPr="00F04715">
        <w:rPr>
          <w:spacing w:val="-1"/>
        </w:rPr>
        <w:t>n</w:t>
      </w:r>
      <w:r w:rsidRPr="00F70EB0">
        <w:t>t</w:t>
      </w:r>
      <w:r w:rsidRPr="00F04715">
        <w:rPr>
          <w:spacing w:val="1"/>
        </w:rPr>
        <w:t>s</w:t>
      </w:r>
      <w:r w:rsidRPr="00F70EB0">
        <w:t>;</w:t>
      </w:r>
    </w:p>
    <w:p w:rsidRPr="00D34000" w:rsidR="00883194" w:rsidP="00CD5347" w:rsidRDefault="00883194" w14:paraId="4FA87A6A" w14:textId="158BEE65">
      <w:pPr>
        <w:pStyle w:val="Level2"/>
        <w:numPr>
          <w:ilvl w:val="0"/>
          <w:numId w:val="26"/>
        </w:numPr>
        <w:spacing w:line="360" w:lineRule="auto"/>
        <w:ind w:left="993" w:hanging="437"/>
      </w:pPr>
      <w:r w:rsidRPr="00D34000">
        <w:t>fro</w:t>
      </w:r>
      <w:r w:rsidRPr="00883194">
        <w:t>m</w:t>
      </w:r>
      <w:r w:rsidRPr="00D34000">
        <w:t xml:space="preserve"> </w:t>
      </w:r>
      <w:r w:rsidRPr="00883194">
        <w:t>t</w:t>
      </w:r>
      <w:r w:rsidRPr="00D34000">
        <w:t>h</w:t>
      </w:r>
      <w:r w:rsidRPr="00883194">
        <w:t>e</w:t>
      </w:r>
      <w:r w:rsidRPr="00D34000">
        <w:t xml:space="preserve"> </w:t>
      </w:r>
      <w:r w:rsidRPr="00883194">
        <w:t>i</w:t>
      </w:r>
      <w:r w:rsidRPr="00D34000">
        <w:t>nform</w:t>
      </w:r>
      <w:r w:rsidRPr="00883194">
        <w:t>ati</w:t>
      </w:r>
      <w:r w:rsidRPr="00D34000">
        <w:t>o</w:t>
      </w:r>
      <w:r w:rsidRPr="00883194">
        <w:t>n</w:t>
      </w:r>
      <w:r w:rsidRPr="00D34000">
        <w:t xml:space="preserve"> </w:t>
      </w:r>
      <w:r w:rsidRPr="00883194">
        <w:t>a</w:t>
      </w:r>
      <w:r w:rsidRPr="00D34000">
        <w:t>v</w:t>
      </w:r>
      <w:r w:rsidRPr="00883194">
        <w:t>aila</w:t>
      </w:r>
      <w:r w:rsidRPr="00D34000">
        <w:t>b</w:t>
      </w:r>
      <w:r w:rsidRPr="00883194">
        <w:t>le,</w:t>
      </w:r>
      <w:r w:rsidRPr="00D34000">
        <w:t xml:space="preserve"> dr</w:t>
      </w:r>
      <w:r w:rsidRPr="00883194">
        <w:t>aw</w:t>
      </w:r>
      <w:r w:rsidRPr="00D34000">
        <w:t xml:space="preserve"> u</w:t>
      </w:r>
      <w:r w:rsidRPr="00883194">
        <w:t>p</w:t>
      </w:r>
      <w:r w:rsidRPr="00D34000">
        <w:t xml:space="preserve"> </w:t>
      </w:r>
      <w:r w:rsidRPr="00883194">
        <w:t>a</w:t>
      </w:r>
      <w:r w:rsidRPr="00D34000">
        <w:t xml:space="preserve"> d</w:t>
      </w:r>
      <w:r w:rsidRPr="00883194">
        <w:t>et</w:t>
      </w:r>
      <w:r w:rsidRPr="00D34000">
        <w:t>a</w:t>
      </w:r>
      <w:r w:rsidRPr="00883194">
        <w:t>iled</w:t>
      </w:r>
      <w:r w:rsidRPr="00D34000">
        <w:t xml:space="preserve"> p</w:t>
      </w:r>
      <w:r w:rsidRPr="00883194">
        <w:t xml:space="preserve">lan </w:t>
      </w:r>
      <w:r w:rsidRPr="00D34000">
        <w:t>o</w:t>
      </w:r>
      <w:r w:rsidRPr="00883194">
        <w:t>f</w:t>
      </w:r>
      <w:r w:rsidRPr="00D34000">
        <w:t xml:space="preserve"> </w:t>
      </w:r>
      <w:r w:rsidRPr="00883194">
        <w:t>acti</w:t>
      </w:r>
      <w:r w:rsidRPr="00D34000">
        <w:t>o</w:t>
      </w:r>
      <w:r w:rsidRPr="00883194">
        <w:t xml:space="preserve">n </w:t>
      </w:r>
      <w:r w:rsidRPr="00D34000">
        <w:t>fo</w:t>
      </w:r>
      <w:r w:rsidRPr="00883194">
        <w:t>r</w:t>
      </w:r>
      <w:r w:rsidRPr="00D34000">
        <w:t xml:space="preserve"> </w:t>
      </w:r>
      <w:r w:rsidRPr="00883194">
        <w:t>t</w:t>
      </w:r>
      <w:r w:rsidRPr="00D34000">
        <w:t>h</w:t>
      </w:r>
      <w:r w:rsidRPr="00883194">
        <w:t>e</w:t>
      </w:r>
      <w:r w:rsidRPr="00D34000">
        <w:t xml:space="preserve"> </w:t>
      </w:r>
      <w:r w:rsidRPr="00883194">
        <w:t>c</w:t>
      </w:r>
      <w:r w:rsidRPr="00D34000">
        <w:t>ondu</w:t>
      </w:r>
      <w:r w:rsidRPr="00883194">
        <w:t xml:space="preserve">ct </w:t>
      </w:r>
      <w:r w:rsidRPr="00D34000">
        <w:t>o</w:t>
      </w:r>
      <w:r w:rsidRPr="00883194">
        <w:t>f</w:t>
      </w:r>
      <w:r w:rsidRPr="00D34000">
        <w:t xml:space="preserve"> </w:t>
      </w:r>
      <w:r w:rsidRPr="00883194">
        <w:t>t</w:t>
      </w:r>
      <w:r w:rsidRPr="00D34000">
        <w:t>h</w:t>
      </w:r>
      <w:r w:rsidRPr="00883194">
        <w:t>e</w:t>
      </w:r>
      <w:r w:rsidRPr="00D34000">
        <w:t xml:space="preserve"> s</w:t>
      </w:r>
      <w:r w:rsidRPr="00883194">
        <w:t>ea</w:t>
      </w:r>
      <w:r w:rsidRPr="00D34000">
        <w:t>r</w:t>
      </w:r>
      <w:r w:rsidRPr="00883194">
        <w:t>ch</w:t>
      </w:r>
      <w:r w:rsidRPr="00D34000">
        <w:t xml:space="preserve"> </w:t>
      </w:r>
      <w:r w:rsidRPr="00883194">
        <w:t>a</w:t>
      </w:r>
      <w:r w:rsidRPr="00D34000">
        <w:t>nd</w:t>
      </w:r>
      <w:r w:rsidRPr="00883194">
        <w:t>/</w:t>
      </w:r>
      <w:r w:rsidRPr="00D34000">
        <w:t>o</w:t>
      </w:r>
      <w:r w:rsidRPr="00883194">
        <w:t xml:space="preserve">r </w:t>
      </w:r>
      <w:r w:rsidRPr="00D34000">
        <w:t>r</w:t>
      </w:r>
      <w:r w:rsidRPr="00883194">
        <w:t>e</w:t>
      </w:r>
      <w:r w:rsidRPr="00D34000">
        <w:t>s</w:t>
      </w:r>
      <w:r w:rsidRPr="00883194">
        <w:t>c</w:t>
      </w:r>
      <w:r w:rsidRPr="00D34000">
        <w:t>u</w:t>
      </w:r>
      <w:r w:rsidRPr="00883194">
        <w:t xml:space="preserve">e </w:t>
      </w:r>
      <w:r w:rsidRPr="00D34000">
        <w:t>op</w:t>
      </w:r>
      <w:r w:rsidRPr="00883194">
        <w:t>e</w:t>
      </w:r>
      <w:r w:rsidRPr="00D34000">
        <w:t>ra</w:t>
      </w:r>
      <w:r w:rsidRPr="00883194">
        <w:t>ti</w:t>
      </w:r>
      <w:r w:rsidRPr="00D34000">
        <w:t>o</w:t>
      </w:r>
      <w:r w:rsidRPr="00883194">
        <w:t>n</w:t>
      </w:r>
      <w:r w:rsidRPr="00D34000">
        <w:t xml:space="preserve"> requ</w:t>
      </w:r>
      <w:r w:rsidRPr="00883194">
        <w:t>i</w:t>
      </w:r>
      <w:r w:rsidRPr="00D34000">
        <w:t>r</w:t>
      </w:r>
      <w:r w:rsidRPr="00883194">
        <w:t>ed</w:t>
      </w:r>
      <w:r w:rsidRPr="00D34000">
        <w:t xml:space="preserve"> </w:t>
      </w:r>
      <w:r w:rsidRPr="00883194">
        <w:t>a</w:t>
      </w:r>
      <w:r w:rsidRPr="00D34000">
        <w:t>n</w:t>
      </w:r>
      <w:r w:rsidRPr="00883194">
        <w:t>d</w:t>
      </w:r>
      <w:r w:rsidRPr="00D34000">
        <w:t xml:space="preserve"> </w:t>
      </w:r>
      <w:r w:rsidRPr="00883194">
        <w:t>c</w:t>
      </w:r>
      <w:r w:rsidRPr="00D34000">
        <w:t>ommun</w:t>
      </w:r>
      <w:r w:rsidRPr="00883194">
        <w:t>icate</w:t>
      </w:r>
      <w:r w:rsidRPr="00D34000">
        <w:t xml:space="preserve"> su</w:t>
      </w:r>
      <w:r w:rsidRPr="00883194">
        <w:t>ch</w:t>
      </w:r>
      <w:r w:rsidRPr="00D34000">
        <w:t xml:space="preserve"> p</w:t>
      </w:r>
      <w:r w:rsidRPr="00883194">
        <w:t>l</w:t>
      </w:r>
      <w:r w:rsidRPr="00D34000">
        <w:t>a</w:t>
      </w:r>
      <w:r w:rsidRPr="00883194">
        <w:t>n</w:t>
      </w:r>
      <w:r w:rsidRPr="00D34000">
        <w:t xml:space="preserve"> fo</w:t>
      </w:r>
      <w:r w:rsidRPr="00883194">
        <w:t>r</w:t>
      </w:r>
      <w:r w:rsidRPr="00D34000">
        <w:t xml:space="preserve"> </w:t>
      </w:r>
      <w:r w:rsidRPr="00883194">
        <w:t>t</w:t>
      </w:r>
      <w:r w:rsidRPr="00D34000">
        <w:t>h</w:t>
      </w:r>
      <w:r w:rsidRPr="00883194">
        <w:t xml:space="preserve">e </w:t>
      </w:r>
      <w:r w:rsidRPr="00D34000">
        <w:t>gu</w:t>
      </w:r>
      <w:r w:rsidRPr="00883194">
        <w:t>i</w:t>
      </w:r>
      <w:r w:rsidRPr="00D34000">
        <w:t>dan</w:t>
      </w:r>
      <w:r w:rsidRPr="00883194">
        <w:t>ce</w:t>
      </w:r>
      <w:r w:rsidRPr="00D34000">
        <w:t xml:space="preserve"> o</w:t>
      </w:r>
      <w:r w:rsidRPr="00883194">
        <w:t>f</w:t>
      </w:r>
      <w:r w:rsidRPr="00D34000">
        <w:t xml:space="preserve"> </w:t>
      </w:r>
      <w:r w:rsidRPr="00883194">
        <w:t>t</w:t>
      </w:r>
      <w:r w:rsidRPr="00D34000">
        <w:t>h</w:t>
      </w:r>
      <w:r w:rsidRPr="00883194">
        <w:t>e</w:t>
      </w:r>
      <w:r w:rsidRPr="00D34000">
        <w:t xml:space="preserve"> </w:t>
      </w:r>
      <w:r w:rsidRPr="00883194">
        <w:t>a</w:t>
      </w:r>
      <w:r w:rsidRPr="00D34000">
        <w:t>u</w:t>
      </w:r>
      <w:r w:rsidRPr="00883194">
        <w:t>t</w:t>
      </w:r>
      <w:r w:rsidRPr="00D34000">
        <w:t>hor</w:t>
      </w:r>
      <w:r w:rsidRPr="00883194">
        <w:t>ities</w:t>
      </w:r>
      <w:r w:rsidRPr="00D34000">
        <w:t xml:space="preserve"> </w:t>
      </w:r>
      <w:r w:rsidRPr="00883194">
        <w:t>i</w:t>
      </w:r>
      <w:r w:rsidRPr="00D34000">
        <w:t>mm</w:t>
      </w:r>
      <w:r w:rsidRPr="00883194">
        <w:t>e</w:t>
      </w:r>
      <w:r w:rsidRPr="00D34000">
        <w:t>d</w:t>
      </w:r>
      <w:r w:rsidRPr="00883194">
        <w:t xml:space="preserve">iately </w:t>
      </w:r>
      <w:r w:rsidRPr="00D34000">
        <w:t>d</w:t>
      </w:r>
      <w:r w:rsidRPr="00883194">
        <w:t>i</w:t>
      </w:r>
      <w:r w:rsidRPr="00D34000">
        <w:t>r</w:t>
      </w:r>
      <w:r w:rsidRPr="00883194">
        <w:t>ecti</w:t>
      </w:r>
      <w:r w:rsidRPr="00D34000">
        <w:t>n</w:t>
      </w:r>
      <w:r w:rsidRPr="00883194">
        <w:t>g</w:t>
      </w:r>
      <w:r w:rsidRPr="00D34000">
        <w:t xml:space="preserve"> </w:t>
      </w:r>
      <w:r w:rsidRPr="00883194">
        <w:t>t</w:t>
      </w:r>
      <w:r w:rsidRPr="00D34000">
        <w:t>h</w:t>
      </w:r>
      <w:r w:rsidRPr="00883194">
        <w:t>e c</w:t>
      </w:r>
      <w:r w:rsidRPr="00D34000">
        <w:t>ondu</w:t>
      </w:r>
      <w:r w:rsidRPr="00883194">
        <w:t>ct</w:t>
      </w:r>
      <w:r w:rsidRPr="00D34000">
        <w:t xml:space="preserve"> o</w:t>
      </w:r>
      <w:r w:rsidRPr="00883194">
        <w:t>f</w:t>
      </w:r>
      <w:r w:rsidRPr="00D34000">
        <w:t xml:space="preserve"> su</w:t>
      </w:r>
      <w:r w:rsidRPr="00883194">
        <w:t>ch</w:t>
      </w:r>
      <w:r w:rsidRPr="00D34000">
        <w:t xml:space="preserve"> </w:t>
      </w:r>
      <w:r w:rsidRPr="00883194">
        <w:t>an</w:t>
      </w:r>
      <w:r w:rsidRPr="00D34000">
        <w:t xml:space="preserve"> op</w:t>
      </w:r>
      <w:r w:rsidRPr="00883194">
        <w:t>e</w:t>
      </w:r>
      <w:r w:rsidRPr="00D34000">
        <w:t>r</w:t>
      </w:r>
      <w:r w:rsidRPr="00883194">
        <w:t>ati</w:t>
      </w:r>
      <w:r w:rsidRPr="00D34000">
        <w:t>on</w:t>
      </w:r>
      <w:r w:rsidRPr="00883194">
        <w:t>;</w:t>
      </w:r>
    </w:p>
    <w:p w:rsidRPr="00D34000" w:rsidR="00883194" w:rsidP="00CD5347" w:rsidRDefault="00883194" w14:paraId="2BE33CF9" w14:textId="2E26D2D2">
      <w:pPr>
        <w:pStyle w:val="Level2"/>
        <w:numPr>
          <w:ilvl w:val="0"/>
          <w:numId w:val="26"/>
        </w:numPr>
        <w:spacing w:line="360" w:lineRule="auto"/>
        <w:ind w:left="993" w:hanging="437"/>
      </w:pPr>
      <w:r w:rsidRPr="00883194">
        <w:t>a</w:t>
      </w:r>
      <w:r w:rsidRPr="00D34000">
        <w:t>m</w:t>
      </w:r>
      <w:r w:rsidRPr="00883194">
        <w:t>e</w:t>
      </w:r>
      <w:r w:rsidRPr="00D34000">
        <w:t>n</w:t>
      </w:r>
      <w:r w:rsidRPr="00883194">
        <w:t>d</w:t>
      </w:r>
      <w:r w:rsidRPr="00D34000">
        <w:t xml:space="preserve"> a</w:t>
      </w:r>
      <w:r w:rsidRPr="00883194">
        <w:t>s</w:t>
      </w:r>
      <w:r w:rsidRPr="00D34000">
        <w:t xml:space="preserve"> ne</w:t>
      </w:r>
      <w:r w:rsidRPr="00883194">
        <w:t>ce</w:t>
      </w:r>
      <w:r w:rsidRPr="00D34000">
        <w:t>ss</w:t>
      </w:r>
      <w:r w:rsidRPr="00883194">
        <w:t>a</w:t>
      </w:r>
      <w:r w:rsidRPr="00D34000">
        <w:t>ry</w:t>
      </w:r>
      <w:r w:rsidRPr="00883194">
        <w:t>,</w:t>
      </w:r>
      <w:r w:rsidRPr="00D34000">
        <w:t xml:space="preserve"> </w:t>
      </w:r>
      <w:r w:rsidRPr="00883194">
        <w:t>in</w:t>
      </w:r>
      <w:r w:rsidRPr="00D34000">
        <w:t xml:space="preserve"> </w:t>
      </w:r>
      <w:r w:rsidRPr="00883194">
        <w:t>t</w:t>
      </w:r>
      <w:r w:rsidRPr="00D34000">
        <w:t>h</w:t>
      </w:r>
      <w:r w:rsidRPr="00883194">
        <w:t>e</w:t>
      </w:r>
      <w:r w:rsidRPr="00D34000">
        <w:t xml:space="preserve"> </w:t>
      </w:r>
      <w:r w:rsidRPr="00883194">
        <w:t>li</w:t>
      </w:r>
      <w:r w:rsidRPr="00D34000">
        <w:t>gh</w:t>
      </w:r>
      <w:r w:rsidRPr="00883194">
        <w:t>t</w:t>
      </w:r>
      <w:r w:rsidRPr="00D34000">
        <w:t xml:space="preserve"> o</w:t>
      </w:r>
      <w:r w:rsidRPr="00883194">
        <w:t>f</w:t>
      </w:r>
      <w:r w:rsidRPr="00D34000">
        <w:t xml:space="preserve"> evo</w:t>
      </w:r>
      <w:r w:rsidRPr="00883194">
        <w:t>l</w:t>
      </w:r>
      <w:r w:rsidRPr="00D34000">
        <w:t>v</w:t>
      </w:r>
      <w:r w:rsidRPr="00883194">
        <w:t>i</w:t>
      </w:r>
      <w:r w:rsidRPr="00D34000">
        <w:t>n</w:t>
      </w:r>
      <w:r w:rsidRPr="00883194">
        <w:t>g</w:t>
      </w:r>
      <w:r w:rsidRPr="00D34000">
        <w:t xml:space="preserve"> </w:t>
      </w:r>
      <w:r w:rsidRPr="00883194">
        <w:t>ci</w:t>
      </w:r>
      <w:r w:rsidRPr="00D34000">
        <w:t>rcum</w:t>
      </w:r>
      <w:r w:rsidRPr="00883194">
        <w:t xml:space="preserve">- </w:t>
      </w:r>
      <w:r w:rsidRPr="00D34000">
        <w:t>s</w:t>
      </w:r>
      <w:r w:rsidRPr="00883194">
        <w:t>ta</w:t>
      </w:r>
      <w:r w:rsidRPr="00D34000">
        <w:t>n</w:t>
      </w:r>
      <w:r w:rsidRPr="00883194">
        <w:t>c</w:t>
      </w:r>
      <w:r w:rsidRPr="00D34000">
        <w:t>es</w:t>
      </w:r>
      <w:r w:rsidRPr="00883194">
        <w:t>,</w:t>
      </w:r>
      <w:r w:rsidRPr="00D34000">
        <w:t xml:space="preserve"> </w:t>
      </w:r>
      <w:r w:rsidRPr="00883194">
        <w:t>t</w:t>
      </w:r>
      <w:r w:rsidRPr="00D34000">
        <w:t>h</w:t>
      </w:r>
      <w:r w:rsidRPr="00883194">
        <w:t>e</w:t>
      </w:r>
      <w:r w:rsidRPr="00D34000">
        <w:t xml:space="preserve"> d</w:t>
      </w:r>
      <w:r w:rsidRPr="00883194">
        <w:t>etailed</w:t>
      </w:r>
      <w:r w:rsidRPr="00D34000">
        <w:t xml:space="preserve"> p</w:t>
      </w:r>
      <w:r w:rsidRPr="00883194">
        <w:t>lan</w:t>
      </w:r>
      <w:r w:rsidRPr="00D34000">
        <w:t xml:space="preserve"> o</w:t>
      </w:r>
      <w:r w:rsidRPr="00883194">
        <w:t>f</w:t>
      </w:r>
      <w:r w:rsidRPr="00D34000">
        <w:t xml:space="preserve"> </w:t>
      </w:r>
      <w:r w:rsidRPr="00883194">
        <w:t>acti</w:t>
      </w:r>
      <w:r w:rsidRPr="00D34000">
        <w:t>on</w:t>
      </w:r>
      <w:r w:rsidRPr="00883194">
        <w:t>;</w:t>
      </w:r>
    </w:p>
    <w:p w:rsidRPr="00D34000" w:rsidR="00883194" w:rsidP="00CD5347" w:rsidRDefault="00883194" w14:paraId="7BC98F4E" w14:textId="6600CBFE">
      <w:pPr>
        <w:pStyle w:val="Level2"/>
        <w:numPr>
          <w:ilvl w:val="0"/>
          <w:numId w:val="26"/>
        </w:numPr>
        <w:spacing w:line="360" w:lineRule="auto"/>
        <w:ind w:left="993" w:hanging="437"/>
      </w:pPr>
      <w:r w:rsidRPr="00D34000">
        <w:t>no</w:t>
      </w:r>
      <w:r w:rsidRPr="00883194">
        <w:t>ti</w:t>
      </w:r>
      <w:r w:rsidRPr="00D34000">
        <w:t>f</w:t>
      </w:r>
      <w:r w:rsidRPr="00883194">
        <w:t>y</w:t>
      </w:r>
      <w:r w:rsidRPr="00D34000">
        <w:t xml:space="preserve"> </w:t>
      </w:r>
      <w:r w:rsidRPr="00883194">
        <w:t>t</w:t>
      </w:r>
      <w:r w:rsidRPr="00D34000">
        <w:t>h</w:t>
      </w:r>
      <w:r w:rsidRPr="00883194">
        <w:t>e</w:t>
      </w:r>
      <w:r w:rsidRPr="00D34000">
        <w:t xml:space="preserve"> </w:t>
      </w:r>
      <w:r w:rsidRPr="00883194">
        <w:t>a</w:t>
      </w:r>
      <w:r w:rsidRPr="00D34000">
        <w:t>ppropr</w:t>
      </w:r>
      <w:r w:rsidRPr="00883194">
        <w:t>iate</w:t>
      </w:r>
      <w:r w:rsidRPr="00D34000">
        <w:t xml:space="preserve"> </w:t>
      </w:r>
      <w:r w:rsidRPr="00883194">
        <w:t>a</w:t>
      </w:r>
      <w:r w:rsidRPr="00D34000">
        <w:t>c</w:t>
      </w:r>
      <w:r w:rsidRPr="00883194">
        <w:t>ci</w:t>
      </w:r>
      <w:r w:rsidRPr="00D34000">
        <w:t>d</w:t>
      </w:r>
      <w:r w:rsidRPr="00883194">
        <w:t>e</w:t>
      </w:r>
      <w:r w:rsidRPr="00D34000">
        <w:t>n</w:t>
      </w:r>
      <w:r w:rsidRPr="00883194">
        <w:t>t</w:t>
      </w:r>
      <w:r w:rsidRPr="00D34000">
        <w:t xml:space="preserve"> </w:t>
      </w:r>
      <w:r w:rsidRPr="00883194">
        <w:t>i</w:t>
      </w:r>
      <w:r w:rsidRPr="00D34000">
        <w:t>nv</w:t>
      </w:r>
      <w:r w:rsidRPr="00883194">
        <w:t>e</w:t>
      </w:r>
      <w:r w:rsidRPr="00D34000">
        <w:t>s</w:t>
      </w:r>
      <w:r w:rsidRPr="00883194">
        <w:t>ti</w:t>
      </w:r>
      <w:r w:rsidRPr="00D34000">
        <w:t>g</w:t>
      </w:r>
      <w:r w:rsidRPr="00883194">
        <w:t>ati</w:t>
      </w:r>
      <w:r w:rsidRPr="00D34000">
        <w:t>o</w:t>
      </w:r>
      <w:r w:rsidRPr="00883194">
        <w:t>n</w:t>
      </w:r>
      <w:r w:rsidRPr="00D34000">
        <w:t xml:space="preserve"> </w:t>
      </w:r>
      <w:r w:rsidRPr="00883194">
        <w:t>a</w:t>
      </w:r>
      <w:r w:rsidRPr="00D34000">
        <w:t>u</w:t>
      </w:r>
      <w:r w:rsidRPr="00883194">
        <w:t>t</w:t>
      </w:r>
      <w:r w:rsidRPr="00D34000">
        <w:t>hor</w:t>
      </w:r>
      <w:r w:rsidRPr="00883194">
        <w:t>itie</w:t>
      </w:r>
      <w:r w:rsidRPr="00D34000">
        <w:t>s</w:t>
      </w:r>
      <w:r w:rsidRPr="00883194">
        <w:t>;</w:t>
      </w:r>
      <w:r w:rsidR="00D34000">
        <w:t xml:space="preserve"> and</w:t>
      </w:r>
    </w:p>
    <w:p w:rsidRPr="00D34000" w:rsidR="00883194" w:rsidP="00CD5347" w:rsidRDefault="00883194" w14:paraId="5004C052" w14:textId="110BE1C7">
      <w:pPr>
        <w:pStyle w:val="Level2"/>
        <w:numPr>
          <w:ilvl w:val="0"/>
          <w:numId w:val="26"/>
        </w:numPr>
        <w:spacing w:line="360" w:lineRule="auto"/>
        <w:ind w:left="993" w:hanging="437"/>
      </w:pPr>
      <w:r w:rsidRPr="00D34000">
        <w:t>no</w:t>
      </w:r>
      <w:r w:rsidRPr="00883194">
        <w:t>ti</w:t>
      </w:r>
      <w:r w:rsidRPr="00D34000">
        <w:t>f</w:t>
      </w:r>
      <w:r w:rsidRPr="00883194">
        <w:t>y</w:t>
      </w:r>
      <w:r w:rsidRPr="00D34000">
        <w:t xml:space="preserve"> </w:t>
      </w:r>
      <w:r w:rsidRPr="00883194">
        <w:t>t</w:t>
      </w:r>
      <w:r w:rsidRPr="00D34000">
        <w:t>h</w:t>
      </w:r>
      <w:r w:rsidRPr="00883194">
        <w:t>e</w:t>
      </w:r>
      <w:r w:rsidRPr="00D34000">
        <w:t xml:space="preserve"> S</w:t>
      </w:r>
      <w:r w:rsidRPr="00883194">
        <w:t>t</w:t>
      </w:r>
      <w:r w:rsidRPr="00D34000">
        <w:t>a</w:t>
      </w:r>
      <w:r w:rsidRPr="00883194">
        <w:t>te</w:t>
      </w:r>
      <w:r w:rsidRPr="00D34000">
        <w:t xml:space="preserve"> o</w:t>
      </w:r>
      <w:r w:rsidRPr="00883194">
        <w:t>f</w:t>
      </w:r>
      <w:r w:rsidRPr="00D34000">
        <w:t xml:space="preserve"> R</w:t>
      </w:r>
      <w:r w:rsidRPr="00883194">
        <w:t>e</w:t>
      </w:r>
      <w:r w:rsidRPr="00D34000">
        <w:t>g</w:t>
      </w:r>
      <w:r w:rsidRPr="00883194">
        <w:t>i</w:t>
      </w:r>
      <w:r w:rsidRPr="00D34000">
        <w:t>s</w:t>
      </w:r>
      <w:r w:rsidRPr="00883194">
        <w:t>t</w:t>
      </w:r>
      <w:r w:rsidRPr="00D34000">
        <w:t>r</w:t>
      </w:r>
      <w:r w:rsidRPr="00883194">
        <w:t>y</w:t>
      </w:r>
      <w:r w:rsidRPr="00D34000">
        <w:t xml:space="preserve"> o</w:t>
      </w:r>
      <w:r w:rsidRPr="00883194">
        <w:t>f</w:t>
      </w:r>
      <w:r w:rsidRPr="00D34000">
        <w:t xml:space="preserve"> </w:t>
      </w:r>
      <w:r w:rsidRPr="00883194">
        <w:t>t</w:t>
      </w:r>
      <w:r w:rsidRPr="00D34000">
        <w:t>h</w:t>
      </w:r>
      <w:r w:rsidRPr="00883194">
        <w:t>e</w:t>
      </w:r>
      <w:r w:rsidRPr="00D34000">
        <w:t xml:space="preserve"> </w:t>
      </w:r>
      <w:r w:rsidRPr="00883194">
        <w:t>ai</w:t>
      </w:r>
      <w:r w:rsidRPr="00D34000">
        <w:t>r</w:t>
      </w:r>
      <w:r w:rsidRPr="00883194">
        <w:t>c</w:t>
      </w:r>
      <w:r w:rsidRPr="00D34000">
        <w:t>r</w:t>
      </w:r>
      <w:r w:rsidRPr="00883194">
        <w:t>a</w:t>
      </w:r>
      <w:r w:rsidRPr="00D34000">
        <w:t>f</w:t>
      </w:r>
      <w:r w:rsidRPr="00883194">
        <w:t>t.</w:t>
      </w:r>
    </w:p>
    <w:p w:rsidRPr="000266D7" w:rsidR="00883194" w:rsidP="003E35F5" w:rsidRDefault="00D34000" w14:paraId="32E5DE15" w14:textId="18C0B1FC">
      <w:pPr>
        <w:spacing w:after="160" w:line="360" w:lineRule="auto"/>
        <w:ind w:left="426"/>
        <w:jc w:val="both"/>
        <w:rPr>
          <w:rFonts w:ascii="Times New Roman" w:hAnsi="Times New Roman" w:eastAsia="Times New Roman" w:cs="Times New Roman"/>
          <w:bCs/>
          <w:sz w:val="24"/>
          <w:szCs w:val="24"/>
          <w:lang w:val="en-US"/>
        </w:rPr>
      </w:pPr>
      <w:r w:rsidRPr="000266D7">
        <w:rPr>
          <w:rFonts w:ascii="Times New Roman" w:hAnsi="Times New Roman" w:eastAsia="Times New Roman" w:cs="Times New Roman"/>
          <w:sz w:val="24"/>
          <w:szCs w:val="24"/>
          <w:lang w:val="en-US"/>
        </w:rPr>
        <w:t>T</w:t>
      </w:r>
      <w:r w:rsidRPr="000266D7">
        <w:rPr>
          <w:rFonts w:ascii="Times New Roman" w:hAnsi="Times New Roman" w:eastAsia="Times New Roman" w:cs="Times New Roman"/>
          <w:spacing w:val="1"/>
          <w:sz w:val="24"/>
          <w:szCs w:val="24"/>
          <w:lang w:val="en-US"/>
        </w:rPr>
        <w:t>h</w:t>
      </w:r>
      <w:r w:rsidRPr="000266D7">
        <w:rPr>
          <w:rFonts w:ascii="Times New Roman" w:hAnsi="Times New Roman" w:eastAsia="Times New Roman" w:cs="Times New Roman"/>
          <w:sz w:val="24"/>
          <w:szCs w:val="24"/>
          <w:lang w:val="en-US"/>
        </w:rPr>
        <w:t xml:space="preserve">e </w:t>
      </w:r>
      <w:r w:rsidRPr="000266D7">
        <w:rPr>
          <w:rFonts w:ascii="Times New Roman" w:hAnsi="Times New Roman" w:eastAsia="Times New Roman" w:cs="Times New Roman"/>
          <w:spacing w:val="20"/>
          <w:sz w:val="24"/>
          <w:szCs w:val="24"/>
          <w:lang w:val="en-US"/>
        </w:rPr>
        <w:t>order</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20"/>
          <w:sz w:val="24"/>
          <w:szCs w:val="24"/>
          <w:lang w:val="en-US"/>
        </w:rPr>
        <w:t>in</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22"/>
          <w:sz w:val="24"/>
          <w:szCs w:val="24"/>
          <w:lang w:val="en-US"/>
        </w:rPr>
        <w:t>which</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19"/>
          <w:sz w:val="24"/>
          <w:szCs w:val="24"/>
          <w:lang w:val="en-US"/>
        </w:rPr>
        <w:t>these</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19"/>
          <w:sz w:val="24"/>
          <w:szCs w:val="24"/>
          <w:lang w:val="en-US"/>
        </w:rPr>
        <w:t>actions</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18"/>
          <w:sz w:val="24"/>
          <w:szCs w:val="24"/>
          <w:lang w:val="en-US"/>
        </w:rPr>
        <w:t>are</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22"/>
          <w:sz w:val="24"/>
          <w:szCs w:val="24"/>
          <w:lang w:val="en-US"/>
        </w:rPr>
        <w:t>described</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16"/>
          <w:sz w:val="24"/>
          <w:szCs w:val="24"/>
          <w:lang w:val="en-US"/>
        </w:rPr>
        <w:t>shall</w:t>
      </w:r>
      <w:r w:rsidRPr="000266D7">
        <w:rPr>
          <w:rFonts w:ascii="Times New Roman" w:hAnsi="Times New Roman" w:eastAsia="Times New Roman" w:cs="Times New Roman"/>
          <w:sz w:val="24"/>
          <w:szCs w:val="24"/>
          <w:lang w:val="en-US"/>
        </w:rPr>
        <w:t xml:space="preserve"> </w:t>
      </w:r>
      <w:r w:rsidRPr="000266D7">
        <w:rPr>
          <w:rFonts w:ascii="Times New Roman" w:hAnsi="Times New Roman" w:eastAsia="Times New Roman" w:cs="Times New Roman"/>
          <w:spacing w:val="19"/>
          <w:sz w:val="24"/>
          <w:szCs w:val="24"/>
          <w:lang w:val="en-US"/>
        </w:rPr>
        <w:t>be</w:t>
      </w:r>
      <w:r w:rsidRPr="000266D7" w:rsidR="00883194">
        <w:rPr>
          <w:rFonts w:ascii="Times New Roman" w:hAnsi="Times New Roman" w:eastAsia="Times New Roman" w:cs="Times New Roman"/>
          <w:sz w:val="24"/>
          <w:szCs w:val="24"/>
          <w:lang w:val="en-US"/>
        </w:rPr>
        <w:t xml:space="preserve"> </w:t>
      </w:r>
      <w:r w:rsidRPr="000266D7" w:rsidR="00883194">
        <w:rPr>
          <w:rFonts w:ascii="Times New Roman" w:hAnsi="Times New Roman" w:eastAsia="Times New Roman" w:cs="Times New Roman"/>
          <w:spacing w:val="-1"/>
          <w:sz w:val="24"/>
          <w:szCs w:val="24"/>
          <w:lang w:val="en-US"/>
        </w:rPr>
        <w:t>f</w:t>
      </w:r>
      <w:r w:rsidRPr="000266D7" w:rsidR="00883194">
        <w:rPr>
          <w:rFonts w:ascii="Times New Roman" w:hAnsi="Times New Roman" w:eastAsia="Times New Roman" w:cs="Times New Roman"/>
          <w:spacing w:val="1"/>
          <w:sz w:val="24"/>
          <w:szCs w:val="24"/>
          <w:lang w:val="en-US"/>
        </w:rPr>
        <w:t>o</w:t>
      </w:r>
      <w:r w:rsidRPr="000266D7" w:rsidR="00883194">
        <w:rPr>
          <w:rFonts w:ascii="Times New Roman" w:hAnsi="Times New Roman" w:eastAsia="Times New Roman" w:cs="Times New Roman"/>
          <w:sz w:val="24"/>
          <w:szCs w:val="24"/>
          <w:lang w:val="en-US"/>
        </w:rPr>
        <w:t>ll</w:t>
      </w:r>
      <w:r w:rsidRPr="000266D7" w:rsidR="00883194">
        <w:rPr>
          <w:rFonts w:ascii="Times New Roman" w:hAnsi="Times New Roman" w:eastAsia="Times New Roman" w:cs="Times New Roman"/>
          <w:spacing w:val="-1"/>
          <w:sz w:val="24"/>
          <w:szCs w:val="24"/>
          <w:lang w:val="en-US"/>
        </w:rPr>
        <w:t>o</w:t>
      </w:r>
      <w:r w:rsidRPr="000266D7" w:rsidR="00883194">
        <w:rPr>
          <w:rFonts w:ascii="Times New Roman" w:hAnsi="Times New Roman" w:eastAsia="Times New Roman" w:cs="Times New Roman"/>
          <w:sz w:val="24"/>
          <w:szCs w:val="24"/>
          <w:lang w:val="en-US"/>
        </w:rPr>
        <w:t>wed</w:t>
      </w:r>
      <w:r w:rsidRPr="000266D7" w:rsidR="00883194">
        <w:rPr>
          <w:rFonts w:ascii="Times New Roman" w:hAnsi="Times New Roman" w:eastAsia="Times New Roman" w:cs="Times New Roman"/>
          <w:spacing w:val="9"/>
          <w:sz w:val="24"/>
          <w:szCs w:val="24"/>
          <w:lang w:val="en-US"/>
        </w:rPr>
        <w:t xml:space="preserve"> </w:t>
      </w:r>
      <w:r w:rsidRPr="000266D7" w:rsidR="00883194">
        <w:rPr>
          <w:rFonts w:ascii="Times New Roman" w:hAnsi="Times New Roman" w:eastAsia="Times New Roman" w:cs="Times New Roman"/>
          <w:spacing w:val="-1"/>
          <w:sz w:val="24"/>
          <w:szCs w:val="24"/>
          <w:lang w:val="en-US"/>
        </w:rPr>
        <w:t>u</w:t>
      </w:r>
      <w:r w:rsidRPr="000266D7" w:rsidR="00883194">
        <w:rPr>
          <w:rFonts w:ascii="Times New Roman" w:hAnsi="Times New Roman" w:eastAsia="Times New Roman" w:cs="Times New Roman"/>
          <w:spacing w:val="1"/>
          <w:sz w:val="24"/>
          <w:szCs w:val="24"/>
          <w:lang w:val="en-US"/>
        </w:rPr>
        <w:t>n</w:t>
      </w:r>
      <w:r w:rsidRPr="000266D7" w:rsidR="00883194">
        <w:rPr>
          <w:rFonts w:ascii="Times New Roman" w:hAnsi="Times New Roman" w:eastAsia="Times New Roman" w:cs="Times New Roman"/>
          <w:sz w:val="24"/>
          <w:szCs w:val="24"/>
          <w:lang w:val="en-US"/>
        </w:rPr>
        <w:t>le</w:t>
      </w:r>
      <w:r w:rsidRPr="000266D7" w:rsidR="00883194">
        <w:rPr>
          <w:rFonts w:ascii="Times New Roman" w:hAnsi="Times New Roman" w:eastAsia="Times New Roman" w:cs="Times New Roman"/>
          <w:spacing w:val="1"/>
          <w:sz w:val="24"/>
          <w:szCs w:val="24"/>
          <w:lang w:val="en-US"/>
        </w:rPr>
        <w:t>s</w:t>
      </w:r>
      <w:r w:rsidRPr="000266D7" w:rsidR="00883194">
        <w:rPr>
          <w:rFonts w:ascii="Times New Roman" w:hAnsi="Times New Roman" w:eastAsia="Times New Roman" w:cs="Times New Roman"/>
          <w:sz w:val="24"/>
          <w:szCs w:val="24"/>
          <w:lang w:val="en-US"/>
        </w:rPr>
        <w:t>s</w:t>
      </w:r>
      <w:r w:rsidRPr="000266D7" w:rsidR="00883194">
        <w:rPr>
          <w:rFonts w:ascii="Times New Roman" w:hAnsi="Times New Roman" w:eastAsia="Times New Roman" w:cs="Times New Roman"/>
          <w:spacing w:val="8"/>
          <w:sz w:val="24"/>
          <w:szCs w:val="24"/>
          <w:lang w:val="en-US"/>
        </w:rPr>
        <w:t xml:space="preserve"> </w:t>
      </w:r>
      <w:r w:rsidRPr="000266D7" w:rsidR="00883194">
        <w:rPr>
          <w:rFonts w:ascii="Times New Roman" w:hAnsi="Times New Roman" w:eastAsia="Times New Roman" w:cs="Times New Roman"/>
          <w:sz w:val="24"/>
          <w:szCs w:val="24"/>
          <w:lang w:val="en-US"/>
        </w:rPr>
        <w:t>ci</w:t>
      </w:r>
      <w:r w:rsidRPr="000266D7" w:rsidR="00883194">
        <w:rPr>
          <w:rFonts w:ascii="Times New Roman" w:hAnsi="Times New Roman" w:eastAsia="Times New Roman" w:cs="Times New Roman"/>
          <w:spacing w:val="2"/>
          <w:sz w:val="24"/>
          <w:szCs w:val="24"/>
          <w:lang w:val="en-US"/>
        </w:rPr>
        <w:t>r</w:t>
      </w:r>
      <w:r w:rsidRPr="000266D7" w:rsidR="00883194">
        <w:rPr>
          <w:rFonts w:ascii="Times New Roman" w:hAnsi="Times New Roman" w:eastAsia="Times New Roman" w:cs="Times New Roman"/>
          <w:sz w:val="24"/>
          <w:szCs w:val="24"/>
          <w:lang w:val="en-US"/>
        </w:rPr>
        <w:t>c</w:t>
      </w:r>
      <w:r w:rsidRPr="000266D7" w:rsidR="00883194">
        <w:rPr>
          <w:rFonts w:ascii="Times New Roman" w:hAnsi="Times New Roman" w:eastAsia="Times New Roman" w:cs="Times New Roman"/>
          <w:spacing w:val="-1"/>
          <w:sz w:val="24"/>
          <w:szCs w:val="24"/>
          <w:lang w:val="en-US"/>
        </w:rPr>
        <w:t>u</w:t>
      </w:r>
      <w:r w:rsidRPr="000266D7" w:rsidR="00883194">
        <w:rPr>
          <w:rFonts w:ascii="Times New Roman" w:hAnsi="Times New Roman" w:eastAsia="Times New Roman" w:cs="Times New Roman"/>
          <w:spacing w:val="2"/>
          <w:sz w:val="24"/>
          <w:szCs w:val="24"/>
          <w:lang w:val="en-US"/>
        </w:rPr>
        <w:t>m</w:t>
      </w:r>
      <w:r w:rsidRPr="000266D7" w:rsidR="00883194">
        <w:rPr>
          <w:rFonts w:ascii="Times New Roman" w:hAnsi="Times New Roman" w:eastAsia="Times New Roman" w:cs="Times New Roman"/>
          <w:spacing w:val="1"/>
          <w:sz w:val="24"/>
          <w:szCs w:val="24"/>
          <w:lang w:val="en-US"/>
        </w:rPr>
        <w:t>s</w:t>
      </w:r>
      <w:r w:rsidRPr="000266D7" w:rsidR="00883194">
        <w:rPr>
          <w:rFonts w:ascii="Times New Roman" w:hAnsi="Times New Roman" w:eastAsia="Times New Roman" w:cs="Times New Roman"/>
          <w:sz w:val="24"/>
          <w:szCs w:val="24"/>
          <w:lang w:val="en-US"/>
        </w:rPr>
        <w:t>ta</w:t>
      </w:r>
      <w:r w:rsidRPr="000266D7" w:rsidR="00883194">
        <w:rPr>
          <w:rFonts w:ascii="Times New Roman" w:hAnsi="Times New Roman" w:eastAsia="Times New Roman" w:cs="Times New Roman"/>
          <w:spacing w:val="-1"/>
          <w:sz w:val="24"/>
          <w:szCs w:val="24"/>
          <w:lang w:val="en-US"/>
        </w:rPr>
        <w:t>n</w:t>
      </w:r>
      <w:r w:rsidRPr="000266D7" w:rsidR="00883194">
        <w:rPr>
          <w:rFonts w:ascii="Times New Roman" w:hAnsi="Times New Roman" w:eastAsia="Times New Roman" w:cs="Times New Roman"/>
          <w:sz w:val="24"/>
          <w:szCs w:val="24"/>
          <w:lang w:val="en-US"/>
        </w:rPr>
        <w:t>ces</w:t>
      </w:r>
      <w:r>
        <w:rPr>
          <w:rFonts w:ascii="Times New Roman" w:hAnsi="Times New Roman" w:eastAsia="Times New Roman" w:cs="Times New Roman"/>
          <w:spacing w:val="5"/>
          <w:sz w:val="24"/>
          <w:szCs w:val="24"/>
          <w:lang w:val="en-US"/>
        </w:rPr>
        <w:t xml:space="preserve"> </w:t>
      </w:r>
      <w:r w:rsidRPr="000266D7" w:rsidR="00883194">
        <w:rPr>
          <w:rFonts w:ascii="Times New Roman" w:hAnsi="Times New Roman" w:eastAsia="Times New Roman" w:cs="Times New Roman"/>
          <w:spacing w:val="1"/>
          <w:sz w:val="24"/>
          <w:szCs w:val="24"/>
          <w:lang w:val="en-US"/>
        </w:rPr>
        <w:t>d</w:t>
      </w:r>
      <w:r w:rsidRPr="000266D7" w:rsidR="00883194">
        <w:rPr>
          <w:rFonts w:ascii="Times New Roman" w:hAnsi="Times New Roman" w:eastAsia="Times New Roman" w:cs="Times New Roman"/>
          <w:spacing w:val="-2"/>
          <w:sz w:val="24"/>
          <w:szCs w:val="24"/>
          <w:lang w:val="en-US"/>
        </w:rPr>
        <w:t>i</w:t>
      </w:r>
      <w:r w:rsidRPr="000266D7" w:rsidR="00883194">
        <w:rPr>
          <w:rFonts w:ascii="Times New Roman" w:hAnsi="Times New Roman" w:eastAsia="Times New Roman" w:cs="Times New Roman"/>
          <w:spacing w:val="2"/>
          <w:sz w:val="24"/>
          <w:szCs w:val="24"/>
          <w:lang w:val="en-US"/>
        </w:rPr>
        <w:t>c</w:t>
      </w:r>
      <w:r w:rsidRPr="000266D7" w:rsidR="00883194">
        <w:rPr>
          <w:rFonts w:ascii="Times New Roman" w:hAnsi="Times New Roman" w:eastAsia="Times New Roman" w:cs="Times New Roman"/>
          <w:sz w:val="24"/>
          <w:szCs w:val="24"/>
          <w:lang w:val="en-US"/>
        </w:rPr>
        <w:t>tate</w:t>
      </w:r>
      <w:r w:rsidRPr="000266D7" w:rsidR="00883194">
        <w:rPr>
          <w:rFonts w:ascii="Times New Roman" w:hAnsi="Times New Roman" w:eastAsia="Times New Roman" w:cs="Times New Roman"/>
          <w:spacing w:val="10"/>
          <w:sz w:val="24"/>
          <w:szCs w:val="24"/>
          <w:lang w:val="en-US"/>
        </w:rPr>
        <w:t xml:space="preserve"> </w:t>
      </w:r>
      <w:r w:rsidRPr="000266D7" w:rsidR="00883194">
        <w:rPr>
          <w:rFonts w:ascii="Times New Roman" w:hAnsi="Times New Roman" w:eastAsia="Times New Roman" w:cs="Times New Roman"/>
          <w:spacing w:val="-1"/>
          <w:sz w:val="24"/>
          <w:szCs w:val="24"/>
          <w:lang w:val="en-US"/>
        </w:rPr>
        <w:t>o</w:t>
      </w:r>
      <w:r w:rsidRPr="000266D7" w:rsidR="00883194">
        <w:rPr>
          <w:rFonts w:ascii="Times New Roman" w:hAnsi="Times New Roman" w:eastAsia="Times New Roman" w:cs="Times New Roman"/>
          <w:sz w:val="24"/>
          <w:szCs w:val="24"/>
          <w:lang w:val="en-US"/>
        </w:rPr>
        <w:t>t</w:t>
      </w:r>
      <w:r w:rsidRPr="000266D7" w:rsidR="00883194">
        <w:rPr>
          <w:rFonts w:ascii="Times New Roman" w:hAnsi="Times New Roman" w:eastAsia="Times New Roman" w:cs="Times New Roman"/>
          <w:spacing w:val="1"/>
          <w:sz w:val="24"/>
          <w:szCs w:val="24"/>
          <w:lang w:val="en-US"/>
        </w:rPr>
        <w:t>h</w:t>
      </w:r>
      <w:r w:rsidRPr="000266D7" w:rsidR="00883194">
        <w:rPr>
          <w:rFonts w:ascii="Times New Roman" w:hAnsi="Times New Roman" w:eastAsia="Times New Roman" w:cs="Times New Roman"/>
          <w:sz w:val="24"/>
          <w:szCs w:val="24"/>
          <w:lang w:val="en-US"/>
        </w:rPr>
        <w:t>e</w:t>
      </w:r>
      <w:r w:rsidRPr="000266D7" w:rsidR="00883194">
        <w:rPr>
          <w:rFonts w:ascii="Times New Roman" w:hAnsi="Times New Roman" w:eastAsia="Times New Roman" w:cs="Times New Roman"/>
          <w:spacing w:val="-1"/>
          <w:sz w:val="24"/>
          <w:szCs w:val="24"/>
          <w:lang w:val="en-US"/>
        </w:rPr>
        <w:t>r</w:t>
      </w:r>
      <w:r w:rsidRPr="000266D7" w:rsidR="00883194">
        <w:rPr>
          <w:rFonts w:ascii="Times New Roman" w:hAnsi="Times New Roman" w:eastAsia="Times New Roman" w:cs="Times New Roman"/>
          <w:sz w:val="24"/>
          <w:szCs w:val="24"/>
          <w:lang w:val="en-US"/>
        </w:rPr>
        <w:t>wi</w:t>
      </w:r>
      <w:r w:rsidRPr="000266D7" w:rsidR="00883194">
        <w:rPr>
          <w:rFonts w:ascii="Times New Roman" w:hAnsi="Times New Roman" w:eastAsia="Times New Roman" w:cs="Times New Roman"/>
          <w:spacing w:val="1"/>
          <w:sz w:val="24"/>
          <w:szCs w:val="24"/>
          <w:lang w:val="en-US"/>
        </w:rPr>
        <w:t>s</w:t>
      </w:r>
      <w:r w:rsidRPr="000266D7" w:rsidR="00883194">
        <w:rPr>
          <w:rFonts w:ascii="Times New Roman" w:hAnsi="Times New Roman" w:eastAsia="Times New Roman" w:cs="Times New Roman"/>
          <w:sz w:val="24"/>
          <w:szCs w:val="24"/>
          <w:lang w:val="en-US"/>
        </w:rPr>
        <w:t>e.</w:t>
      </w:r>
    </w:p>
    <w:p w:rsidRPr="003E35F5" w:rsidR="00E15A6D" w:rsidP="00CD5347" w:rsidRDefault="006139B9" w14:paraId="2ECB6300" w14:textId="77777777">
      <w:pPr>
        <w:pStyle w:val="Level1"/>
        <w:numPr>
          <w:ilvl w:val="0"/>
          <w:numId w:val="29"/>
        </w:numPr>
        <w:spacing w:line="360" w:lineRule="auto"/>
        <w:ind w:left="709"/>
        <w:rPr>
          <w:b/>
        </w:rPr>
      </w:pPr>
      <w:r w:rsidRPr="003E35F5">
        <w:rPr>
          <w:b/>
        </w:rPr>
        <w:t>Initiation of search and rescue action in respect of an aircraft</w:t>
      </w:r>
      <w:r w:rsidRPr="003E35F5" w:rsidR="0057653C">
        <w:rPr>
          <w:b/>
        </w:rPr>
        <w:t xml:space="preserve"> </w:t>
      </w:r>
      <w:r w:rsidRPr="003E35F5">
        <w:rPr>
          <w:b/>
        </w:rPr>
        <w:t>whose position is unknown</w:t>
      </w:r>
    </w:p>
    <w:p w:rsidRPr="00E15A6D" w:rsidR="005A653E" w:rsidP="003E35F5" w:rsidRDefault="005A653E" w14:paraId="47AD1E84" w14:textId="7A6C7B84">
      <w:pPr>
        <w:pStyle w:val="Level1"/>
        <w:numPr>
          <w:ilvl w:val="0"/>
          <w:numId w:val="0"/>
        </w:numPr>
        <w:spacing w:line="360" w:lineRule="auto"/>
        <w:ind w:left="709"/>
      </w:pPr>
      <w:r w:rsidRPr="00E15A6D">
        <w:t>In the event that an emergency phase is declared in respect of an aircraft whose position is unknown and may be in one of two or more search and rescue regions, the following shall apply:</w:t>
      </w:r>
    </w:p>
    <w:p w:rsidR="00E15A6D" w:rsidP="00CD5347" w:rsidRDefault="005A653E" w14:paraId="6D6A64A3" w14:textId="77777777">
      <w:pPr>
        <w:pStyle w:val="Level2"/>
        <w:numPr>
          <w:ilvl w:val="0"/>
          <w:numId w:val="32"/>
        </w:numPr>
        <w:spacing w:line="360" w:lineRule="auto"/>
        <w:ind w:left="993" w:hanging="436"/>
        <w:rPr>
          <w:bCs w:val="0"/>
        </w:rPr>
      </w:pPr>
      <w:r w:rsidRPr="00E15A6D">
        <w:rPr>
          <w:bCs w:val="0"/>
        </w:rPr>
        <w:t xml:space="preserve">When a rescue coordination centre is notified of the existence </w:t>
      </w:r>
      <w:r w:rsidRPr="00E15A6D" w:rsidR="00E15A6D">
        <w:rPr>
          <w:bCs w:val="0"/>
        </w:rPr>
        <w:t>of an emergency</w:t>
      </w:r>
      <w:r w:rsidRPr="00E15A6D">
        <w:rPr>
          <w:bCs w:val="0"/>
        </w:rPr>
        <w:t xml:space="preserve"> </w:t>
      </w:r>
      <w:r w:rsidRPr="00E15A6D" w:rsidR="00E15A6D">
        <w:rPr>
          <w:bCs w:val="0"/>
        </w:rPr>
        <w:t>phase and is unaware of</w:t>
      </w:r>
      <w:r w:rsidRPr="00E15A6D">
        <w:rPr>
          <w:bCs w:val="0"/>
        </w:rPr>
        <w:t xml:space="preserve"> other centres taking appropriate action, it shall assume responsibility for initiating suitable action in accordance with 5.2 and confer with neighbouring rescue coordination centres with the objective of designating one res- cue coordination centre to assume responsibility forthwith.</w:t>
      </w:r>
    </w:p>
    <w:p w:rsidRPr="00E15A6D" w:rsidR="005A653E" w:rsidP="00CD5347" w:rsidRDefault="005A653E" w14:paraId="0E0DD894" w14:textId="789E5687">
      <w:pPr>
        <w:pStyle w:val="Level2"/>
        <w:numPr>
          <w:ilvl w:val="0"/>
          <w:numId w:val="32"/>
        </w:numPr>
        <w:spacing w:line="360" w:lineRule="auto"/>
        <w:ind w:left="993" w:hanging="436"/>
        <w:rPr>
          <w:bCs w:val="0"/>
        </w:rPr>
      </w:pPr>
      <w:r w:rsidRPr="00E15A6D">
        <w:t>Unless otherwise decided by common agreement of the rescue coordination centres concerned, the rescue coordination centre to coordinate search and rescue action shall be the centre responsible for:</w:t>
      </w:r>
    </w:p>
    <w:p w:rsidR="00503DE7" w:rsidP="00CD5347" w:rsidRDefault="00503DE7" w14:paraId="76EF2D0F" w14:textId="77777777">
      <w:pPr>
        <w:pStyle w:val="Level3"/>
        <w:numPr>
          <w:ilvl w:val="0"/>
          <w:numId w:val="33"/>
        </w:numPr>
        <w:spacing w:line="360" w:lineRule="auto"/>
      </w:pPr>
      <w:r w:rsidRPr="005A653E">
        <w:t>the region in which the aircraft last reported its</w:t>
      </w:r>
      <w:r w:rsidRPr="005A653E" w:rsidR="005A653E">
        <w:t xml:space="preserve"> position; or</w:t>
      </w:r>
    </w:p>
    <w:p w:rsidRPr="005A653E" w:rsidR="005A653E" w:rsidP="003E35F5" w:rsidRDefault="005A653E" w14:paraId="064AEEAE" w14:textId="773CEA23">
      <w:pPr>
        <w:pStyle w:val="Level3"/>
        <w:spacing w:line="360" w:lineRule="auto"/>
      </w:pPr>
      <w:r w:rsidRPr="005A653E">
        <w:t>the region to which the aircraft was proceeding when its last reported position was on the line separating two search and rescue regions; or</w:t>
      </w:r>
    </w:p>
    <w:p w:rsidRPr="005A653E" w:rsidR="005A653E" w:rsidP="003E35F5" w:rsidRDefault="005A653E" w14:paraId="10A46129" w14:textId="3006F511">
      <w:pPr>
        <w:pStyle w:val="Level3"/>
        <w:spacing w:line="360" w:lineRule="auto"/>
      </w:pPr>
      <w:r w:rsidRPr="005A653E">
        <w:t>the region to which the aircraft was destined when it was not equipped with suitable two-way radio communication or not under obligation to maintain radio communication; or</w:t>
      </w:r>
    </w:p>
    <w:p w:rsidRPr="005A653E" w:rsidR="005A653E" w:rsidP="003E35F5" w:rsidRDefault="005A653E" w14:paraId="0ABBD7A6" w14:textId="5AF8C372">
      <w:pPr>
        <w:pStyle w:val="Level3"/>
        <w:spacing w:line="360" w:lineRule="auto"/>
      </w:pPr>
      <w:r w:rsidRPr="005A653E">
        <w:t>the region in which the distress site is located as identified by the Cospas-Sarsat system.</w:t>
      </w:r>
    </w:p>
    <w:p w:rsidRPr="00503DE7" w:rsidR="005A653E" w:rsidP="00CD5347" w:rsidRDefault="005A653E" w14:paraId="125DE35D" w14:textId="28B7BB16">
      <w:pPr>
        <w:pStyle w:val="Level2"/>
        <w:numPr>
          <w:ilvl w:val="0"/>
          <w:numId w:val="32"/>
        </w:numPr>
        <w:spacing w:line="360" w:lineRule="auto"/>
        <w:ind w:left="993" w:hanging="436"/>
      </w:pPr>
      <w:r w:rsidRPr="00503DE7">
        <w:t>After declaration of the distress phase, the rescue coordination centre with overall coordination respons</w:t>
      </w:r>
      <w:r w:rsidR="00503DE7">
        <w:t>i</w:t>
      </w:r>
      <w:r w:rsidRPr="00503DE7">
        <w:t>bility shall inform all rescue coordination centres that may become involved in the operation of all the circum- stances of the emergency and subsequent developments. Likewise, all rescue coordination centres becoming aware of any information pertaining to the emergency shall inform the rescue coordination centre that has overall responsibility.</w:t>
      </w:r>
    </w:p>
    <w:p w:rsidRPr="00503DE7" w:rsidR="00607C68" w:rsidP="00CD5347" w:rsidRDefault="00607C68" w14:paraId="0458EEF3" w14:textId="3976874A">
      <w:pPr>
        <w:pStyle w:val="Heading2"/>
        <w:numPr>
          <w:ilvl w:val="0"/>
          <w:numId w:val="10"/>
        </w:numPr>
        <w:spacing w:before="0" w:line="360" w:lineRule="auto"/>
        <w:ind w:left="1560" w:hanging="1200"/>
        <w:jc w:val="both"/>
        <w:rPr>
          <w:rFonts w:ascii="Times New Roman" w:hAnsi="Times New Roman" w:eastAsia="Times New Roman" w:cs="Times New Roman"/>
          <w:szCs w:val="24"/>
          <w:lang w:val="en-US"/>
        </w:rPr>
      </w:pPr>
      <w:bookmarkStart w:name="_Toc127480840" w:id="57"/>
      <w:r w:rsidRPr="00503DE7">
        <w:rPr>
          <w:rFonts w:ascii="Times New Roman" w:hAnsi="Times New Roman" w:eastAsia="Times New Roman" w:cs="Times New Roman"/>
          <w:szCs w:val="24"/>
          <w:lang w:val="en-US"/>
        </w:rPr>
        <w:t>Procedures where responsibility for operations extends to two or more Contracting States</w:t>
      </w:r>
      <w:bookmarkEnd w:id="57"/>
    </w:p>
    <w:p w:rsidRPr="00503DE7" w:rsidR="00607C68" w:rsidP="00CD5347" w:rsidRDefault="00607C68" w14:paraId="04DF1CC0" w14:textId="658A3C9E">
      <w:pPr>
        <w:pStyle w:val="Level1"/>
        <w:numPr>
          <w:ilvl w:val="0"/>
          <w:numId w:val="34"/>
        </w:numPr>
        <w:spacing w:line="360" w:lineRule="auto"/>
        <w:ind w:left="709"/>
      </w:pPr>
      <w:r w:rsidRPr="00503DE7">
        <w:t>Wh</w:t>
      </w:r>
      <w:r w:rsidRPr="00607C68">
        <w:t>e</w:t>
      </w:r>
      <w:r w:rsidRPr="00503DE7">
        <w:t>r</w:t>
      </w:r>
      <w:r w:rsidRPr="00607C68">
        <w:t>e</w:t>
      </w:r>
      <w:r w:rsidRPr="00503DE7">
        <w:t xml:space="preserve"> </w:t>
      </w:r>
      <w:r w:rsidRPr="00607C68">
        <w:t>t</w:t>
      </w:r>
      <w:r w:rsidRPr="00503DE7">
        <w:t>h</w:t>
      </w:r>
      <w:r w:rsidRPr="00607C68">
        <w:t>e</w:t>
      </w:r>
      <w:r w:rsidRPr="00503DE7">
        <w:t xml:space="preserve"> </w:t>
      </w:r>
      <w:r w:rsidRPr="00607C68">
        <w:t>c</w:t>
      </w:r>
      <w:r w:rsidRPr="00503DE7">
        <w:t>ondu</w:t>
      </w:r>
      <w:r w:rsidRPr="00607C68">
        <w:t>ct</w:t>
      </w:r>
      <w:r w:rsidRPr="00503DE7">
        <w:t xml:space="preserve"> o</w:t>
      </w:r>
      <w:r w:rsidRPr="00607C68">
        <w:t>f</w:t>
      </w:r>
      <w:r w:rsidRPr="00503DE7">
        <w:t xml:space="preserve"> op</w:t>
      </w:r>
      <w:r w:rsidRPr="00607C68">
        <w:t>e</w:t>
      </w:r>
      <w:r w:rsidRPr="00503DE7">
        <w:t>ra</w:t>
      </w:r>
      <w:r w:rsidRPr="00607C68">
        <w:t>t</w:t>
      </w:r>
      <w:r w:rsidRPr="00503DE7">
        <w:t>ion</w:t>
      </w:r>
      <w:r w:rsidRPr="00607C68">
        <w:t xml:space="preserve">s </w:t>
      </w:r>
      <w:r w:rsidRPr="00503DE7">
        <w:t>ov</w:t>
      </w:r>
      <w:r w:rsidRPr="00607C68">
        <w:t>er</w:t>
      </w:r>
      <w:r w:rsidRPr="00503DE7">
        <w:t xml:space="preserve"> </w:t>
      </w:r>
      <w:r w:rsidRPr="00607C68">
        <w:t>t</w:t>
      </w:r>
      <w:r w:rsidRPr="00503DE7">
        <w:t>h</w:t>
      </w:r>
      <w:r w:rsidRPr="00607C68">
        <w:t>e</w:t>
      </w:r>
      <w:r w:rsidRPr="00503DE7">
        <w:t xml:space="preserve"> </w:t>
      </w:r>
      <w:r w:rsidRPr="00607C68">
        <w:t>e</w:t>
      </w:r>
      <w:r w:rsidRPr="00503DE7">
        <w:t>n</w:t>
      </w:r>
      <w:r w:rsidRPr="00607C68">
        <w:t>ti</w:t>
      </w:r>
      <w:r w:rsidRPr="00503DE7">
        <w:t>r</w:t>
      </w:r>
      <w:r w:rsidRPr="00607C68">
        <w:t>e</w:t>
      </w:r>
      <w:r w:rsidRPr="00503DE7">
        <w:t xml:space="preserve"> s</w:t>
      </w:r>
      <w:r w:rsidRPr="00607C68">
        <w:t>ea</w:t>
      </w:r>
      <w:r w:rsidRPr="00503DE7">
        <w:t>r</w:t>
      </w:r>
      <w:r w:rsidRPr="00607C68">
        <w:t>ch</w:t>
      </w:r>
      <w:r w:rsidRPr="00503DE7">
        <w:t xml:space="preserve"> </w:t>
      </w:r>
      <w:r w:rsidRPr="00607C68">
        <w:t>a</w:t>
      </w:r>
      <w:r w:rsidRPr="00503DE7">
        <w:t>n</w:t>
      </w:r>
      <w:r w:rsidRPr="00607C68">
        <w:t xml:space="preserve">d </w:t>
      </w:r>
      <w:r w:rsidRPr="00503DE7">
        <w:t>r</w:t>
      </w:r>
      <w:r w:rsidRPr="00607C68">
        <w:t>e</w:t>
      </w:r>
      <w:r w:rsidRPr="00503DE7">
        <w:t>s</w:t>
      </w:r>
      <w:r w:rsidRPr="00607C68">
        <w:t>c</w:t>
      </w:r>
      <w:r w:rsidRPr="00503DE7">
        <w:t>u</w:t>
      </w:r>
      <w:r w:rsidRPr="00607C68">
        <w:t>e</w:t>
      </w:r>
      <w:r w:rsidRPr="00503DE7">
        <w:t xml:space="preserve"> r</w:t>
      </w:r>
      <w:r w:rsidRPr="00607C68">
        <w:t>e</w:t>
      </w:r>
      <w:r w:rsidRPr="00503DE7">
        <w:t>g</w:t>
      </w:r>
      <w:r w:rsidRPr="00607C68">
        <w:t>i</w:t>
      </w:r>
      <w:r w:rsidRPr="00503DE7">
        <w:t>o</w:t>
      </w:r>
      <w:r w:rsidRPr="00607C68">
        <w:t>n</w:t>
      </w:r>
      <w:r w:rsidRPr="00503DE7">
        <w:t xml:space="preserve"> </w:t>
      </w:r>
      <w:r w:rsidRPr="00607C68">
        <w:t>is</w:t>
      </w:r>
      <w:r w:rsidRPr="00503DE7">
        <w:t xml:space="preserve"> </w:t>
      </w:r>
      <w:r w:rsidRPr="00607C68">
        <w:t>t</w:t>
      </w:r>
      <w:r w:rsidRPr="00503DE7">
        <w:t>h</w:t>
      </w:r>
      <w:r w:rsidRPr="00607C68">
        <w:t>e</w:t>
      </w:r>
      <w:r w:rsidRPr="00503DE7">
        <w:t xml:space="preserve"> respons</w:t>
      </w:r>
      <w:r w:rsidRPr="00607C68">
        <w:t>i</w:t>
      </w:r>
      <w:r w:rsidRPr="00503DE7">
        <w:t>b</w:t>
      </w:r>
      <w:r w:rsidRPr="00607C68">
        <w:t xml:space="preserve">ility </w:t>
      </w:r>
      <w:r w:rsidRPr="00503DE7">
        <w:t>o</w:t>
      </w:r>
      <w:r w:rsidRPr="00607C68">
        <w:t>f</w:t>
      </w:r>
      <w:r w:rsidRPr="00503DE7">
        <w:t xml:space="preserve"> mor</w:t>
      </w:r>
      <w:r w:rsidRPr="00607C68">
        <w:t>e</w:t>
      </w:r>
      <w:r w:rsidRPr="00503DE7">
        <w:t xml:space="preserve"> </w:t>
      </w:r>
      <w:r w:rsidRPr="00607C68">
        <w:t>t</w:t>
      </w:r>
      <w:r w:rsidRPr="00503DE7">
        <w:t>ha</w:t>
      </w:r>
      <w:r w:rsidRPr="00607C68">
        <w:t>n</w:t>
      </w:r>
      <w:r w:rsidRPr="00503DE7">
        <w:t xml:space="preserve"> on</w:t>
      </w:r>
      <w:r w:rsidRPr="00607C68">
        <w:t>e</w:t>
      </w:r>
      <w:r w:rsidRPr="00503DE7">
        <w:t xml:space="preserve"> Con</w:t>
      </w:r>
      <w:r w:rsidRPr="00607C68">
        <w:t>t</w:t>
      </w:r>
      <w:r w:rsidRPr="00503DE7">
        <w:t>r</w:t>
      </w:r>
      <w:r w:rsidRPr="00607C68">
        <w:t>a</w:t>
      </w:r>
      <w:r w:rsidRPr="00503DE7">
        <w:t>c</w:t>
      </w:r>
      <w:r w:rsidRPr="00607C68">
        <w:t>ti</w:t>
      </w:r>
      <w:r w:rsidRPr="00503DE7">
        <w:t>n</w:t>
      </w:r>
      <w:r w:rsidRPr="00607C68">
        <w:t>g</w:t>
      </w:r>
      <w:r w:rsidRPr="00503DE7">
        <w:t xml:space="preserve"> S</w:t>
      </w:r>
      <w:r w:rsidRPr="00607C68">
        <w:t>tate,</w:t>
      </w:r>
      <w:r w:rsidRPr="00503DE7">
        <w:t xml:space="preserve"> </w:t>
      </w:r>
      <w:r w:rsidRPr="00607C68">
        <w:t>each</w:t>
      </w:r>
      <w:r w:rsidRPr="00503DE7">
        <w:t xml:space="preserve"> </w:t>
      </w:r>
      <w:r w:rsidRPr="00607C68">
        <w:t>i</w:t>
      </w:r>
      <w:r w:rsidRPr="00503DE7">
        <w:t>nvo</w:t>
      </w:r>
      <w:r w:rsidRPr="00607C68">
        <w:t>l</w:t>
      </w:r>
      <w:r w:rsidRPr="00503DE7">
        <w:t>v</w:t>
      </w:r>
      <w:r w:rsidRPr="00607C68">
        <w:t>ed</w:t>
      </w:r>
      <w:r w:rsidRPr="00503DE7">
        <w:t xml:space="preserve"> S</w:t>
      </w:r>
      <w:r w:rsidRPr="00607C68">
        <w:t>tate</w:t>
      </w:r>
      <w:r w:rsidRPr="00503DE7">
        <w:t xml:space="preserve"> sh</w:t>
      </w:r>
      <w:r w:rsidRPr="00607C68">
        <w:t>all</w:t>
      </w:r>
      <w:r w:rsidRPr="00503DE7">
        <w:t xml:space="preserve"> </w:t>
      </w:r>
      <w:r w:rsidRPr="00607C68">
        <w:t>ta</w:t>
      </w:r>
      <w:r w:rsidRPr="00503DE7">
        <w:t>k</w:t>
      </w:r>
      <w:r w:rsidRPr="00607C68">
        <w:t>e acti</w:t>
      </w:r>
      <w:r w:rsidRPr="00503DE7">
        <w:t>o</w:t>
      </w:r>
      <w:r w:rsidRPr="00607C68">
        <w:t>n</w:t>
      </w:r>
      <w:r w:rsidRPr="00503DE7">
        <w:t xml:space="preserve"> </w:t>
      </w:r>
      <w:r w:rsidRPr="00607C68">
        <w:t>in</w:t>
      </w:r>
      <w:r w:rsidRPr="00503DE7">
        <w:t xml:space="preserve"> </w:t>
      </w:r>
      <w:r w:rsidRPr="00607C68">
        <w:t>ac</w:t>
      </w:r>
      <w:r w:rsidRPr="00503DE7">
        <w:t>cord</w:t>
      </w:r>
      <w:r w:rsidRPr="00607C68">
        <w:t>a</w:t>
      </w:r>
      <w:r w:rsidRPr="00503DE7">
        <w:t>n</w:t>
      </w:r>
      <w:r w:rsidRPr="00607C68">
        <w:t>ce with</w:t>
      </w:r>
      <w:r w:rsidRPr="00503DE7">
        <w:t xml:space="preserve"> </w:t>
      </w:r>
      <w:r w:rsidRPr="00607C68">
        <w:t>t</w:t>
      </w:r>
      <w:r w:rsidRPr="00503DE7">
        <w:t>h</w:t>
      </w:r>
      <w:r w:rsidRPr="00607C68">
        <w:t>e</w:t>
      </w:r>
      <w:r w:rsidRPr="00503DE7">
        <w:t xml:space="preserve"> r</w:t>
      </w:r>
      <w:r w:rsidRPr="00607C68">
        <w:t>ele</w:t>
      </w:r>
      <w:r w:rsidRPr="00503DE7">
        <w:t>van</w:t>
      </w:r>
      <w:r w:rsidRPr="00607C68">
        <w:t>t</w:t>
      </w:r>
      <w:r w:rsidRPr="00503DE7">
        <w:t xml:space="preserve"> p</w:t>
      </w:r>
      <w:r w:rsidRPr="00607C68">
        <w:t>lan</w:t>
      </w:r>
      <w:r w:rsidRPr="00503DE7">
        <w:t xml:space="preserve"> o</w:t>
      </w:r>
      <w:r w:rsidRPr="00607C68">
        <w:t>f</w:t>
      </w:r>
      <w:r w:rsidRPr="00503DE7">
        <w:t xml:space="preserve"> op</w:t>
      </w:r>
      <w:r w:rsidRPr="00607C68">
        <w:t>e</w:t>
      </w:r>
      <w:r w:rsidRPr="00503DE7">
        <w:t>r</w:t>
      </w:r>
      <w:r w:rsidRPr="00607C68">
        <w:t>ati</w:t>
      </w:r>
      <w:r w:rsidRPr="00503DE7">
        <w:t>on</w:t>
      </w:r>
      <w:r w:rsidRPr="00607C68">
        <w:t>s w</w:t>
      </w:r>
      <w:r w:rsidRPr="00503DE7">
        <w:t>h</w:t>
      </w:r>
      <w:r w:rsidRPr="00607C68">
        <w:t>en</w:t>
      </w:r>
      <w:r w:rsidRPr="00503DE7">
        <w:t xml:space="preserve"> s</w:t>
      </w:r>
      <w:r w:rsidRPr="00607C68">
        <w:t>o</w:t>
      </w:r>
      <w:r w:rsidRPr="00503DE7">
        <w:t xml:space="preserve"> r</w:t>
      </w:r>
      <w:r w:rsidRPr="00607C68">
        <w:t>e</w:t>
      </w:r>
      <w:r w:rsidRPr="00503DE7">
        <w:t>ques</w:t>
      </w:r>
      <w:r w:rsidRPr="00607C68">
        <w:t>ted</w:t>
      </w:r>
      <w:r w:rsidRPr="00503DE7">
        <w:t xml:space="preserve"> b</w:t>
      </w:r>
      <w:r w:rsidRPr="00607C68">
        <w:t>y</w:t>
      </w:r>
      <w:r w:rsidRPr="00503DE7">
        <w:t xml:space="preserve"> </w:t>
      </w:r>
      <w:r w:rsidRPr="00607C68">
        <w:t>t</w:t>
      </w:r>
      <w:r w:rsidRPr="00503DE7">
        <w:t>h</w:t>
      </w:r>
      <w:r w:rsidRPr="00607C68">
        <w:t xml:space="preserve">e </w:t>
      </w:r>
      <w:r w:rsidRPr="00503DE7">
        <w:t>r</w:t>
      </w:r>
      <w:r w:rsidRPr="00607C68">
        <w:t>e</w:t>
      </w:r>
      <w:r w:rsidRPr="00503DE7">
        <w:t>s</w:t>
      </w:r>
      <w:r w:rsidRPr="00607C68">
        <w:t>c</w:t>
      </w:r>
      <w:r w:rsidRPr="00503DE7">
        <w:t>u</w:t>
      </w:r>
      <w:r w:rsidRPr="00607C68">
        <w:t>e</w:t>
      </w:r>
      <w:r w:rsidRPr="00503DE7">
        <w:t xml:space="preserve"> </w:t>
      </w:r>
      <w:r w:rsidRPr="00607C68">
        <w:t>c</w:t>
      </w:r>
      <w:r w:rsidRPr="00503DE7">
        <w:t>oord</w:t>
      </w:r>
      <w:r w:rsidRPr="00607C68">
        <w:t>i</w:t>
      </w:r>
      <w:r w:rsidRPr="00503DE7">
        <w:t>n</w:t>
      </w:r>
      <w:r w:rsidRPr="00607C68">
        <w:t>ati</w:t>
      </w:r>
      <w:r w:rsidRPr="00503DE7">
        <w:t>o</w:t>
      </w:r>
      <w:r w:rsidRPr="00607C68">
        <w:t>n</w:t>
      </w:r>
      <w:r w:rsidRPr="00503DE7">
        <w:t xml:space="preserve"> </w:t>
      </w:r>
      <w:r w:rsidRPr="00607C68">
        <w:t>ce</w:t>
      </w:r>
      <w:r w:rsidRPr="00503DE7">
        <w:t>n</w:t>
      </w:r>
      <w:r w:rsidRPr="00607C68">
        <w:t>t</w:t>
      </w:r>
      <w:r w:rsidRPr="00503DE7">
        <w:t>r</w:t>
      </w:r>
      <w:r w:rsidRPr="00607C68">
        <w:t>e</w:t>
      </w:r>
      <w:r w:rsidRPr="00503DE7">
        <w:t xml:space="preserve"> o</w:t>
      </w:r>
      <w:r w:rsidRPr="00607C68">
        <w:t>f</w:t>
      </w:r>
      <w:r w:rsidRPr="00503DE7">
        <w:t xml:space="preserve"> </w:t>
      </w:r>
      <w:r w:rsidRPr="00607C68">
        <w:t>t</w:t>
      </w:r>
      <w:r w:rsidRPr="00503DE7">
        <w:t>h</w:t>
      </w:r>
      <w:r w:rsidRPr="00607C68">
        <w:t>e</w:t>
      </w:r>
      <w:r w:rsidRPr="00503DE7">
        <w:t xml:space="preserve"> r</w:t>
      </w:r>
      <w:r w:rsidRPr="00607C68">
        <w:t>e</w:t>
      </w:r>
      <w:r w:rsidRPr="00503DE7">
        <w:t>g</w:t>
      </w:r>
      <w:r w:rsidRPr="00607C68">
        <w:t>i</w:t>
      </w:r>
      <w:r w:rsidRPr="00503DE7">
        <w:t>on</w:t>
      </w:r>
      <w:r w:rsidRPr="00607C68">
        <w:t>.</w:t>
      </w:r>
    </w:p>
    <w:p w:rsidRPr="003E35F5" w:rsidR="00607C68" w:rsidP="00CD5347" w:rsidRDefault="00607C68" w14:paraId="0F9EDE29" w14:textId="7AE9235C">
      <w:pPr>
        <w:pStyle w:val="Heading2"/>
        <w:numPr>
          <w:ilvl w:val="0"/>
          <w:numId w:val="10"/>
        </w:numPr>
        <w:spacing w:before="0" w:line="360" w:lineRule="auto"/>
        <w:ind w:left="1560" w:hanging="1200"/>
        <w:jc w:val="both"/>
        <w:rPr>
          <w:rFonts w:ascii="Times New Roman" w:hAnsi="Times New Roman" w:eastAsia="Times New Roman" w:cs="Times New Roman"/>
          <w:szCs w:val="24"/>
          <w:lang w:val="en-US"/>
        </w:rPr>
      </w:pPr>
      <w:bookmarkStart w:name="_Toc127480841" w:id="58"/>
      <w:r w:rsidRPr="00503DE7">
        <w:rPr>
          <w:rFonts w:ascii="Times New Roman" w:hAnsi="Times New Roman" w:eastAsia="Times New Roman" w:cs="Times New Roman"/>
          <w:szCs w:val="24"/>
          <w:lang w:val="en-US"/>
        </w:rPr>
        <w:t xml:space="preserve">Procedures for authorities </w:t>
      </w:r>
      <w:r w:rsidRPr="000266D7">
        <w:rPr>
          <w:rFonts w:ascii="Times New Roman" w:hAnsi="Times New Roman" w:eastAsia="Times New Roman" w:cs="Times New Roman"/>
          <w:szCs w:val="24"/>
          <w:lang w:val="en-US"/>
        </w:rPr>
        <w:t>in</w:t>
      </w:r>
      <w:r w:rsidRPr="00503DE7">
        <w:rPr>
          <w:rFonts w:ascii="Times New Roman" w:hAnsi="Times New Roman" w:eastAsia="Times New Roman" w:cs="Times New Roman"/>
          <w:szCs w:val="24"/>
          <w:lang w:val="en-US"/>
        </w:rPr>
        <w:t xml:space="preserve"> t</w:t>
      </w:r>
      <w:r w:rsidRPr="000266D7">
        <w:rPr>
          <w:rFonts w:ascii="Times New Roman" w:hAnsi="Times New Roman" w:eastAsia="Times New Roman" w:cs="Times New Roman"/>
          <w:szCs w:val="24"/>
          <w:lang w:val="en-US"/>
        </w:rPr>
        <w:t>he</w:t>
      </w:r>
      <w:r w:rsidRPr="00503DE7">
        <w:rPr>
          <w:rFonts w:ascii="Times New Roman" w:hAnsi="Times New Roman" w:eastAsia="Times New Roman" w:cs="Times New Roman"/>
          <w:szCs w:val="24"/>
          <w:lang w:val="en-US"/>
        </w:rPr>
        <w:t xml:space="preserve"> field</w:t>
      </w:r>
      <w:bookmarkEnd w:id="58"/>
    </w:p>
    <w:p w:rsidRPr="003E35F5" w:rsidR="00607C68" w:rsidP="003E35F5" w:rsidRDefault="00607C68" w14:paraId="6E46A16E" w14:textId="3676A5D7">
      <w:pPr>
        <w:widowControl w:val="0"/>
        <w:spacing w:after="0" w:line="360" w:lineRule="auto"/>
        <w:ind w:right="67" w:firstLine="360"/>
        <w:jc w:val="both"/>
        <w:rPr>
          <w:rFonts w:ascii="Times New Roman" w:hAnsi="Times New Roman" w:eastAsia="Times New Roman" w:cs="Times New Roman"/>
          <w:sz w:val="24"/>
          <w:szCs w:val="24"/>
          <w:lang w:val="en-US"/>
        </w:rPr>
      </w:pPr>
      <w:r w:rsidRPr="00607C68">
        <w:rPr>
          <w:rFonts w:ascii="Times New Roman" w:hAnsi="Times New Roman" w:eastAsia="Times New Roman" w:cs="Times New Roman"/>
          <w:sz w:val="24"/>
          <w:szCs w:val="24"/>
          <w:lang w:val="en-US"/>
        </w:rPr>
        <w:t>T</w:t>
      </w:r>
      <w:r w:rsidRPr="00607C68">
        <w:rPr>
          <w:rFonts w:ascii="Times New Roman" w:hAnsi="Times New Roman" w:eastAsia="Times New Roman" w:cs="Times New Roman"/>
          <w:spacing w:val="1"/>
          <w:sz w:val="24"/>
          <w:szCs w:val="24"/>
          <w:lang w:val="en-US"/>
        </w:rPr>
        <w:t>h</w:t>
      </w:r>
      <w:r w:rsidRPr="00607C68">
        <w:rPr>
          <w:rFonts w:ascii="Times New Roman" w:hAnsi="Times New Roman" w:eastAsia="Times New Roman" w:cs="Times New Roman"/>
          <w:sz w:val="24"/>
          <w:szCs w:val="24"/>
          <w:lang w:val="en-US"/>
        </w:rPr>
        <w:t>e</w:t>
      </w:r>
      <w:r w:rsidRPr="00607C68">
        <w:rPr>
          <w:rFonts w:ascii="Times New Roman" w:hAnsi="Times New Roman" w:eastAsia="Times New Roman" w:cs="Times New Roman"/>
          <w:spacing w:val="8"/>
          <w:sz w:val="24"/>
          <w:szCs w:val="24"/>
          <w:lang w:val="en-US"/>
        </w:rPr>
        <w:t xml:space="preserve"> </w:t>
      </w:r>
      <w:r w:rsidRPr="00607C68">
        <w:rPr>
          <w:rFonts w:ascii="Times New Roman" w:hAnsi="Times New Roman" w:eastAsia="Times New Roman" w:cs="Times New Roman"/>
          <w:sz w:val="24"/>
          <w:szCs w:val="24"/>
          <w:lang w:val="en-US"/>
        </w:rPr>
        <w:t>a</w:t>
      </w:r>
      <w:r w:rsidRPr="00607C68">
        <w:rPr>
          <w:rFonts w:ascii="Times New Roman" w:hAnsi="Times New Roman" w:eastAsia="Times New Roman" w:cs="Times New Roman"/>
          <w:spacing w:val="-1"/>
          <w:sz w:val="24"/>
          <w:szCs w:val="24"/>
          <w:lang w:val="en-US"/>
        </w:rPr>
        <w:t>u</w:t>
      </w:r>
      <w:r w:rsidRPr="00607C68">
        <w:rPr>
          <w:rFonts w:ascii="Times New Roman" w:hAnsi="Times New Roman" w:eastAsia="Times New Roman" w:cs="Times New Roman"/>
          <w:sz w:val="24"/>
          <w:szCs w:val="24"/>
          <w:lang w:val="en-US"/>
        </w:rPr>
        <w:t>t</w:t>
      </w:r>
      <w:r w:rsidRPr="00607C68">
        <w:rPr>
          <w:rFonts w:ascii="Times New Roman" w:hAnsi="Times New Roman" w:eastAsia="Times New Roman" w:cs="Times New Roman"/>
          <w:spacing w:val="1"/>
          <w:sz w:val="24"/>
          <w:szCs w:val="24"/>
          <w:lang w:val="en-US"/>
        </w:rPr>
        <w:t>ho</w:t>
      </w:r>
      <w:r w:rsidRPr="00607C68">
        <w:rPr>
          <w:rFonts w:ascii="Times New Roman" w:hAnsi="Times New Roman" w:eastAsia="Times New Roman" w:cs="Times New Roman"/>
          <w:spacing w:val="-1"/>
          <w:sz w:val="24"/>
          <w:szCs w:val="24"/>
          <w:lang w:val="en-US"/>
        </w:rPr>
        <w:t>r</w:t>
      </w:r>
      <w:r w:rsidRPr="00607C68">
        <w:rPr>
          <w:rFonts w:ascii="Times New Roman" w:hAnsi="Times New Roman" w:eastAsia="Times New Roman" w:cs="Times New Roman"/>
          <w:sz w:val="24"/>
          <w:szCs w:val="24"/>
          <w:lang w:val="en-US"/>
        </w:rPr>
        <w:t>ities</w:t>
      </w:r>
      <w:r w:rsidRPr="00607C68">
        <w:rPr>
          <w:rFonts w:ascii="Times New Roman" w:hAnsi="Times New Roman" w:eastAsia="Times New Roman" w:cs="Times New Roman"/>
          <w:spacing w:val="3"/>
          <w:sz w:val="24"/>
          <w:szCs w:val="24"/>
          <w:lang w:val="en-US"/>
        </w:rPr>
        <w:t xml:space="preserve"> </w:t>
      </w:r>
      <w:r w:rsidRPr="00607C68">
        <w:rPr>
          <w:rFonts w:ascii="Times New Roman" w:hAnsi="Times New Roman" w:eastAsia="Times New Roman" w:cs="Times New Roman"/>
          <w:sz w:val="24"/>
          <w:szCs w:val="24"/>
          <w:lang w:val="en-US"/>
        </w:rPr>
        <w:t>i</w:t>
      </w:r>
      <w:r w:rsidRPr="00607C68">
        <w:rPr>
          <w:rFonts w:ascii="Times New Roman" w:hAnsi="Times New Roman" w:eastAsia="Times New Roman" w:cs="Times New Roman"/>
          <w:spacing w:val="-1"/>
          <w:sz w:val="24"/>
          <w:szCs w:val="24"/>
          <w:lang w:val="en-US"/>
        </w:rPr>
        <w:t>m</w:t>
      </w:r>
      <w:r w:rsidRPr="00607C68">
        <w:rPr>
          <w:rFonts w:ascii="Times New Roman" w:hAnsi="Times New Roman" w:eastAsia="Times New Roman" w:cs="Times New Roman"/>
          <w:spacing w:val="2"/>
          <w:sz w:val="24"/>
          <w:szCs w:val="24"/>
          <w:lang w:val="en-US"/>
        </w:rPr>
        <w:t>m</w:t>
      </w:r>
      <w:r w:rsidRPr="00607C68">
        <w:rPr>
          <w:rFonts w:ascii="Times New Roman" w:hAnsi="Times New Roman" w:eastAsia="Times New Roman" w:cs="Times New Roman"/>
          <w:sz w:val="24"/>
          <w:szCs w:val="24"/>
          <w:lang w:val="en-US"/>
        </w:rPr>
        <w:t>e</w:t>
      </w:r>
      <w:r w:rsidRPr="00607C68">
        <w:rPr>
          <w:rFonts w:ascii="Times New Roman" w:hAnsi="Times New Roman" w:eastAsia="Times New Roman" w:cs="Times New Roman"/>
          <w:spacing w:val="-1"/>
          <w:sz w:val="24"/>
          <w:szCs w:val="24"/>
          <w:lang w:val="en-US"/>
        </w:rPr>
        <w:t>d</w:t>
      </w:r>
      <w:r w:rsidRPr="00607C68">
        <w:rPr>
          <w:rFonts w:ascii="Times New Roman" w:hAnsi="Times New Roman" w:eastAsia="Times New Roman" w:cs="Times New Roman"/>
          <w:sz w:val="24"/>
          <w:szCs w:val="24"/>
          <w:lang w:val="en-US"/>
        </w:rPr>
        <w:t>i</w:t>
      </w:r>
      <w:r w:rsidRPr="00607C68">
        <w:rPr>
          <w:rFonts w:ascii="Times New Roman" w:hAnsi="Times New Roman" w:eastAsia="Times New Roman" w:cs="Times New Roman"/>
          <w:spacing w:val="2"/>
          <w:sz w:val="24"/>
          <w:szCs w:val="24"/>
          <w:lang w:val="en-US"/>
        </w:rPr>
        <w:t>a</w:t>
      </w:r>
      <w:r w:rsidRPr="00607C68">
        <w:rPr>
          <w:rFonts w:ascii="Times New Roman" w:hAnsi="Times New Roman" w:eastAsia="Times New Roman" w:cs="Times New Roman"/>
          <w:sz w:val="24"/>
          <w:szCs w:val="24"/>
          <w:lang w:val="en-US"/>
        </w:rPr>
        <w:t xml:space="preserve">tely </w:t>
      </w:r>
      <w:r w:rsidRPr="00607C68">
        <w:rPr>
          <w:rFonts w:ascii="Times New Roman" w:hAnsi="Times New Roman" w:eastAsia="Times New Roman" w:cs="Times New Roman"/>
          <w:spacing w:val="1"/>
          <w:sz w:val="24"/>
          <w:szCs w:val="24"/>
          <w:lang w:val="en-US"/>
        </w:rPr>
        <w:t>d</w:t>
      </w:r>
      <w:r w:rsidRPr="00607C68">
        <w:rPr>
          <w:rFonts w:ascii="Times New Roman" w:hAnsi="Times New Roman" w:eastAsia="Times New Roman" w:cs="Times New Roman"/>
          <w:sz w:val="24"/>
          <w:szCs w:val="24"/>
          <w:lang w:val="en-US"/>
        </w:rPr>
        <w:t>i</w:t>
      </w:r>
      <w:r w:rsidRPr="00607C68">
        <w:rPr>
          <w:rFonts w:ascii="Times New Roman" w:hAnsi="Times New Roman" w:eastAsia="Times New Roman" w:cs="Times New Roman"/>
          <w:spacing w:val="-1"/>
          <w:sz w:val="24"/>
          <w:szCs w:val="24"/>
          <w:lang w:val="en-US"/>
        </w:rPr>
        <w:t>r</w:t>
      </w:r>
      <w:r w:rsidRPr="00607C68">
        <w:rPr>
          <w:rFonts w:ascii="Times New Roman" w:hAnsi="Times New Roman" w:eastAsia="Times New Roman" w:cs="Times New Roman"/>
          <w:sz w:val="24"/>
          <w:szCs w:val="24"/>
          <w:lang w:val="en-US"/>
        </w:rPr>
        <w:t>ecti</w:t>
      </w:r>
      <w:r w:rsidRPr="00607C68">
        <w:rPr>
          <w:rFonts w:ascii="Times New Roman" w:hAnsi="Times New Roman" w:eastAsia="Times New Roman" w:cs="Times New Roman"/>
          <w:spacing w:val="1"/>
          <w:sz w:val="24"/>
          <w:szCs w:val="24"/>
          <w:lang w:val="en-US"/>
        </w:rPr>
        <w:t>n</w:t>
      </w:r>
      <w:r w:rsidRPr="00607C68">
        <w:rPr>
          <w:rFonts w:ascii="Times New Roman" w:hAnsi="Times New Roman" w:eastAsia="Times New Roman" w:cs="Times New Roman"/>
          <w:sz w:val="24"/>
          <w:szCs w:val="24"/>
          <w:lang w:val="en-US"/>
        </w:rPr>
        <w:t>g</w:t>
      </w:r>
      <w:r w:rsidRPr="00607C68">
        <w:rPr>
          <w:rFonts w:ascii="Times New Roman" w:hAnsi="Times New Roman" w:eastAsia="Times New Roman" w:cs="Times New Roman"/>
          <w:spacing w:val="3"/>
          <w:sz w:val="24"/>
          <w:szCs w:val="24"/>
          <w:lang w:val="en-US"/>
        </w:rPr>
        <w:t xml:space="preserve"> </w:t>
      </w:r>
      <w:r w:rsidRPr="00607C68">
        <w:rPr>
          <w:rFonts w:ascii="Times New Roman" w:hAnsi="Times New Roman" w:eastAsia="Times New Roman" w:cs="Times New Roman"/>
          <w:sz w:val="24"/>
          <w:szCs w:val="24"/>
          <w:lang w:val="en-US"/>
        </w:rPr>
        <w:t>t</w:t>
      </w:r>
      <w:r w:rsidRPr="00607C68">
        <w:rPr>
          <w:rFonts w:ascii="Times New Roman" w:hAnsi="Times New Roman" w:eastAsia="Times New Roman" w:cs="Times New Roman"/>
          <w:spacing w:val="1"/>
          <w:sz w:val="24"/>
          <w:szCs w:val="24"/>
          <w:lang w:val="en-US"/>
        </w:rPr>
        <w:t>h</w:t>
      </w:r>
      <w:r w:rsidRPr="00607C68">
        <w:rPr>
          <w:rFonts w:ascii="Times New Roman" w:hAnsi="Times New Roman" w:eastAsia="Times New Roman" w:cs="Times New Roman"/>
          <w:sz w:val="24"/>
          <w:szCs w:val="24"/>
          <w:lang w:val="en-US"/>
        </w:rPr>
        <w:t>e</w:t>
      </w:r>
      <w:r w:rsidRPr="00607C68">
        <w:rPr>
          <w:rFonts w:ascii="Times New Roman" w:hAnsi="Times New Roman" w:eastAsia="Times New Roman" w:cs="Times New Roman"/>
          <w:spacing w:val="8"/>
          <w:sz w:val="24"/>
          <w:szCs w:val="24"/>
          <w:lang w:val="en-US"/>
        </w:rPr>
        <w:t xml:space="preserve"> </w:t>
      </w:r>
      <w:r w:rsidRPr="00607C68">
        <w:rPr>
          <w:rFonts w:ascii="Times New Roman" w:hAnsi="Times New Roman" w:eastAsia="Times New Roman" w:cs="Times New Roman"/>
          <w:sz w:val="24"/>
          <w:szCs w:val="24"/>
          <w:lang w:val="en-US"/>
        </w:rPr>
        <w:t>c</w:t>
      </w:r>
      <w:r w:rsidRPr="00607C68">
        <w:rPr>
          <w:rFonts w:ascii="Times New Roman" w:hAnsi="Times New Roman" w:eastAsia="Times New Roman" w:cs="Times New Roman"/>
          <w:spacing w:val="1"/>
          <w:sz w:val="24"/>
          <w:szCs w:val="24"/>
          <w:lang w:val="en-US"/>
        </w:rPr>
        <w:t>o</w:t>
      </w:r>
      <w:r w:rsidRPr="00607C68">
        <w:rPr>
          <w:rFonts w:ascii="Times New Roman" w:hAnsi="Times New Roman" w:eastAsia="Times New Roman" w:cs="Times New Roman"/>
          <w:spacing w:val="-1"/>
          <w:sz w:val="24"/>
          <w:szCs w:val="24"/>
          <w:lang w:val="en-US"/>
        </w:rPr>
        <w:t>n</w:t>
      </w:r>
      <w:r w:rsidRPr="00607C68">
        <w:rPr>
          <w:rFonts w:ascii="Times New Roman" w:hAnsi="Times New Roman" w:eastAsia="Times New Roman" w:cs="Times New Roman"/>
          <w:spacing w:val="1"/>
          <w:sz w:val="24"/>
          <w:szCs w:val="24"/>
          <w:lang w:val="en-US"/>
        </w:rPr>
        <w:t>d</w:t>
      </w:r>
      <w:r w:rsidRPr="00607C68">
        <w:rPr>
          <w:rFonts w:ascii="Times New Roman" w:hAnsi="Times New Roman" w:eastAsia="Times New Roman" w:cs="Times New Roman"/>
          <w:spacing w:val="-1"/>
          <w:sz w:val="24"/>
          <w:szCs w:val="24"/>
          <w:lang w:val="en-US"/>
        </w:rPr>
        <w:t>u</w:t>
      </w:r>
      <w:r w:rsidRPr="00607C68">
        <w:rPr>
          <w:rFonts w:ascii="Times New Roman" w:hAnsi="Times New Roman" w:eastAsia="Times New Roman" w:cs="Times New Roman"/>
          <w:sz w:val="24"/>
          <w:szCs w:val="24"/>
          <w:lang w:val="en-US"/>
        </w:rPr>
        <w:t>ct</w:t>
      </w:r>
      <w:r w:rsidRPr="00607C68">
        <w:rPr>
          <w:rFonts w:ascii="Times New Roman" w:hAnsi="Times New Roman" w:eastAsia="Times New Roman" w:cs="Times New Roman"/>
          <w:spacing w:val="5"/>
          <w:sz w:val="24"/>
          <w:szCs w:val="24"/>
          <w:lang w:val="en-US"/>
        </w:rPr>
        <w:t xml:space="preserve"> </w:t>
      </w:r>
      <w:r w:rsidRPr="00607C68">
        <w:rPr>
          <w:rFonts w:ascii="Times New Roman" w:hAnsi="Times New Roman" w:eastAsia="Times New Roman" w:cs="Times New Roman"/>
          <w:spacing w:val="1"/>
          <w:sz w:val="24"/>
          <w:szCs w:val="24"/>
          <w:lang w:val="en-US"/>
        </w:rPr>
        <w:t>o</w:t>
      </w:r>
      <w:r w:rsidRPr="00607C68">
        <w:rPr>
          <w:rFonts w:ascii="Times New Roman" w:hAnsi="Times New Roman" w:eastAsia="Times New Roman" w:cs="Times New Roman"/>
          <w:sz w:val="24"/>
          <w:szCs w:val="24"/>
          <w:lang w:val="en-US"/>
        </w:rPr>
        <w:t>f</w:t>
      </w:r>
      <w:r w:rsidRPr="00607C68">
        <w:rPr>
          <w:rFonts w:ascii="Times New Roman" w:hAnsi="Times New Roman" w:eastAsia="Times New Roman" w:cs="Times New Roman"/>
          <w:spacing w:val="9"/>
          <w:sz w:val="24"/>
          <w:szCs w:val="24"/>
          <w:lang w:val="en-US"/>
        </w:rPr>
        <w:t xml:space="preserve"> </w:t>
      </w:r>
      <w:r w:rsidRPr="00607C68">
        <w:rPr>
          <w:rFonts w:ascii="Times New Roman" w:hAnsi="Times New Roman" w:eastAsia="Times New Roman" w:cs="Times New Roman"/>
          <w:spacing w:val="1"/>
          <w:sz w:val="24"/>
          <w:szCs w:val="24"/>
          <w:lang w:val="en-US"/>
        </w:rPr>
        <w:t>o</w:t>
      </w:r>
      <w:r w:rsidRPr="00607C68">
        <w:rPr>
          <w:rFonts w:ascii="Times New Roman" w:hAnsi="Times New Roman" w:eastAsia="Times New Roman" w:cs="Times New Roman"/>
          <w:spacing w:val="-1"/>
          <w:sz w:val="24"/>
          <w:szCs w:val="24"/>
          <w:lang w:val="en-US"/>
        </w:rPr>
        <w:t>p</w:t>
      </w:r>
      <w:r w:rsidRPr="00607C68">
        <w:rPr>
          <w:rFonts w:ascii="Times New Roman" w:hAnsi="Times New Roman" w:eastAsia="Times New Roman" w:cs="Times New Roman"/>
          <w:sz w:val="24"/>
          <w:szCs w:val="24"/>
          <w:lang w:val="en-US"/>
        </w:rPr>
        <w:t>e</w:t>
      </w:r>
      <w:r w:rsidRPr="00607C68">
        <w:rPr>
          <w:rFonts w:ascii="Times New Roman" w:hAnsi="Times New Roman" w:eastAsia="Times New Roman" w:cs="Times New Roman"/>
          <w:spacing w:val="2"/>
          <w:sz w:val="24"/>
          <w:szCs w:val="24"/>
          <w:lang w:val="en-US"/>
        </w:rPr>
        <w:t>r</w:t>
      </w:r>
      <w:r w:rsidRPr="00607C68">
        <w:rPr>
          <w:rFonts w:ascii="Times New Roman" w:hAnsi="Times New Roman" w:eastAsia="Times New Roman" w:cs="Times New Roman"/>
          <w:sz w:val="24"/>
          <w:szCs w:val="24"/>
          <w:lang w:val="en-US"/>
        </w:rPr>
        <w:t>ati</w:t>
      </w:r>
      <w:r w:rsidRPr="00607C68">
        <w:rPr>
          <w:rFonts w:ascii="Times New Roman" w:hAnsi="Times New Roman" w:eastAsia="Times New Roman" w:cs="Times New Roman"/>
          <w:spacing w:val="-1"/>
          <w:sz w:val="24"/>
          <w:szCs w:val="24"/>
          <w:lang w:val="en-US"/>
        </w:rPr>
        <w:t>o</w:t>
      </w:r>
      <w:r w:rsidRPr="00607C68">
        <w:rPr>
          <w:rFonts w:ascii="Times New Roman" w:hAnsi="Times New Roman" w:eastAsia="Times New Roman" w:cs="Times New Roman"/>
          <w:spacing w:val="1"/>
          <w:sz w:val="24"/>
          <w:szCs w:val="24"/>
          <w:lang w:val="en-US"/>
        </w:rPr>
        <w:t>n</w:t>
      </w:r>
      <w:r w:rsidRPr="00607C68">
        <w:rPr>
          <w:rFonts w:ascii="Times New Roman" w:hAnsi="Times New Roman" w:eastAsia="Times New Roman" w:cs="Times New Roman"/>
          <w:sz w:val="24"/>
          <w:szCs w:val="24"/>
          <w:lang w:val="en-US"/>
        </w:rPr>
        <w:t>s</w:t>
      </w:r>
      <w:r w:rsidRPr="00607C68">
        <w:rPr>
          <w:rFonts w:ascii="Times New Roman" w:hAnsi="Times New Roman" w:eastAsia="Times New Roman" w:cs="Times New Roman"/>
          <w:spacing w:val="11"/>
          <w:sz w:val="24"/>
          <w:szCs w:val="24"/>
          <w:lang w:val="en-US"/>
        </w:rPr>
        <w:t xml:space="preserve"> </w:t>
      </w:r>
      <w:r w:rsidRPr="00607C68">
        <w:rPr>
          <w:rFonts w:ascii="Times New Roman" w:hAnsi="Times New Roman" w:eastAsia="Times New Roman" w:cs="Times New Roman"/>
          <w:spacing w:val="-1"/>
          <w:sz w:val="24"/>
          <w:szCs w:val="24"/>
          <w:lang w:val="en-US"/>
        </w:rPr>
        <w:t>o</w:t>
      </w:r>
      <w:r w:rsidRPr="00607C68">
        <w:rPr>
          <w:rFonts w:ascii="Times New Roman" w:hAnsi="Times New Roman" w:eastAsia="Times New Roman" w:cs="Times New Roman"/>
          <w:sz w:val="24"/>
          <w:szCs w:val="24"/>
          <w:lang w:val="en-US"/>
        </w:rPr>
        <w:t>r</w:t>
      </w:r>
      <w:r w:rsidRPr="00607C68">
        <w:rPr>
          <w:rFonts w:ascii="Times New Roman" w:hAnsi="Times New Roman" w:eastAsia="Times New Roman" w:cs="Times New Roman"/>
          <w:spacing w:val="12"/>
          <w:sz w:val="24"/>
          <w:szCs w:val="24"/>
          <w:lang w:val="en-US"/>
        </w:rPr>
        <w:t xml:space="preserve"> </w:t>
      </w:r>
      <w:r w:rsidRPr="00607C68">
        <w:rPr>
          <w:rFonts w:ascii="Times New Roman" w:hAnsi="Times New Roman" w:eastAsia="Times New Roman" w:cs="Times New Roman"/>
          <w:sz w:val="24"/>
          <w:szCs w:val="24"/>
          <w:lang w:val="en-US"/>
        </w:rPr>
        <w:t>a</w:t>
      </w:r>
      <w:r w:rsidRPr="00607C68">
        <w:rPr>
          <w:rFonts w:ascii="Times New Roman" w:hAnsi="Times New Roman" w:eastAsia="Times New Roman" w:cs="Times New Roman"/>
          <w:spacing w:val="1"/>
          <w:sz w:val="24"/>
          <w:szCs w:val="24"/>
          <w:lang w:val="en-US"/>
        </w:rPr>
        <w:t>n</w:t>
      </w:r>
      <w:r w:rsidRPr="00607C68">
        <w:rPr>
          <w:rFonts w:ascii="Times New Roman" w:hAnsi="Times New Roman" w:eastAsia="Times New Roman" w:cs="Times New Roman"/>
          <w:sz w:val="24"/>
          <w:szCs w:val="24"/>
          <w:lang w:val="en-US"/>
        </w:rPr>
        <w:t>y</w:t>
      </w:r>
      <w:r w:rsidRPr="00607C68">
        <w:rPr>
          <w:rFonts w:ascii="Times New Roman" w:hAnsi="Times New Roman" w:eastAsia="Times New Roman" w:cs="Times New Roman"/>
          <w:spacing w:val="11"/>
          <w:sz w:val="24"/>
          <w:szCs w:val="24"/>
          <w:lang w:val="en-US"/>
        </w:rPr>
        <w:t xml:space="preserve"> </w:t>
      </w:r>
      <w:r w:rsidRPr="00607C68">
        <w:rPr>
          <w:rFonts w:ascii="Times New Roman" w:hAnsi="Times New Roman" w:eastAsia="Times New Roman" w:cs="Times New Roman"/>
          <w:spacing w:val="1"/>
          <w:sz w:val="24"/>
          <w:szCs w:val="24"/>
          <w:lang w:val="en-US"/>
        </w:rPr>
        <w:t>p</w:t>
      </w:r>
      <w:r w:rsidRPr="00607C68">
        <w:rPr>
          <w:rFonts w:ascii="Times New Roman" w:hAnsi="Times New Roman" w:eastAsia="Times New Roman" w:cs="Times New Roman"/>
          <w:sz w:val="24"/>
          <w:szCs w:val="24"/>
          <w:lang w:val="en-US"/>
        </w:rPr>
        <w:t>a</w:t>
      </w:r>
      <w:r w:rsidRPr="00607C68">
        <w:rPr>
          <w:rFonts w:ascii="Times New Roman" w:hAnsi="Times New Roman" w:eastAsia="Times New Roman" w:cs="Times New Roman"/>
          <w:spacing w:val="-1"/>
          <w:sz w:val="24"/>
          <w:szCs w:val="24"/>
          <w:lang w:val="en-US"/>
        </w:rPr>
        <w:t>r</w:t>
      </w:r>
      <w:r w:rsidRPr="00607C68">
        <w:rPr>
          <w:rFonts w:ascii="Times New Roman" w:hAnsi="Times New Roman" w:eastAsia="Times New Roman" w:cs="Times New Roman"/>
          <w:sz w:val="24"/>
          <w:szCs w:val="24"/>
          <w:lang w:val="en-US"/>
        </w:rPr>
        <w:t>t</w:t>
      </w:r>
      <w:r w:rsidRPr="00607C68">
        <w:rPr>
          <w:rFonts w:ascii="Times New Roman" w:hAnsi="Times New Roman" w:eastAsia="Times New Roman" w:cs="Times New Roman"/>
          <w:spacing w:val="12"/>
          <w:sz w:val="24"/>
          <w:szCs w:val="24"/>
          <w:lang w:val="en-US"/>
        </w:rPr>
        <w:t xml:space="preserve"> </w:t>
      </w:r>
      <w:r w:rsidRPr="00607C68">
        <w:rPr>
          <w:rFonts w:ascii="Times New Roman" w:hAnsi="Times New Roman" w:eastAsia="Times New Roman" w:cs="Times New Roman"/>
          <w:sz w:val="24"/>
          <w:szCs w:val="24"/>
          <w:lang w:val="en-US"/>
        </w:rPr>
        <w:t>t</w:t>
      </w:r>
      <w:r w:rsidRPr="00607C68">
        <w:rPr>
          <w:rFonts w:ascii="Times New Roman" w:hAnsi="Times New Roman" w:eastAsia="Times New Roman" w:cs="Times New Roman"/>
          <w:spacing w:val="-1"/>
          <w:sz w:val="24"/>
          <w:szCs w:val="24"/>
          <w:lang w:val="en-US"/>
        </w:rPr>
        <w:t>h</w:t>
      </w:r>
      <w:r w:rsidRPr="00607C68">
        <w:rPr>
          <w:rFonts w:ascii="Times New Roman" w:hAnsi="Times New Roman" w:eastAsia="Times New Roman" w:cs="Times New Roman"/>
          <w:sz w:val="24"/>
          <w:szCs w:val="24"/>
          <w:lang w:val="en-US"/>
        </w:rPr>
        <w:t>e</w:t>
      </w:r>
      <w:r w:rsidRPr="00607C68">
        <w:rPr>
          <w:rFonts w:ascii="Times New Roman" w:hAnsi="Times New Roman" w:eastAsia="Times New Roman" w:cs="Times New Roman"/>
          <w:spacing w:val="2"/>
          <w:sz w:val="24"/>
          <w:szCs w:val="24"/>
          <w:lang w:val="en-US"/>
        </w:rPr>
        <w:t>r</w:t>
      </w:r>
      <w:r w:rsidRPr="00607C68">
        <w:rPr>
          <w:rFonts w:ascii="Times New Roman" w:hAnsi="Times New Roman" w:eastAsia="Times New Roman" w:cs="Times New Roman"/>
          <w:sz w:val="24"/>
          <w:szCs w:val="24"/>
          <w:lang w:val="en-US"/>
        </w:rPr>
        <w:t>e</w:t>
      </w:r>
      <w:r w:rsidRPr="00607C68">
        <w:rPr>
          <w:rFonts w:ascii="Times New Roman" w:hAnsi="Times New Roman" w:eastAsia="Times New Roman" w:cs="Times New Roman"/>
          <w:spacing w:val="-1"/>
          <w:sz w:val="24"/>
          <w:szCs w:val="24"/>
          <w:lang w:val="en-US"/>
        </w:rPr>
        <w:t>o</w:t>
      </w:r>
      <w:r w:rsidRPr="00607C68">
        <w:rPr>
          <w:rFonts w:ascii="Times New Roman" w:hAnsi="Times New Roman" w:eastAsia="Times New Roman" w:cs="Times New Roman"/>
          <w:sz w:val="24"/>
          <w:szCs w:val="24"/>
          <w:lang w:val="en-US"/>
        </w:rPr>
        <w:t>f</w:t>
      </w:r>
      <w:r w:rsidRPr="00607C68">
        <w:rPr>
          <w:rFonts w:ascii="Times New Roman" w:hAnsi="Times New Roman" w:eastAsia="Times New Roman" w:cs="Times New Roman"/>
          <w:spacing w:val="9"/>
          <w:sz w:val="24"/>
          <w:szCs w:val="24"/>
          <w:lang w:val="en-US"/>
        </w:rPr>
        <w:t xml:space="preserve"> </w:t>
      </w:r>
      <w:r w:rsidRPr="00607C68">
        <w:rPr>
          <w:rFonts w:ascii="Times New Roman" w:hAnsi="Times New Roman" w:eastAsia="Times New Roman" w:cs="Times New Roman"/>
          <w:spacing w:val="1"/>
          <w:sz w:val="24"/>
          <w:szCs w:val="24"/>
          <w:lang w:val="en-US"/>
        </w:rPr>
        <w:t>sh</w:t>
      </w:r>
      <w:r w:rsidRPr="00607C68">
        <w:rPr>
          <w:rFonts w:ascii="Times New Roman" w:hAnsi="Times New Roman" w:eastAsia="Times New Roman" w:cs="Times New Roman"/>
          <w:sz w:val="24"/>
          <w:szCs w:val="24"/>
          <w:lang w:val="en-US"/>
        </w:rPr>
        <w:t>all:</w:t>
      </w:r>
    </w:p>
    <w:p w:rsidRPr="00607C68" w:rsidR="00607C68" w:rsidP="00CD5347" w:rsidRDefault="006B2930" w14:paraId="26ABE29D" w14:textId="1EA60910">
      <w:pPr>
        <w:pStyle w:val="Level1"/>
        <w:numPr>
          <w:ilvl w:val="0"/>
          <w:numId w:val="35"/>
        </w:numPr>
        <w:spacing w:line="360" w:lineRule="auto"/>
        <w:ind w:left="709"/>
      </w:pPr>
      <w:r>
        <w:t>G</w:t>
      </w:r>
      <w:r w:rsidRPr="00607C68" w:rsidR="00607C68">
        <w:t>i</w:t>
      </w:r>
      <w:r w:rsidRPr="006B2930" w:rsidR="00607C68">
        <w:t>v</w:t>
      </w:r>
      <w:r w:rsidRPr="00607C68" w:rsidR="00607C68">
        <w:t>e</w:t>
      </w:r>
      <w:r w:rsidRPr="006B2930" w:rsidR="00607C68">
        <w:t xml:space="preserve"> </w:t>
      </w:r>
      <w:r w:rsidRPr="00607C68" w:rsidR="00607C68">
        <w:t>i</w:t>
      </w:r>
      <w:r w:rsidRPr="006B2930" w:rsidR="00607C68">
        <w:t>ns</w:t>
      </w:r>
      <w:r w:rsidRPr="00607C68" w:rsidR="00607C68">
        <w:t>t</w:t>
      </w:r>
      <w:r w:rsidRPr="006B2930" w:rsidR="00607C68">
        <w:t>ru</w:t>
      </w:r>
      <w:r w:rsidRPr="00607C68" w:rsidR="00607C68">
        <w:t>cti</w:t>
      </w:r>
      <w:r w:rsidRPr="006B2930" w:rsidR="00607C68">
        <w:t>on</w:t>
      </w:r>
      <w:r w:rsidRPr="00607C68" w:rsidR="00607C68">
        <w:t>s</w:t>
      </w:r>
      <w:r w:rsidRPr="006B2930" w:rsidR="00607C68">
        <w:t xml:space="preserve"> </w:t>
      </w:r>
      <w:r w:rsidRPr="00607C68" w:rsidR="00607C68">
        <w:t>to</w:t>
      </w:r>
      <w:r w:rsidRPr="006B2930" w:rsidR="00607C68">
        <w:t xml:space="preserve"> </w:t>
      </w:r>
      <w:r w:rsidRPr="00607C68" w:rsidR="00607C68">
        <w:t>t</w:t>
      </w:r>
      <w:r w:rsidRPr="006B2930" w:rsidR="00607C68">
        <w:t>h</w:t>
      </w:r>
      <w:r w:rsidRPr="00607C68" w:rsidR="00607C68">
        <w:t>e</w:t>
      </w:r>
      <w:r w:rsidRPr="006B2930" w:rsidR="00607C68">
        <w:t xml:space="preserve"> un</w:t>
      </w:r>
      <w:r w:rsidRPr="00607C68" w:rsidR="00607C68">
        <w:t>its</w:t>
      </w:r>
      <w:r w:rsidRPr="006B2930" w:rsidR="00607C68">
        <w:t xml:space="preserve"> und</w:t>
      </w:r>
      <w:r w:rsidRPr="00607C68" w:rsidR="00607C68">
        <w:t>er</w:t>
      </w:r>
      <w:r w:rsidRPr="006B2930" w:rsidR="00607C68">
        <w:t xml:space="preserve"> </w:t>
      </w:r>
      <w:r w:rsidRPr="00607C68" w:rsidR="00607C68">
        <w:t>t</w:t>
      </w:r>
      <w:r w:rsidRPr="006B2930" w:rsidR="00607C68">
        <w:t>h</w:t>
      </w:r>
      <w:r w:rsidRPr="00607C68" w:rsidR="00607C68">
        <w:t>eir</w:t>
      </w:r>
      <w:r w:rsidRPr="006B2930" w:rsidR="00607C68">
        <w:t xml:space="preserve"> d</w:t>
      </w:r>
      <w:r w:rsidRPr="00607C68" w:rsidR="00607C68">
        <w:t>i</w:t>
      </w:r>
      <w:r w:rsidRPr="006B2930" w:rsidR="00607C68">
        <w:t>r</w:t>
      </w:r>
      <w:r w:rsidRPr="00607C68" w:rsidR="00607C68">
        <w:t>ecti</w:t>
      </w:r>
      <w:r w:rsidRPr="006B2930" w:rsidR="00607C68">
        <w:t>o</w:t>
      </w:r>
      <w:r w:rsidRPr="00607C68" w:rsidR="00607C68">
        <w:t>n</w:t>
      </w:r>
      <w:r w:rsidRPr="006B2930" w:rsidR="00607C68">
        <w:t xml:space="preserve"> </w:t>
      </w:r>
      <w:r w:rsidRPr="00607C68" w:rsidR="00607C68">
        <w:t>a</w:t>
      </w:r>
      <w:r w:rsidRPr="006B2930" w:rsidR="00607C68">
        <w:t>n</w:t>
      </w:r>
      <w:r w:rsidRPr="00607C68" w:rsidR="00607C68">
        <w:t>d i</w:t>
      </w:r>
      <w:r w:rsidRPr="006B2930" w:rsidR="00607C68">
        <w:t>nfor</w:t>
      </w:r>
      <w:r w:rsidRPr="00607C68" w:rsidR="00607C68">
        <w:t>m</w:t>
      </w:r>
      <w:r w:rsidRPr="006B2930" w:rsidR="00607C68">
        <w:t xml:space="preserve"> </w:t>
      </w:r>
      <w:r w:rsidRPr="00607C68" w:rsidR="00607C68">
        <w:t>t</w:t>
      </w:r>
      <w:r w:rsidRPr="006B2930" w:rsidR="00607C68">
        <w:t>h</w:t>
      </w:r>
      <w:r w:rsidRPr="00607C68" w:rsidR="00607C68">
        <w:t>e</w:t>
      </w:r>
      <w:r w:rsidRPr="006B2930" w:rsidR="00607C68">
        <w:t xml:space="preserve"> r</w:t>
      </w:r>
      <w:r w:rsidRPr="00607C68" w:rsidR="00607C68">
        <w:t>e</w:t>
      </w:r>
      <w:r w:rsidRPr="006B2930" w:rsidR="00607C68">
        <w:t>s</w:t>
      </w:r>
      <w:r w:rsidRPr="00607C68" w:rsidR="00607C68">
        <w:t>c</w:t>
      </w:r>
      <w:r w:rsidRPr="006B2930" w:rsidR="00607C68">
        <w:t>u</w:t>
      </w:r>
      <w:r w:rsidRPr="00607C68" w:rsidR="00607C68">
        <w:t>e</w:t>
      </w:r>
      <w:r w:rsidRPr="006B2930" w:rsidR="00607C68">
        <w:t xml:space="preserve"> </w:t>
      </w:r>
      <w:r w:rsidRPr="00607C68" w:rsidR="00607C68">
        <w:t>c</w:t>
      </w:r>
      <w:r w:rsidRPr="006B2930" w:rsidR="00607C68">
        <w:t>oord</w:t>
      </w:r>
      <w:r w:rsidRPr="00607C68" w:rsidR="00607C68">
        <w:t>i</w:t>
      </w:r>
      <w:r w:rsidRPr="006B2930" w:rsidR="00607C68">
        <w:t>n</w:t>
      </w:r>
      <w:r w:rsidRPr="00607C68" w:rsidR="00607C68">
        <w:t>ati</w:t>
      </w:r>
      <w:r w:rsidRPr="006B2930" w:rsidR="00607C68">
        <w:t>o</w:t>
      </w:r>
      <w:r w:rsidRPr="00607C68" w:rsidR="00607C68">
        <w:t>n ce</w:t>
      </w:r>
      <w:r w:rsidRPr="006B2930" w:rsidR="00607C68">
        <w:t>n</w:t>
      </w:r>
      <w:r w:rsidRPr="00607C68" w:rsidR="00607C68">
        <w:t>t</w:t>
      </w:r>
      <w:r w:rsidRPr="006B2930" w:rsidR="00607C68">
        <w:t>r</w:t>
      </w:r>
      <w:r w:rsidRPr="00607C68" w:rsidR="00607C68">
        <w:t>e</w:t>
      </w:r>
      <w:r w:rsidRPr="006B2930" w:rsidR="00607C68">
        <w:t xml:space="preserve"> o</w:t>
      </w:r>
      <w:r w:rsidRPr="00607C68" w:rsidR="00607C68">
        <w:t>f</w:t>
      </w:r>
      <w:r w:rsidRPr="006B2930" w:rsidR="00607C68">
        <w:t xml:space="preserve"> su</w:t>
      </w:r>
      <w:r w:rsidRPr="00607C68" w:rsidR="00607C68">
        <w:t>ch</w:t>
      </w:r>
      <w:r w:rsidRPr="006B2930" w:rsidR="00607C68">
        <w:t xml:space="preserve"> </w:t>
      </w:r>
      <w:r w:rsidRPr="00607C68" w:rsidR="00607C68">
        <w:t>i</w:t>
      </w:r>
      <w:r w:rsidRPr="006B2930" w:rsidR="00607C68">
        <w:t>ns</w:t>
      </w:r>
      <w:r w:rsidRPr="00607C68" w:rsidR="00607C68">
        <w:t>t</w:t>
      </w:r>
      <w:r w:rsidRPr="006B2930" w:rsidR="00607C68">
        <w:t>ruc</w:t>
      </w:r>
      <w:r w:rsidRPr="00607C68" w:rsidR="00607C68">
        <w:t>ti</w:t>
      </w:r>
      <w:r w:rsidRPr="006B2930" w:rsidR="00607C68">
        <w:t>ons</w:t>
      </w:r>
      <w:r w:rsidRPr="00607C68" w:rsidR="00607C68">
        <w:t>;</w:t>
      </w:r>
      <w:r w:rsidRPr="006B2930" w:rsidR="00607C68">
        <w:t xml:space="preserve"> an</w:t>
      </w:r>
      <w:r w:rsidRPr="00607C68" w:rsidR="00607C68">
        <w:t>d</w:t>
      </w:r>
    </w:p>
    <w:p w:rsidRPr="003E35F5" w:rsidR="00607C68" w:rsidP="00CD5347" w:rsidRDefault="006B2930" w14:paraId="49B60653" w14:textId="7899E660">
      <w:pPr>
        <w:pStyle w:val="Level1"/>
        <w:numPr>
          <w:ilvl w:val="0"/>
          <w:numId w:val="35"/>
        </w:numPr>
        <w:spacing w:line="360" w:lineRule="auto"/>
        <w:ind w:left="709"/>
      </w:pPr>
      <w:r w:rsidRPr="003E35F5">
        <w:rPr>
          <w:spacing w:val="2"/>
        </w:rPr>
        <w:t>Ke</w:t>
      </w:r>
      <w:r w:rsidRPr="003E35F5">
        <w:t xml:space="preserve">ep </w:t>
      </w:r>
      <w:r w:rsidRPr="003E35F5">
        <w:rPr>
          <w:spacing w:val="27"/>
        </w:rPr>
        <w:t>the</w:t>
      </w:r>
      <w:r w:rsidRPr="003E35F5">
        <w:t xml:space="preserve"> </w:t>
      </w:r>
      <w:r w:rsidRPr="003E35F5">
        <w:rPr>
          <w:spacing w:val="29"/>
        </w:rPr>
        <w:t>rescue</w:t>
      </w:r>
      <w:r w:rsidRPr="003E35F5">
        <w:t xml:space="preserve"> </w:t>
      </w:r>
      <w:r w:rsidRPr="003E35F5">
        <w:rPr>
          <w:spacing w:val="27"/>
        </w:rPr>
        <w:t>coordination</w:t>
      </w:r>
      <w:r w:rsidRPr="003E35F5">
        <w:t xml:space="preserve"> </w:t>
      </w:r>
      <w:r w:rsidRPr="003E35F5">
        <w:rPr>
          <w:spacing w:val="21"/>
        </w:rPr>
        <w:t>centre</w:t>
      </w:r>
      <w:r w:rsidRPr="003E35F5">
        <w:t xml:space="preserve"> </w:t>
      </w:r>
      <w:r w:rsidRPr="003E35F5">
        <w:rPr>
          <w:spacing w:val="27"/>
        </w:rPr>
        <w:t>informed</w:t>
      </w:r>
      <w:r w:rsidRPr="003E35F5">
        <w:t xml:space="preserve"> </w:t>
      </w:r>
      <w:r w:rsidRPr="003E35F5">
        <w:rPr>
          <w:spacing w:val="27"/>
        </w:rPr>
        <w:t>of</w:t>
      </w:r>
      <w:r w:rsidRPr="003E35F5" w:rsidR="00607C68">
        <w:t xml:space="preserve"> </w:t>
      </w:r>
      <w:r w:rsidRPr="003E35F5" w:rsidR="00607C68">
        <w:rPr>
          <w:spacing w:val="-1"/>
        </w:rPr>
        <w:t>d</w:t>
      </w:r>
      <w:r w:rsidRPr="003E35F5" w:rsidR="00607C68">
        <w:rPr>
          <w:spacing w:val="2"/>
        </w:rPr>
        <w:t>e</w:t>
      </w:r>
      <w:r w:rsidRPr="003E35F5" w:rsidR="00607C68">
        <w:rPr>
          <w:spacing w:val="-1"/>
        </w:rPr>
        <w:t>v</w:t>
      </w:r>
      <w:r w:rsidRPr="003E35F5" w:rsidR="00607C68">
        <w:t>el</w:t>
      </w:r>
      <w:r w:rsidRPr="003E35F5" w:rsidR="00607C68">
        <w:rPr>
          <w:spacing w:val="1"/>
        </w:rPr>
        <w:t>o</w:t>
      </w:r>
      <w:r w:rsidRPr="003E35F5" w:rsidR="00607C68">
        <w:rPr>
          <w:spacing w:val="-1"/>
        </w:rPr>
        <w:t>p</w:t>
      </w:r>
      <w:r w:rsidRPr="003E35F5" w:rsidR="00607C68">
        <w:rPr>
          <w:spacing w:val="2"/>
        </w:rPr>
        <w:t>m</w:t>
      </w:r>
      <w:r w:rsidRPr="003E35F5" w:rsidR="00607C68">
        <w:t>e</w:t>
      </w:r>
      <w:r w:rsidRPr="003E35F5" w:rsidR="00607C68">
        <w:rPr>
          <w:spacing w:val="-1"/>
        </w:rPr>
        <w:t>n</w:t>
      </w:r>
      <w:r w:rsidRPr="003E35F5" w:rsidR="00607C68">
        <w:t>t</w:t>
      </w:r>
      <w:r w:rsidRPr="003E35F5" w:rsidR="00607C68">
        <w:rPr>
          <w:spacing w:val="1"/>
        </w:rPr>
        <w:t>s</w:t>
      </w:r>
      <w:r w:rsidRPr="006B2930" w:rsidR="00607C68">
        <w:t>.</w:t>
      </w:r>
    </w:p>
    <w:p w:rsidRPr="000266D7" w:rsidR="00585951" w:rsidP="00CD5347" w:rsidRDefault="00607C68" w14:paraId="18F10A04" w14:textId="5270E4E5">
      <w:pPr>
        <w:pStyle w:val="Heading2"/>
        <w:numPr>
          <w:ilvl w:val="0"/>
          <w:numId w:val="10"/>
        </w:numPr>
        <w:spacing w:before="0" w:line="360" w:lineRule="auto"/>
        <w:ind w:left="1560" w:hanging="1200"/>
        <w:jc w:val="both"/>
        <w:rPr>
          <w:rFonts w:ascii="Times New Roman" w:hAnsi="Times New Roman" w:eastAsia="Times New Roman" w:cs="Times New Roman"/>
          <w:szCs w:val="24"/>
          <w:lang w:val="en-US"/>
        </w:rPr>
      </w:pPr>
      <w:bookmarkStart w:name="_Toc127480842" w:id="59"/>
      <w:r w:rsidRPr="000266D7">
        <w:rPr>
          <w:rFonts w:ascii="Times New Roman" w:hAnsi="Times New Roman" w:eastAsia="Times New Roman" w:cs="Times New Roman"/>
          <w:w w:val="107"/>
          <w:szCs w:val="24"/>
          <w:lang w:val="en-US"/>
        </w:rPr>
        <w:t>P</w:t>
      </w:r>
      <w:r w:rsidRPr="000266D7">
        <w:rPr>
          <w:rFonts w:ascii="Times New Roman" w:hAnsi="Times New Roman" w:eastAsia="Times New Roman" w:cs="Times New Roman"/>
          <w:spacing w:val="-2"/>
          <w:w w:val="107"/>
          <w:szCs w:val="24"/>
          <w:lang w:val="en-US"/>
        </w:rPr>
        <w:t>r</w:t>
      </w:r>
      <w:r w:rsidRPr="000266D7">
        <w:rPr>
          <w:rFonts w:ascii="Times New Roman" w:hAnsi="Times New Roman" w:eastAsia="Times New Roman" w:cs="Times New Roman"/>
          <w:spacing w:val="-1"/>
          <w:w w:val="107"/>
          <w:szCs w:val="24"/>
          <w:lang w:val="en-US"/>
        </w:rPr>
        <w:t>o</w:t>
      </w:r>
      <w:r w:rsidRPr="000266D7">
        <w:rPr>
          <w:rFonts w:ascii="Times New Roman" w:hAnsi="Times New Roman" w:eastAsia="Times New Roman" w:cs="Times New Roman"/>
          <w:spacing w:val="2"/>
          <w:w w:val="107"/>
          <w:szCs w:val="24"/>
          <w:lang w:val="en-US"/>
        </w:rPr>
        <w:t>c</w:t>
      </w:r>
      <w:r w:rsidRPr="000266D7">
        <w:rPr>
          <w:rFonts w:ascii="Times New Roman" w:hAnsi="Times New Roman" w:eastAsia="Times New Roman" w:cs="Times New Roman"/>
          <w:w w:val="107"/>
          <w:szCs w:val="24"/>
          <w:lang w:val="en-US"/>
        </w:rPr>
        <w:t>edu</w:t>
      </w:r>
      <w:r w:rsidRPr="000266D7">
        <w:rPr>
          <w:rFonts w:ascii="Times New Roman" w:hAnsi="Times New Roman" w:eastAsia="Times New Roman" w:cs="Times New Roman"/>
          <w:spacing w:val="-5"/>
          <w:w w:val="107"/>
          <w:szCs w:val="24"/>
          <w:lang w:val="en-US"/>
        </w:rPr>
        <w:t>r</w:t>
      </w:r>
      <w:r w:rsidRPr="000266D7">
        <w:rPr>
          <w:rFonts w:ascii="Times New Roman" w:hAnsi="Times New Roman" w:eastAsia="Times New Roman" w:cs="Times New Roman"/>
          <w:w w:val="107"/>
          <w:szCs w:val="24"/>
          <w:lang w:val="en-US"/>
        </w:rPr>
        <w:t>es</w:t>
      </w:r>
      <w:r w:rsidRPr="000266D7">
        <w:rPr>
          <w:rFonts w:ascii="Times New Roman" w:hAnsi="Times New Roman" w:eastAsia="Times New Roman" w:cs="Times New Roman"/>
          <w:spacing w:val="19"/>
          <w:w w:val="107"/>
          <w:szCs w:val="24"/>
          <w:lang w:val="en-US"/>
        </w:rPr>
        <w:t xml:space="preserve"> </w:t>
      </w:r>
      <w:r w:rsidRPr="000266D7">
        <w:rPr>
          <w:rFonts w:ascii="Times New Roman" w:hAnsi="Times New Roman" w:eastAsia="Times New Roman" w:cs="Times New Roman"/>
          <w:spacing w:val="-1"/>
          <w:w w:val="107"/>
          <w:szCs w:val="24"/>
          <w:lang w:val="en-US"/>
        </w:rPr>
        <w:t>f</w:t>
      </w:r>
      <w:r w:rsidRPr="000266D7">
        <w:rPr>
          <w:rFonts w:ascii="Times New Roman" w:hAnsi="Times New Roman" w:eastAsia="Times New Roman" w:cs="Times New Roman"/>
          <w:spacing w:val="1"/>
          <w:w w:val="107"/>
          <w:szCs w:val="24"/>
          <w:lang w:val="en-US"/>
        </w:rPr>
        <w:t>o</w:t>
      </w:r>
      <w:r w:rsidRPr="000266D7">
        <w:rPr>
          <w:rFonts w:ascii="Times New Roman" w:hAnsi="Times New Roman" w:eastAsia="Times New Roman" w:cs="Times New Roman"/>
          <w:w w:val="107"/>
          <w:szCs w:val="24"/>
          <w:lang w:val="en-US"/>
        </w:rPr>
        <w:t>r</w:t>
      </w:r>
      <w:r w:rsidRPr="000266D7">
        <w:rPr>
          <w:rFonts w:ascii="Times New Roman" w:hAnsi="Times New Roman" w:eastAsia="Times New Roman" w:cs="Times New Roman"/>
          <w:spacing w:val="15"/>
          <w:w w:val="107"/>
          <w:szCs w:val="24"/>
          <w:lang w:val="en-US"/>
        </w:rPr>
        <w:t xml:space="preserve"> </w:t>
      </w:r>
      <w:r w:rsidRPr="000266D7">
        <w:rPr>
          <w:rFonts w:ascii="Times New Roman" w:hAnsi="Times New Roman" w:eastAsia="Times New Roman" w:cs="Times New Roman"/>
          <w:spacing w:val="-5"/>
          <w:w w:val="132"/>
          <w:szCs w:val="24"/>
          <w:lang w:val="en-US"/>
        </w:rPr>
        <w:t>r</w:t>
      </w:r>
      <w:r w:rsidRPr="000266D7">
        <w:rPr>
          <w:rFonts w:ascii="Times New Roman" w:hAnsi="Times New Roman" w:eastAsia="Times New Roman" w:cs="Times New Roman"/>
          <w:w w:val="99"/>
          <w:szCs w:val="24"/>
          <w:lang w:val="en-US"/>
        </w:rPr>
        <w:t>e</w:t>
      </w:r>
      <w:r w:rsidRPr="000266D7">
        <w:rPr>
          <w:rFonts w:ascii="Times New Roman" w:hAnsi="Times New Roman" w:eastAsia="Times New Roman" w:cs="Times New Roman"/>
          <w:spacing w:val="1"/>
          <w:w w:val="99"/>
          <w:szCs w:val="24"/>
          <w:lang w:val="en-US"/>
        </w:rPr>
        <w:t>s</w:t>
      </w:r>
      <w:r w:rsidRPr="000266D7">
        <w:rPr>
          <w:rFonts w:ascii="Times New Roman" w:hAnsi="Times New Roman" w:eastAsia="Times New Roman" w:cs="Times New Roman"/>
          <w:w w:val="99"/>
          <w:szCs w:val="24"/>
          <w:lang w:val="en-US"/>
        </w:rPr>
        <w:t>c</w:t>
      </w:r>
      <w:r w:rsidRPr="000266D7">
        <w:rPr>
          <w:rFonts w:ascii="Times New Roman" w:hAnsi="Times New Roman" w:eastAsia="Times New Roman" w:cs="Times New Roman"/>
          <w:w w:val="110"/>
          <w:szCs w:val="24"/>
          <w:lang w:val="en-US"/>
        </w:rPr>
        <w:t>u</w:t>
      </w:r>
      <w:r w:rsidRPr="000266D7">
        <w:rPr>
          <w:rFonts w:ascii="Times New Roman" w:hAnsi="Times New Roman" w:eastAsia="Times New Roman" w:cs="Times New Roman"/>
          <w:w w:val="99"/>
          <w:szCs w:val="24"/>
          <w:lang w:val="en-US"/>
        </w:rPr>
        <w:t>e</w:t>
      </w:r>
      <w:r w:rsidRPr="000266D7">
        <w:rPr>
          <w:rFonts w:ascii="Times New Roman" w:hAnsi="Times New Roman" w:eastAsia="Times New Roman" w:cs="Times New Roman"/>
          <w:spacing w:val="15"/>
          <w:szCs w:val="24"/>
          <w:lang w:val="en-US"/>
        </w:rPr>
        <w:t xml:space="preserve"> </w:t>
      </w:r>
      <w:r w:rsidRPr="000266D7">
        <w:rPr>
          <w:rFonts w:ascii="Times New Roman" w:hAnsi="Times New Roman" w:eastAsia="Times New Roman" w:cs="Times New Roman"/>
          <w:w w:val="99"/>
          <w:szCs w:val="24"/>
          <w:lang w:val="en-US"/>
        </w:rPr>
        <w:t>c</w:t>
      </w:r>
      <w:r w:rsidRPr="000266D7">
        <w:rPr>
          <w:rFonts w:ascii="Times New Roman" w:hAnsi="Times New Roman" w:eastAsia="Times New Roman" w:cs="Times New Roman"/>
          <w:spacing w:val="1"/>
          <w:w w:val="99"/>
          <w:szCs w:val="24"/>
          <w:lang w:val="en-US"/>
        </w:rPr>
        <w:t>o</w:t>
      </w:r>
      <w:r w:rsidRPr="000266D7">
        <w:rPr>
          <w:rFonts w:ascii="Times New Roman" w:hAnsi="Times New Roman" w:eastAsia="Times New Roman" w:cs="Times New Roman"/>
          <w:spacing w:val="-1"/>
          <w:w w:val="99"/>
          <w:szCs w:val="24"/>
          <w:lang w:val="en-US"/>
        </w:rPr>
        <w:t>o</w:t>
      </w:r>
      <w:r w:rsidRPr="000266D7">
        <w:rPr>
          <w:rFonts w:ascii="Times New Roman" w:hAnsi="Times New Roman" w:eastAsia="Times New Roman" w:cs="Times New Roman"/>
          <w:w w:val="132"/>
          <w:szCs w:val="24"/>
          <w:lang w:val="en-US"/>
        </w:rPr>
        <w:t>r</w:t>
      </w:r>
      <w:r w:rsidRPr="000266D7">
        <w:rPr>
          <w:rFonts w:ascii="Times New Roman" w:hAnsi="Times New Roman" w:eastAsia="Times New Roman" w:cs="Times New Roman"/>
          <w:w w:val="110"/>
          <w:szCs w:val="24"/>
          <w:lang w:val="en-US"/>
        </w:rPr>
        <w:t>d</w:t>
      </w:r>
      <w:r w:rsidRPr="000266D7">
        <w:rPr>
          <w:rFonts w:ascii="Times New Roman" w:hAnsi="Times New Roman" w:eastAsia="Times New Roman" w:cs="Times New Roman"/>
          <w:w w:val="99"/>
          <w:szCs w:val="24"/>
          <w:lang w:val="en-US"/>
        </w:rPr>
        <w:t>i</w:t>
      </w:r>
      <w:r w:rsidRPr="000266D7">
        <w:rPr>
          <w:rFonts w:ascii="Times New Roman" w:hAnsi="Times New Roman" w:eastAsia="Times New Roman" w:cs="Times New Roman"/>
          <w:w w:val="110"/>
          <w:szCs w:val="24"/>
          <w:lang w:val="en-US"/>
        </w:rPr>
        <w:t>n</w:t>
      </w:r>
      <w:r w:rsidRPr="000266D7">
        <w:rPr>
          <w:rFonts w:ascii="Times New Roman" w:hAnsi="Times New Roman" w:eastAsia="Times New Roman" w:cs="Times New Roman"/>
          <w:spacing w:val="1"/>
          <w:w w:val="112"/>
          <w:szCs w:val="24"/>
          <w:lang w:val="en-US"/>
        </w:rPr>
        <w:t>a</w:t>
      </w:r>
      <w:r w:rsidRPr="000266D7">
        <w:rPr>
          <w:rFonts w:ascii="Times New Roman" w:hAnsi="Times New Roman" w:eastAsia="Times New Roman" w:cs="Times New Roman"/>
          <w:spacing w:val="-1"/>
          <w:w w:val="119"/>
          <w:szCs w:val="24"/>
          <w:lang w:val="en-US"/>
        </w:rPr>
        <w:t>t</w:t>
      </w:r>
      <w:r w:rsidRPr="000266D7">
        <w:rPr>
          <w:rFonts w:ascii="Times New Roman" w:hAnsi="Times New Roman" w:eastAsia="Times New Roman" w:cs="Times New Roman"/>
          <w:w w:val="99"/>
          <w:szCs w:val="24"/>
          <w:lang w:val="en-US"/>
        </w:rPr>
        <w:t>i</w:t>
      </w:r>
      <w:r w:rsidRPr="000266D7">
        <w:rPr>
          <w:rFonts w:ascii="Times New Roman" w:hAnsi="Times New Roman" w:eastAsia="Times New Roman" w:cs="Times New Roman"/>
          <w:spacing w:val="1"/>
          <w:w w:val="99"/>
          <w:szCs w:val="24"/>
          <w:lang w:val="en-US"/>
        </w:rPr>
        <w:t>o</w:t>
      </w:r>
      <w:r w:rsidRPr="000266D7">
        <w:rPr>
          <w:rFonts w:ascii="Times New Roman" w:hAnsi="Times New Roman" w:eastAsia="Times New Roman" w:cs="Times New Roman"/>
          <w:w w:val="110"/>
          <w:szCs w:val="24"/>
          <w:lang w:val="en-US"/>
        </w:rPr>
        <w:t xml:space="preserve">n </w:t>
      </w:r>
      <w:r w:rsidRPr="000266D7">
        <w:rPr>
          <w:rFonts w:ascii="Times New Roman" w:hAnsi="Times New Roman" w:eastAsia="Times New Roman" w:cs="Times New Roman"/>
          <w:w w:val="106"/>
          <w:szCs w:val="24"/>
          <w:lang w:val="en-US"/>
        </w:rPr>
        <w:t>cen</w:t>
      </w:r>
      <w:r w:rsidRPr="000266D7">
        <w:rPr>
          <w:rFonts w:ascii="Times New Roman" w:hAnsi="Times New Roman" w:eastAsia="Times New Roman" w:cs="Times New Roman"/>
          <w:spacing w:val="-1"/>
          <w:w w:val="106"/>
          <w:szCs w:val="24"/>
          <w:lang w:val="en-US"/>
        </w:rPr>
        <w:t>t</w:t>
      </w:r>
      <w:r w:rsidRPr="000266D7">
        <w:rPr>
          <w:rFonts w:ascii="Times New Roman" w:hAnsi="Times New Roman" w:eastAsia="Times New Roman" w:cs="Times New Roman"/>
          <w:spacing w:val="-2"/>
          <w:w w:val="106"/>
          <w:szCs w:val="24"/>
          <w:lang w:val="en-US"/>
        </w:rPr>
        <w:t>r</w:t>
      </w:r>
      <w:r w:rsidRPr="000266D7">
        <w:rPr>
          <w:rFonts w:ascii="Times New Roman" w:hAnsi="Times New Roman" w:eastAsia="Times New Roman" w:cs="Times New Roman"/>
          <w:w w:val="106"/>
          <w:szCs w:val="24"/>
          <w:lang w:val="en-US"/>
        </w:rPr>
        <w:t>es</w:t>
      </w:r>
      <w:r w:rsidRPr="000266D7">
        <w:rPr>
          <w:rFonts w:ascii="Times New Roman" w:hAnsi="Times New Roman" w:eastAsia="Times New Roman" w:cs="Times New Roman"/>
          <w:spacing w:val="18"/>
          <w:w w:val="106"/>
          <w:szCs w:val="24"/>
          <w:lang w:val="en-US"/>
        </w:rPr>
        <w:t xml:space="preserve"> </w:t>
      </w:r>
      <w:r w:rsidRPr="000266D7">
        <w:rPr>
          <w:rFonts w:ascii="Times New Roman" w:hAnsi="Times New Roman" w:eastAsia="Times New Roman" w:cs="Times New Roman"/>
          <w:spacing w:val="2"/>
          <w:w w:val="108"/>
          <w:szCs w:val="24"/>
          <w:lang w:val="en-US"/>
        </w:rPr>
        <w:t>t</w:t>
      </w:r>
      <w:r w:rsidRPr="000266D7">
        <w:rPr>
          <w:rFonts w:ascii="Times New Roman" w:hAnsi="Times New Roman" w:eastAsia="Times New Roman" w:cs="Times New Roman"/>
          <w:w w:val="108"/>
          <w:szCs w:val="24"/>
          <w:lang w:val="en-US"/>
        </w:rPr>
        <w:t>er</w:t>
      </w:r>
      <w:r w:rsidRPr="000266D7">
        <w:rPr>
          <w:rFonts w:ascii="Times New Roman" w:hAnsi="Times New Roman" w:eastAsia="Times New Roman" w:cs="Times New Roman"/>
          <w:spacing w:val="1"/>
          <w:w w:val="108"/>
          <w:szCs w:val="24"/>
          <w:lang w:val="en-US"/>
        </w:rPr>
        <w:t>m</w:t>
      </w:r>
      <w:r w:rsidRPr="000266D7">
        <w:rPr>
          <w:rFonts w:ascii="Times New Roman" w:hAnsi="Times New Roman" w:eastAsia="Times New Roman" w:cs="Times New Roman"/>
          <w:w w:val="108"/>
          <w:szCs w:val="24"/>
          <w:lang w:val="en-US"/>
        </w:rPr>
        <w:t>in</w:t>
      </w:r>
      <w:r w:rsidRPr="000266D7">
        <w:rPr>
          <w:rFonts w:ascii="Times New Roman" w:hAnsi="Times New Roman" w:eastAsia="Times New Roman" w:cs="Times New Roman"/>
          <w:spacing w:val="-1"/>
          <w:w w:val="108"/>
          <w:szCs w:val="24"/>
          <w:lang w:val="en-US"/>
        </w:rPr>
        <w:t>a</w:t>
      </w:r>
      <w:r w:rsidRPr="000266D7">
        <w:rPr>
          <w:rFonts w:ascii="Times New Roman" w:hAnsi="Times New Roman" w:eastAsia="Times New Roman" w:cs="Times New Roman"/>
          <w:spacing w:val="2"/>
          <w:w w:val="108"/>
          <w:szCs w:val="24"/>
          <w:lang w:val="en-US"/>
        </w:rPr>
        <w:t>t</w:t>
      </w:r>
      <w:r w:rsidRPr="000266D7">
        <w:rPr>
          <w:rFonts w:ascii="Times New Roman" w:hAnsi="Times New Roman" w:eastAsia="Times New Roman" w:cs="Times New Roman"/>
          <w:w w:val="108"/>
          <w:szCs w:val="24"/>
          <w:lang w:val="en-US"/>
        </w:rPr>
        <w:t>i</w:t>
      </w:r>
      <w:r w:rsidRPr="000266D7">
        <w:rPr>
          <w:rFonts w:ascii="Times New Roman" w:hAnsi="Times New Roman" w:eastAsia="Times New Roman" w:cs="Times New Roman"/>
          <w:spacing w:val="-1"/>
          <w:w w:val="108"/>
          <w:szCs w:val="24"/>
          <w:lang w:val="en-US"/>
        </w:rPr>
        <w:t>o</w:t>
      </w:r>
      <w:r w:rsidRPr="000266D7">
        <w:rPr>
          <w:rFonts w:ascii="Times New Roman" w:hAnsi="Times New Roman" w:eastAsia="Times New Roman" w:cs="Times New Roman"/>
          <w:w w:val="108"/>
          <w:szCs w:val="24"/>
          <w:lang w:val="en-US"/>
        </w:rPr>
        <w:t>n</w:t>
      </w:r>
      <w:r w:rsidRPr="000266D7">
        <w:rPr>
          <w:rFonts w:ascii="Times New Roman" w:hAnsi="Times New Roman" w:eastAsia="Times New Roman" w:cs="Times New Roman"/>
          <w:spacing w:val="16"/>
          <w:w w:val="108"/>
          <w:szCs w:val="24"/>
          <w:lang w:val="en-US"/>
        </w:rPr>
        <w:t xml:space="preserve"> </w:t>
      </w:r>
      <w:r w:rsidRPr="000266D7">
        <w:rPr>
          <w:rFonts w:ascii="Times New Roman" w:hAnsi="Times New Roman" w:eastAsia="Times New Roman" w:cs="Times New Roman"/>
          <w:spacing w:val="-1"/>
          <w:szCs w:val="24"/>
          <w:lang w:val="en-US"/>
        </w:rPr>
        <w:t>a</w:t>
      </w:r>
      <w:r w:rsidRPr="000266D7">
        <w:rPr>
          <w:rFonts w:ascii="Times New Roman" w:hAnsi="Times New Roman" w:eastAsia="Times New Roman" w:cs="Times New Roman"/>
          <w:szCs w:val="24"/>
          <w:lang w:val="en-US"/>
        </w:rPr>
        <w:t>nd</w:t>
      </w:r>
      <w:r w:rsidRPr="000266D7">
        <w:rPr>
          <w:rFonts w:ascii="Times New Roman" w:hAnsi="Times New Roman" w:eastAsia="Times New Roman" w:cs="Times New Roman"/>
          <w:spacing w:val="44"/>
          <w:szCs w:val="24"/>
          <w:lang w:val="en-US"/>
        </w:rPr>
        <w:t xml:space="preserve"> </w:t>
      </w:r>
      <w:r w:rsidRPr="000266D7">
        <w:rPr>
          <w:rFonts w:ascii="Times New Roman" w:hAnsi="Times New Roman" w:eastAsia="Times New Roman" w:cs="Times New Roman"/>
          <w:spacing w:val="1"/>
          <w:w w:val="104"/>
          <w:szCs w:val="24"/>
          <w:lang w:val="en-US"/>
        </w:rPr>
        <w:t>s</w:t>
      </w:r>
      <w:r w:rsidRPr="000266D7">
        <w:rPr>
          <w:rFonts w:ascii="Times New Roman" w:hAnsi="Times New Roman" w:eastAsia="Times New Roman" w:cs="Times New Roman"/>
          <w:w w:val="104"/>
          <w:szCs w:val="24"/>
          <w:lang w:val="en-US"/>
        </w:rPr>
        <w:t>u</w:t>
      </w:r>
      <w:r w:rsidRPr="000266D7">
        <w:rPr>
          <w:rFonts w:ascii="Times New Roman" w:hAnsi="Times New Roman" w:eastAsia="Times New Roman" w:cs="Times New Roman"/>
          <w:spacing w:val="1"/>
          <w:w w:val="104"/>
          <w:szCs w:val="24"/>
          <w:lang w:val="en-US"/>
        </w:rPr>
        <w:t>s</w:t>
      </w:r>
      <w:r w:rsidRPr="000266D7">
        <w:rPr>
          <w:rFonts w:ascii="Times New Roman" w:hAnsi="Times New Roman" w:eastAsia="Times New Roman" w:cs="Times New Roman"/>
          <w:w w:val="104"/>
          <w:szCs w:val="24"/>
          <w:lang w:val="en-US"/>
        </w:rPr>
        <w:t>pen</w:t>
      </w:r>
      <w:r w:rsidRPr="000266D7">
        <w:rPr>
          <w:rFonts w:ascii="Times New Roman" w:hAnsi="Times New Roman" w:eastAsia="Times New Roman" w:cs="Times New Roman"/>
          <w:spacing w:val="1"/>
          <w:w w:val="104"/>
          <w:szCs w:val="24"/>
          <w:lang w:val="en-US"/>
        </w:rPr>
        <w:t>s</w:t>
      </w:r>
      <w:r w:rsidRPr="000266D7">
        <w:rPr>
          <w:rFonts w:ascii="Times New Roman" w:hAnsi="Times New Roman" w:eastAsia="Times New Roman" w:cs="Times New Roman"/>
          <w:spacing w:val="-2"/>
          <w:w w:val="104"/>
          <w:szCs w:val="24"/>
          <w:lang w:val="en-US"/>
        </w:rPr>
        <w:t>i</w:t>
      </w:r>
      <w:r w:rsidRPr="000266D7">
        <w:rPr>
          <w:rFonts w:ascii="Times New Roman" w:hAnsi="Times New Roman" w:eastAsia="Times New Roman" w:cs="Times New Roman"/>
          <w:spacing w:val="1"/>
          <w:w w:val="104"/>
          <w:szCs w:val="24"/>
          <w:lang w:val="en-US"/>
        </w:rPr>
        <w:t>o</w:t>
      </w:r>
      <w:r w:rsidRPr="000266D7">
        <w:rPr>
          <w:rFonts w:ascii="Times New Roman" w:hAnsi="Times New Roman" w:eastAsia="Times New Roman" w:cs="Times New Roman"/>
          <w:w w:val="104"/>
          <w:szCs w:val="24"/>
          <w:lang w:val="en-US"/>
        </w:rPr>
        <w:t xml:space="preserve">n </w:t>
      </w:r>
      <w:r w:rsidRPr="000266D7">
        <w:rPr>
          <w:rFonts w:ascii="Times New Roman" w:hAnsi="Times New Roman" w:eastAsia="Times New Roman" w:cs="Times New Roman"/>
          <w:spacing w:val="1"/>
          <w:w w:val="99"/>
          <w:szCs w:val="24"/>
          <w:lang w:val="en-US"/>
        </w:rPr>
        <w:t>o</w:t>
      </w:r>
      <w:r w:rsidRPr="000266D7">
        <w:rPr>
          <w:rFonts w:ascii="Times New Roman" w:hAnsi="Times New Roman" w:eastAsia="Times New Roman" w:cs="Times New Roman"/>
          <w:w w:val="99"/>
          <w:szCs w:val="24"/>
          <w:lang w:val="en-US"/>
        </w:rPr>
        <w:t>f</w:t>
      </w:r>
      <w:r w:rsidRPr="000266D7">
        <w:rPr>
          <w:rFonts w:ascii="Times New Roman" w:hAnsi="Times New Roman" w:eastAsia="Times New Roman" w:cs="Times New Roman"/>
          <w:spacing w:val="14"/>
          <w:szCs w:val="24"/>
          <w:lang w:val="en-US"/>
        </w:rPr>
        <w:t xml:space="preserve"> </w:t>
      </w:r>
      <w:r w:rsidRPr="000266D7">
        <w:rPr>
          <w:rFonts w:ascii="Times New Roman" w:hAnsi="Times New Roman" w:eastAsia="Times New Roman" w:cs="Times New Roman"/>
          <w:spacing w:val="-1"/>
          <w:w w:val="107"/>
          <w:szCs w:val="24"/>
          <w:lang w:val="en-US"/>
        </w:rPr>
        <w:t>o</w:t>
      </w:r>
      <w:r w:rsidRPr="000266D7">
        <w:rPr>
          <w:rFonts w:ascii="Times New Roman" w:hAnsi="Times New Roman" w:eastAsia="Times New Roman" w:cs="Times New Roman"/>
          <w:w w:val="107"/>
          <w:szCs w:val="24"/>
          <w:lang w:val="en-US"/>
        </w:rPr>
        <w:t>per</w:t>
      </w:r>
      <w:r w:rsidRPr="000266D7">
        <w:rPr>
          <w:rFonts w:ascii="Times New Roman" w:hAnsi="Times New Roman" w:eastAsia="Times New Roman" w:cs="Times New Roman"/>
          <w:spacing w:val="1"/>
          <w:w w:val="107"/>
          <w:szCs w:val="24"/>
          <w:lang w:val="en-US"/>
        </w:rPr>
        <w:t>a</w:t>
      </w:r>
      <w:r w:rsidRPr="000266D7">
        <w:rPr>
          <w:rFonts w:ascii="Times New Roman" w:hAnsi="Times New Roman" w:eastAsia="Times New Roman" w:cs="Times New Roman"/>
          <w:spacing w:val="-1"/>
          <w:w w:val="107"/>
          <w:szCs w:val="24"/>
          <w:lang w:val="en-US"/>
        </w:rPr>
        <w:t>t</w:t>
      </w:r>
      <w:r w:rsidRPr="000266D7">
        <w:rPr>
          <w:rFonts w:ascii="Times New Roman" w:hAnsi="Times New Roman" w:eastAsia="Times New Roman" w:cs="Times New Roman"/>
          <w:w w:val="107"/>
          <w:szCs w:val="24"/>
          <w:lang w:val="en-US"/>
        </w:rPr>
        <w:t>i</w:t>
      </w:r>
      <w:r w:rsidRPr="000266D7">
        <w:rPr>
          <w:rFonts w:ascii="Times New Roman" w:hAnsi="Times New Roman" w:eastAsia="Times New Roman" w:cs="Times New Roman"/>
          <w:spacing w:val="1"/>
          <w:w w:val="107"/>
          <w:szCs w:val="24"/>
          <w:lang w:val="en-US"/>
        </w:rPr>
        <w:t>o</w:t>
      </w:r>
      <w:r w:rsidRPr="000266D7">
        <w:rPr>
          <w:rFonts w:ascii="Times New Roman" w:hAnsi="Times New Roman" w:eastAsia="Times New Roman" w:cs="Times New Roman"/>
          <w:w w:val="107"/>
          <w:szCs w:val="24"/>
          <w:lang w:val="en-US"/>
        </w:rPr>
        <w:t>ns</w:t>
      </w:r>
      <w:bookmarkEnd w:id="59"/>
    </w:p>
    <w:p w:rsidRPr="006B2930" w:rsidR="00FF7D96" w:rsidP="00CD5347" w:rsidRDefault="00C703AF" w14:paraId="0567BC45" w14:textId="77777777">
      <w:pPr>
        <w:pStyle w:val="Level1"/>
        <w:numPr>
          <w:ilvl w:val="0"/>
          <w:numId w:val="36"/>
        </w:numPr>
        <w:spacing w:line="360" w:lineRule="auto"/>
        <w:ind w:left="709"/>
      </w:pPr>
      <w:r w:rsidRPr="006B2930">
        <w:t>Search and rescue operations shall continue, when practicable, until all survivors are delivered to a place of safety or until all reasonable hope of rescuing survivors has passed.</w:t>
      </w:r>
    </w:p>
    <w:p w:rsidRPr="006B2930" w:rsidR="00FF7D96" w:rsidP="00CD5347" w:rsidRDefault="00C703AF" w14:paraId="553B2EB5" w14:textId="77777777">
      <w:pPr>
        <w:pStyle w:val="Level1"/>
        <w:numPr>
          <w:ilvl w:val="0"/>
          <w:numId w:val="35"/>
        </w:numPr>
        <w:spacing w:line="360" w:lineRule="auto"/>
        <w:ind w:left="709"/>
      </w:pPr>
      <w:r w:rsidRPr="006B2930">
        <w:t>The responsible rescue coordination centre shall normally be responsible for determining when to discontinue search and rescue operations.</w:t>
      </w:r>
    </w:p>
    <w:p w:rsidRPr="006B2930" w:rsidR="00725F79" w:rsidP="00CD5347" w:rsidRDefault="00C703AF" w14:paraId="2D361874" w14:textId="2B8FB474">
      <w:pPr>
        <w:pStyle w:val="Level1"/>
        <w:numPr>
          <w:ilvl w:val="0"/>
          <w:numId w:val="35"/>
        </w:numPr>
        <w:spacing w:line="360" w:lineRule="auto"/>
        <w:ind w:left="709"/>
      </w:pPr>
      <w:r w:rsidRPr="006B2930">
        <w:t xml:space="preserve">When a search and rescue operation has been successful or when a rescue coordination centre considers, or is informed, that an emergency no longer exists, the emergency phase shall be </w:t>
      </w:r>
      <w:r w:rsidRPr="006B2930">
        <w:t>cancelled, the search and rescue operation shall be terminated and any authority, facility or service that has been activated or notified shall be promptly informed.</w:t>
      </w:r>
    </w:p>
    <w:p w:rsidRPr="006B2930" w:rsidR="00C703AF" w:rsidP="00CD5347" w:rsidRDefault="00C703AF" w14:paraId="5ED671D1" w14:textId="1C7AD571">
      <w:pPr>
        <w:pStyle w:val="Level1"/>
        <w:numPr>
          <w:ilvl w:val="0"/>
          <w:numId w:val="35"/>
        </w:numPr>
        <w:spacing w:line="360" w:lineRule="auto"/>
        <w:ind w:left="709"/>
      </w:pPr>
      <w:r w:rsidRPr="006B2930">
        <w:t xml:space="preserve"> If a search and rescue operation </w:t>
      </w:r>
      <w:r w:rsidRPr="006B2930" w:rsidR="006B2930">
        <w:t>become</w:t>
      </w:r>
      <w:r w:rsidRPr="006B2930">
        <w:t xml:space="preserve"> impracticable and the rescue coordination centre concludes that there might still be survivors, the centre shall temporarily suspend on-scene activities pending further developments and shall promptly inform any authority, facility or service which has been activated or notified. Relevant information subsequently received shall be evaluated and search and rescue operations resumed when justified and practicable.</w:t>
      </w:r>
    </w:p>
    <w:p w:rsidRPr="006B2930" w:rsidR="00A57212" w:rsidP="00CD5347" w:rsidRDefault="00A57212" w14:paraId="2573755D" w14:textId="604ABA4F">
      <w:pPr>
        <w:pStyle w:val="Heading2"/>
        <w:numPr>
          <w:ilvl w:val="0"/>
          <w:numId w:val="10"/>
        </w:numPr>
        <w:spacing w:before="0" w:line="360" w:lineRule="auto"/>
        <w:ind w:left="1560" w:hanging="1200"/>
        <w:jc w:val="both"/>
        <w:rPr>
          <w:rFonts w:ascii="Times New Roman" w:hAnsi="Times New Roman" w:eastAsia="Times New Roman" w:cs="Times New Roman"/>
          <w:w w:val="107"/>
          <w:szCs w:val="24"/>
          <w:lang w:val="en-US"/>
        </w:rPr>
      </w:pPr>
      <w:bookmarkStart w:name="_Toc127480843" w:id="60"/>
      <w:r w:rsidRPr="006B2930">
        <w:rPr>
          <w:rFonts w:ascii="Times New Roman" w:hAnsi="Times New Roman" w:eastAsia="Times New Roman" w:cs="Times New Roman"/>
          <w:w w:val="107"/>
          <w:szCs w:val="24"/>
          <w:lang w:val="en-US"/>
        </w:rPr>
        <w:t>Procedures at the scene of an accident</w:t>
      </w:r>
      <w:bookmarkEnd w:id="60"/>
    </w:p>
    <w:p w:rsidRPr="006B2930" w:rsidR="00187833" w:rsidP="00CD5347" w:rsidRDefault="00A57212" w14:paraId="7EF21643" w14:textId="77777777">
      <w:pPr>
        <w:pStyle w:val="Level1"/>
        <w:numPr>
          <w:ilvl w:val="0"/>
          <w:numId w:val="37"/>
        </w:numPr>
        <w:spacing w:line="360" w:lineRule="auto"/>
        <w:ind w:left="709"/>
      </w:pPr>
      <w:r w:rsidRPr="006B2930">
        <w:t xml:space="preserve">When multiple facilities are engaged in search and rescue operations on-scene, the rescue coordination centre or rescue subcentre shall designate one or more units on-scene to coordinate all actions to help ensure the safety and effective- ness of air and surface operations, </w:t>
      </w:r>
      <w:proofErr w:type="gramStart"/>
      <w:r w:rsidRPr="006B2930">
        <w:t>taking into account</w:t>
      </w:r>
      <w:proofErr w:type="gramEnd"/>
      <w:r w:rsidRPr="006B2930">
        <w:t xml:space="preserve"> facility capabilities and operational requirements.</w:t>
      </w:r>
    </w:p>
    <w:p w:rsidRPr="006B2930" w:rsidR="00A57212" w:rsidP="00CD5347" w:rsidRDefault="006B2930" w14:paraId="460299FB" w14:textId="6FCAAACF">
      <w:pPr>
        <w:pStyle w:val="Level1"/>
        <w:numPr>
          <w:ilvl w:val="0"/>
          <w:numId w:val="35"/>
        </w:numPr>
        <w:spacing w:line="360" w:lineRule="auto"/>
        <w:ind w:left="709"/>
      </w:pPr>
      <w:r w:rsidRPr="006B2930">
        <w:t>When a pilot</w:t>
      </w:r>
      <w:r w:rsidRPr="006B2930" w:rsidR="00A57212">
        <w:t>-in-</w:t>
      </w:r>
      <w:r w:rsidRPr="006B2930">
        <w:t>command observes that either</w:t>
      </w:r>
      <w:r w:rsidRPr="006B2930" w:rsidR="00A57212">
        <w:t xml:space="preserve"> another aircraft or a surface craft is in distress, the pilot shall, if possible and unless considered unreasonable or </w:t>
      </w:r>
      <w:r w:rsidRPr="006B2930">
        <w:t>unnecessary: keep</w:t>
      </w:r>
      <w:r w:rsidRPr="006B2930" w:rsidR="00A57212">
        <w:t xml:space="preserve"> the craft </w:t>
      </w:r>
      <w:r w:rsidRPr="006B2930">
        <w:t>in distress</w:t>
      </w:r>
      <w:r w:rsidRPr="006B2930" w:rsidR="00A57212">
        <w:t xml:space="preserve"> in sight until compelled to leave the scene or advised by the rescue coordination centre that it is no longer necessary;</w:t>
      </w:r>
    </w:p>
    <w:p w:rsidRPr="00DB3197" w:rsidR="00076D04" w:rsidP="00CD5347" w:rsidRDefault="00BC7E6A" w14:paraId="332EA21B" w14:textId="091CD3D1">
      <w:pPr>
        <w:pStyle w:val="Level2"/>
        <w:numPr>
          <w:ilvl w:val="0"/>
          <w:numId w:val="38"/>
        </w:numPr>
        <w:spacing w:line="360" w:lineRule="auto"/>
        <w:ind w:left="993" w:hanging="437"/>
        <w:rPr>
          <w:bCs w:val="0"/>
        </w:rPr>
      </w:pPr>
      <w:r w:rsidRPr="00DB3197">
        <w:rPr>
          <w:bCs w:val="0"/>
        </w:rPr>
        <w:t xml:space="preserve">keep the craft </w:t>
      </w:r>
      <w:r w:rsidRPr="00DB3197" w:rsidR="00DB3197">
        <w:rPr>
          <w:bCs w:val="0"/>
        </w:rPr>
        <w:t>in distress</w:t>
      </w:r>
      <w:r w:rsidRPr="00DB3197">
        <w:rPr>
          <w:bCs w:val="0"/>
        </w:rPr>
        <w:t xml:space="preserve"> in sight until compelled to leave the scene or advised by the rescue coordination centre that it is no longer necessary;</w:t>
      </w:r>
    </w:p>
    <w:p w:rsidRPr="00DB3197" w:rsidR="00BC7E6A" w:rsidP="00CD5347" w:rsidRDefault="00A57212" w14:paraId="1C9620F1" w14:textId="77777777">
      <w:pPr>
        <w:pStyle w:val="Level2"/>
        <w:numPr>
          <w:ilvl w:val="0"/>
          <w:numId w:val="32"/>
        </w:numPr>
        <w:spacing w:line="360" w:lineRule="auto"/>
        <w:ind w:left="993" w:hanging="436"/>
        <w:rPr>
          <w:bCs w:val="0"/>
        </w:rPr>
      </w:pPr>
      <w:r w:rsidRPr="00DB3197">
        <w:rPr>
          <w:bCs w:val="0"/>
        </w:rPr>
        <w:t>determine the position of the craft in distress;</w:t>
      </w:r>
    </w:p>
    <w:p w:rsidRPr="00DB3197" w:rsidR="00A57212" w:rsidP="00CD5347" w:rsidRDefault="00A57212" w14:paraId="18571820" w14:textId="35B5DAC2">
      <w:pPr>
        <w:pStyle w:val="Level2"/>
        <w:numPr>
          <w:ilvl w:val="0"/>
          <w:numId w:val="32"/>
        </w:numPr>
        <w:spacing w:line="360" w:lineRule="auto"/>
        <w:ind w:left="993" w:hanging="436"/>
        <w:rPr>
          <w:bCs w:val="0"/>
        </w:rPr>
      </w:pPr>
      <w:r w:rsidRPr="00DB3197">
        <w:rPr>
          <w:bCs w:val="0"/>
        </w:rPr>
        <w:t>as appropriate, report to the rescue coordination centre or air traffic services unit as much of the following information as possible:</w:t>
      </w:r>
    </w:p>
    <w:p w:rsidRPr="00DB3197" w:rsidR="00CC4F0D" w:rsidP="00CD5347" w:rsidRDefault="00A57212" w14:paraId="339E9DA1" w14:textId="25BBFB61">
      <w:pPr>
        <w:pStyle w:val="Level3"/>
        <w:numPr>
          <w:ilvl w:val="0"/>
          <w:numId w:val="39"/>
        </w:numPr>
        <w:spacing w:line="360" w:lineRule="auto"/>
      </w:pPr>
      <w:r w:rsidRPr="00DB3197">
        <w:t xml:space="preserve">type   of   </w:t>
      </w:r>
      <w:r w:rsidRPr="00DB3197" w:rsidR="00DB3197">
        <w:t>craft in</w:t>
      </w:r>
      <w:r w:rsidRPr="00DB3197">
        <w:t xml:space="preserve">   </w:t>
      </w:r>
      <w:r w:rsidRPr="00DB3197" w:rsidR="00DB3197">
        <w:t>distress, its</w:t>
      </w:r>
      <w:r w:rsidRPr="00DB3197">
        <w:t xml:space="preserve">   </w:t>
      </w:r>
      <w:r w:rsidRPr="00DB3197" w:rsidR="00DB3197">
        <w:t>identification and</w:t>
      </w:r>
      <w:r w:rsidRPr="00DB3197">
        <w:t xml:space="preserve"> condition;</w:t>
      </w:r>
    </w:p>
    <w:p w:rsidRPr="00DB3197" w:rsidR="00A57212" w:rsidP="00CD5347" w:rsidRDefault="00A57212" w14:paraId="7A07A741" w14:textId="3843F9E8">
      <w:pPr>
        <w:pStyle w:val="Level3"/>
        <w:numPr>
          <w:ilvl w:val="0"/>
          <w:numId w:val="39"/>
        </w:numPr>
        <w:spacing w:line="360" w:lineRule="auto"/>
      </w:pPr>
      <w:r w:rsidRPr="00DB3197">
        <w:t>its position, expressed in geographical or grid coordinates or in distance and true bearing from a distinctive landmark or from a radio navigation aid;</w:t>
      </w:r>
    </w:p>
    <w:p w:rsidRPr="00DB3197" w:rsidR="00A57212" w:rsidP="00CD5347" w:rsidRDefault="00A57212" w14:paraId="3678DC05" w14:textId="5321470E">
      <w:pPr>
        <w:pStyle w:val="Level3"/>
        <w:numPr>
          <w:ilvl w:val="0"/>
          <w:numId w:val="39"/>
        </w:numPr>
        <w:spacing w:line="360" w:lineRule="auto"/>
      </w:pPr>
      <w:r w:rsidRPr="00DB3197">
        <w:t>time of observation expressed in hours and minutes</w:t>
      </w:r>
      <w:r w:rsidRPr="00DB3197" w:rsidR="00000E50">
        <w:t xml:space="preserve"> </w:t>
      </w:r>
      <w:r w:rsidRPr="00DB3197">
        <w:t>Coordinated Universal Time (UTC);</w:t>
      </w:r>
    </w:p>
    <w:p w:rsidRPr="00DB3197" w:rsidR="00A57212" w:rsidP="00CD5347" w:rsidRDefault="00A57212" w14:paraId="168216B1" w14:textId="13D0736D">
      <w:pPr>
        <w:pStyle w:val="Level3"/>
        <w:numPr>
          <w:ilvl w:val="0"/>
          <w:numId w:val="39"/>
        </w:numPr>
        <w:spacing w:line="360" w:lineRule="auto"/>
      </w:pPr>
      <w:r w:rsidRPr="00DB3197">
        <w:t>number of persons observed;</w:t>
      </w:r>
    </w:p>
    <w:p w:rsidRPr="00DB3197" w:rsidR="00A57212" w:rsidP="00CD5347" w:rsidRDefault="00A57212" w14:paraId="6A0B2CEE" w14:textId="66B3692F">
      <w:pPr>
        <w:pStyle w:val="Level3"/>
        <w:numPr>
          <w:ilvl w:val="0"/>
          <w:numId w:val="39"/>
        </w:numPr>
        <w:spacing w:line="360" w:lineRule="auto"/>
      </w:pPr>
      <w:r w:rsidRPr="00DB3197">
        <w:t>whether persons have been seen to abandon the craft in distress;</w:t>
      </w:r>
    </w:p>
    <w:p w:rsidRPr="00DB3197" w:rsidR="00A57212" w:rsidP="00CD5347" w:rsidRDefault="00A57212" w14:paraId="08F5F497" w14:textId="041B3C2C">
      <w:pPr>
        <w:pStyle w:val="Level3"/>
        <w:numPr>
          <w:ilvl w:val="0"/>
          <w:numId w:val="39"/>
        </w:numPr>
        <w:spacing w:line="360" w:lineRule="auto"/>
      </w:pPr>
      <w:r w:rsidRPr="00DB3197">
        <w:t>on-scene weather conditions;</w:t>
      </w:r>
    </w:p>
    <w:p w:rsidRPr="00DB3197" w:rsidR="00A57212" w:rsidP="00CD5347" w:rsidRDefault="00A57212" w14:paraId="62CC8256" w14:textId="0D470BD3">
      <w:pPr>
        <w:pStyle w:val="Level3"/>
        <w:numPr>
          <w:ilvl w:val="0"/>
          <w:numId w:val="39"/>
        </w:numPr>
        <w:spacing w:line="360" w:lineRule="auto"/>
      </w:pPr>
      <w:r w:rsidRPr="00DB3197">
        <w:t>apparent physical condition of survivors;</w:t>
      </w:r>
    </w:p>
    <w:p w:rsidRPr="00DB3197" w:rsidR="00DB3197" w:rsidP="00CD5347" w:rsidRDefault="00A57212" w14:paraId="39969DB5" w14:textId="77777777">
      <w:pPr>
        <w:pStyle w:val="Level3"/>
        <w:numPr>
          <w:ilvl w:val="0"/>
          <w:numId w:val="39"/>
        </w:numPr>
        <w:spacing w:line="360" w:lineRule="auto"/>
      </w:pPr>
      <w:r w:rsidRPr="00DB3197">
        <w:t>apparent best ground access route to the distress site;</w:t>
      </w:r>
      <w:r w:rsidR="00DB3197">
        <w:t xml:space="preserve"> </w:t>
      </w:r>
      <w:r w:rsidRPr="00DB3197">
        <w:rPr>
          <w:rFonts w:eastAsia="Times New Roman" w:cs="Times New Roman"/>
          <w:bCs/>
          <w:szCs w:val="24"/>
        </w:rPr>
        <w:t>and</w:t>
      </w:r>
    </w:p>
    <w:p w:rsidRPr="00DB3197" w:rsidR="00A57212" w:rsidP="00CD5347" w:rsidRDefault="00A57212" w14:paraId="541F83CB" w14:textId="38AF5682">
      <w:pPr>
        <w:pStyle w:val="Level3"/>
        <w:numPr>
          <w:ilvl w:val="0"/>
          <w:numId w:val="39"/>
        </w:numPr>
        <w:spacing w:line="360" w:lineRule="auto"/>
      </w:pPr>
      <w:r w:rsidRPr="00DB3197">
        <w:rPr>
          <w:rFonts w:eastAsia="Times New Roman" w:cs="Times New Roman"/>
          <w:bCs/>
          <w:szCs w:val="24"/>
        </w:rPr>
        <w:t>act as instructed by the rescue coordination centre or the air traffic services unit.</w:t>
      </w:r>
    </w:p>
    <w:p w:rsidRPr="003E35F5" w:rsidR="00A57212" w:rsidP="00CD5347" w:rsidRDefault="00DB3197" w14:paraId="5F031D2F" w14:textId="4908B3E8">
      <w:pPr>
        <w:pStyle w:val="Level2"/>
        <w:numPr>
          <w:ilvl w:val="0"/>
          <w:numId w:val="32"/>
        </w:numPr>
        <w:spacing w:line="360" w:lineRule="auto"/>
        <w:ind w:left="993" w:hanging="436"/>
        <w:rPr>
          <w:bCs w:val="0"/>
        </w:rPr>
      </w:pPr>
      <w:r w:rsidRPr="000266D7">
        <w:rPr>
          <w:bCs w:val="0"/>
        </w:rPr>
        <w:t>If the first aircraft to reach the scene of an</w:t>
      </w:r>
      <w:r w:rsidRPr="000266D7" w:rsidR="00A57212">
        <w:rPr>
          <w:bCs w:val="0"/>
        </w:rPr>
        <w:t xml:space="preserve"> accident is not a search and rescue aircraft, it shall take charge of on-scene activities of all other aircraft subsequently arriving until the first search and rescue aircraft reaches the scene of the accident. If, in the meantime, such aircraft is unable to establish communication with the appropriate rescue coordination centre or air traffic services unit, it shall, by mutual agreement, hand over to an aircraft capable of establishing and maintaining such communications until the arrival of the first search and rescue aircraft.</w:t>
      </w:r>
    </w:p>
    <w:p w:rsidRPr="00DB3197" w:rsidR="00A57212" w:rsidP="00CD5347" w:rsidRDefault="00A57212" w14:paraId="15837EB3" w14:textId="3EA20434">
      <w:pPr>
        <w:pStyle w:val="Level1"/>
        <w:numPr>
          <w:ilvl w:val="0"/>
          <w:numId w:val="35"/>
        </w:numPr>
        <w:spacing w:line="360" w:lineRule="auto"/>
        <w:ind w:left="709"/>
      </w:pPr>
      <w:r w:rsidRPr="00DB3197">
        <w:t xml:space="preserve">When it is necessary for an aircraft to convey information to survivors or surface rescue units, and two-way communication </w:t>
      </w:r>
      <w:r w:rsidRPr="00DB3197" w:rsidR="00DB3197">
        <w:t>it’s</w:t>
      </w:r>
      <w:r w:rsidRPr="00DB3197">
        <w:t xml:space="preserve"> not available, it shall, if practicable, drop communication equipment that would enable direct contact to be established, or convey the information by dropping a hard copy message.</w:t>
      </w:r>
    </w:p>
    <w:p w:rsidRPr="00DB3197" w:rsidR="00A57212" w:rsidP="00CD5347" w:rsidRDefault="00DB3197" w14:paraId="62415EAA" w14:textId="3FD9D78F">
      <w:pPr>
        <w:pStyle w:val="Level1"/>
        <w:numPr>
          <w:ilvl w:val="0"/>
          <w:numId w:val="35"/>
        </w:numPr>
        <w:spacing w:line="360" w:lineRule="auto"/>
        <w:ind w:left="709"/>
      </w:pPr>
      <w:r w:rsidRPr="00DB3197">
        <w:t>When a ground signal has been displayed, the</w:t>
      </w:r>
      <w:r w:rsidRPr="00DB3197" w:rsidR="00A57212">
        <w:t xml:space="preserve"> aircraft shall indicate whether the signal has been understood or not by the means described in 5.6.3 or, if this is not practicable, by making the appropriate visual signal.</w:t>
      </w:r>
    </w:p>
    <w:p w:rsidRPr="00DB3197" w:rsidR="00A57212" w:rsidP="00CD5347" w:rsidRDefault="00DB3197" w14:paraId="56FD56E6" w14:textId="6E59E701">
      <w:pPr>
        <w:pStyle w:val="Level1"/>
        <w:numPr>
          <w:ilvl w:val="0"/>
          <w:numId w:val="35"/>
        </w:numPr>
        <w:spacing w:line="360" w:lineRule="auto"/>
        <w:ind w:left="709"/>
      </w:pPr>
      <w:r w:rsidRPr="00DB3197">
        <w:t>When it is necessary for an aircraft to direct a</w:t>
      </w:r>
      <w:r w:rsidRPr="00DB3197" w:rsidR="00A57212">
        <w:t xml:space="preserve"> surface craft to the place where an aircraft or surface craft is in distress, the aircraft shall do so by transmitting precise instructions by any means at its disposal. If no radio communication can be established, the aircraft shall make the appropriate visual signal.</w:t>
      </w:r>
    </w:p>
    <w:p w:rsidRPr="003C4DAE" w:rsidR="00F218B5" w:rsidP="00CD5347" w:rsidRDefault="00F218B5" w14:paraId="165F417A" w14:textId="6461B9C3">
      <w:pPr>
        <w:pStyle w:val="Heading2"/>
        <w:numPr>
          <w:ilvl w:val="0"/>
          <w:numId w:val="10"/>
        </w:numPr>
        <w:spacing w:before="0" w:line="360" w:lineRule="auto"/>
        <w:ind w:left="1560" w:hanging="1200"/>
        <w:jc w:val="both"/>
        <w:rPr>
          <w:rFonts w:ascii="Times New Roman" w:hAnsi="Times New Roman" w:eastAsia="Times New Roman" w:cs="Times New Roman"/>
          <w:w w:val="107"/>
          <w:szCs w:val="24"/>
          <w:lang w:val="en-US"/>
        </w:rPr>
      </w:pPr>
      <w:bookmarkStart w:name="_Toc127480844" w:id="61"/>
      <w:r w:rsidRPr="003C4DAE">
        <w:rPr>
          <w:rFonts w:ascii="Times New Roman" w:hAnsi="Times New Roman" w:eastAsia="Times New Roman" w:cs="Times New Roman"/>
          <w:w w:val="107"/>
          <w:szCs w:val="24"/>
          <w:lang w:val="en-US"/>
        </w:rPr>
        <w:t>Procedures for a pilot-in-command intercepting a distress transmission</w:t>
      </w:r>
      <w:bookmarkEnd w:id="61"/>
    </w:p>
    <w:p w:rsidRPr="000266D7" w:rsidR="00F218B5" w:rsidP="003E35F5" w:rsidRDefault="00F218B5" w14:paraId="75AB8B48" w14:textId="77777777">
      <w:pPr>
        <w:spacing w:after="160" w:line="360" w:lineRule="auto"/>
        <w:ind w:left="360"/>
        <w:jc w:val="both"/>
        <w:rPr>
          <w:rFonts w:ascii="Times New Roman" w:hAnsi="Times New Roman" w:eastAsia="Times New Roman" w:cs="Times New Roman"/>
          <w:bCs/>
          <w:sz w:val="24"/>
          <w:szCs w:val="24"/>
          <w:lang w:val="en-US"/>
        </w:rPr>
      </w:pPr>
      <w:r w:rsidRPr="000266D7">
        <w:rPr>
          <w:rFonts w:ascii="Times New Roman" w:hAnsi="Times New Roman" w:eastAsia="Times New Roman" w:cs="Times New Roman"/>
          <w:bCs/>
          <w:sz w:val="24"/>
          <w:szCs w:val="24"/>
          <w:lang w:val="en-US"/>
        </w:rPr>
        <w:t>Whenever a distress transmission is intercepted by a pilot-in- command of an aircraft, the pilot shall, if feasible:</w:t>
      </w:r>
    </w:p>
    <w:p w:rsidRPr="003C4DAE" w:rsidR="00F218B5" w:rsidP="00CD5347" w:rsidRDefault="00F218B5" w14:paraId="48F59C9E" w14:textId="6FBB246C">
      <w:pPr>
        <w:pStyle w:val="Level1"/>
        <w:numPr>
          <w:ilvl w:val="0"/>
          <w:numId w:val="40"/>
        </w:numPr>
        <w:spacing w:line="360" w:lineRule="auto"/>
        <w:ind w:left="709"/>
      </w:pPr>
      <w:r w:rsidRPr="003C4DAE">
        <w:t>acknowledge the distress transmission;</w:t>
      </w:r>
    </w:p>
    <w:p w:rsidRPr="003C4DAE" w:rsidR="00F218B5" w:rsidP="00CD5347" w:rsidRDefault="00F218B5" w14:paraId="65B02E16" w14:textId="2BEA1DC1">
      <w:pPr>
        <w:pStyle w:val="Level1"/>
        <w:numPr>
          <w:ilvl w:val="0"/>
          <w:numId w:val="37"/>
        </w:numPr>
        <w:spacing w:line="360" w:lineRule="auto"/>
        <w:ind w:left="709"/>
      </w:pPr>
      <w:r w:rsidRPr="003C4DAE">
        <w:t>record the position of the craft in distress if given;</w:t>
      </w:r>
    </w:p>
    <w:p w:rsidRPr="003C4DAE" w:rsidR="00F218B5" w:rsidP="00CD5347" w:rsidRDefault="00F218B5" w14:paraId="1F419691" w14:textId="15A9573E">
      <w:pPr>
        <w:pStyle w:val="Level1"/>
        <w:numPr>
          <w:ilvl w:val="0"/>
          <w:numId w:val="37"/>
        </w:numPr>
        <w:spacing w:line="360" w:lineRule="auto"/>
        <w:ind w:left="709"/>
      </w:pPr>
      <w:r w:rsidRPr="003C4DAE">
        <w:t>take a bearing on the transmission;</w:t>
      </w:r>
    </w:p>
    <w:p w:rsidRPr="003C4DAE" w:rsidR="00F218B5" w:rsidP="00CD5347" w:rsidRDefault="00F218B5" w14:paraId="043D35A6" w14:textId="78CE34D0">
      <w:pPr>
        <w:pStyle w:val="Level1"/>
        <w:numPr>
          <w:ilvl w:val="0"/>
          <w:numId w:val="37"/>
        </w:numPr>
        <w:spacing w:line="360" w:lineRule="auto"/>
        <w:ind w:left="709"/>
      </w:pPr>
      <w:r w:rsidRPr="003C4DAE">
        <w:t>inform the appropriate rescue coordination centre or air traffic services unit of the distress transmission, giving all available information; and</w:t>
      </w:r>
    </w:p>
    <w:p w:rsidRPr="003C4DAE" w:rsidR="00D2253D" w:rsidP="00CD5347" w:rsidRDefault="00F218B5" w14:paraId="72B10128" w14:textId="40CA5F69">
      <w:pPr>
        <w:pStyle w:val="Level1"/>
        <w:numPr>
          <w:ilvl w:val="0"/>
          <w:numId w:val="37"/>
        </w:numPr>
        <w:spacing w:line="360" w:lineRule="auto"/>
        <w:ind w:left="709"/>
      </w:pPr>
      <w:r w:rsidRPr="003C4DAE">
        <w:t>at the pilot’s discretion, while awaiting instructions, proceed to the position given in the transmission</w:t>
      </w:r>
    </w:p>
    <w:p w:rsidRPr="003C4DAE" w:rsidR="00C90F93" w:rsidP="00CD5347" w:rsidRDefault="00C90F93" w14:paraId="1B6A1A3F" w14:textId="0B192F33">
      <w:pPr>
        <w:pStyle w:val="Heading2"/>
        <w:numPr>
          <w:ilvl w:val="0"/>
          <w:numId w:val="10"/>
        </w:numPr>
        <w:spacing w:before="0" w:line="360" w:lineRule="auto"/>
        <w:ind w:left="1560" w:hanging="1200"/>
        <w:jc w:val="both"/>
        <w:rPr>
          <w:rFonts w:ascii="Times New Roman" w:hAnsi="Times New Roman" w:eastAsia="Times New Roman" w:cs="Times New Roman"/>
          <w:w w:val="107"/>
          <w:szCs w:val="24"/>
          <w:lang w:val="en-US"/>
        </w:rPr>
      </w:pPr>
      <w:bookmarkStart w:name="_Toc127480845" w:id="62"/>
      <w:r w:rsidRPr="003C4DAE">
        <w:rPr>
          <w:rFonts w:ascii="Times New Roman" w:hAnsi="Times New Roman" w:eastAsia="Times New Roman" w:cs="Times New Roman"/>
          <w:w w:val="107"/>
          <w:szCs w:val="24"/>
          <w:lang w:val="en-US"/>
        </w:rPr>
        <w:t>Search and rescue signals</w:t>
      </w:r>
      <w:bookmarkEnd w:id="62"/>
    </w:p>
    <w:p w:rsidRPr="003C4DAE" w:rsidR="00B54C38" w:rsidP="00CD5347" w:rsidRDefault="00C90F93" w14:paraId="286B4750" w14:textId="77777777">
      <w:pPr>
        <w:pStyle w:val="Level1"/>
        <w:numPr>
          <w:ilvl w:val="0"/>
          <w:numId w:val="41"/>
        </w:numPr>
        <w:spacing w:line="360" w:lineRule="auto"/>
        <w:ind w:left="709"/>
      </w:pPr>
      <w:r w:rsidRPr="003C4DAE">
        <w:t>The air-to-surface and surface-to-air visual signals in the Appendix shall, when used, have the meaning indicated therein. They shall be used only for the purpose indicated and no other signals likely to be confused with them shall be used.</w:t>
      </w:r>
    </w:p>
    <w:p w:rsidRPr="003C4DAE" w:rsidR="00585951" w:rsidP="00CD5347" w:rsidRDefault="00C90F93" w14:paraId="289D6C46" w14:textId="365C479F">
      <w:pPr>
        <w:pStyle w:val="Level1"/>
        <w:numPr>
          <w:ilvl w:val="0"/>
          <w:numId w:val="41"/>
        </w:numPr>
        <w:spacing w:line="360" w:lineRule="auto"/>
        <w:ind w:left="709"/>
      </w:pPr>
      <w:r w:rsidRPr="003C4DAE">
        <w:t>Upon observing any of the signals in the Appendix, aircraft shall take such action as may be required by the interpretation of the signal given in that Appendix.</w:t>
      </w:r>
    </w:p>
    <w:p w:rsidR="00585951" w:rsidP="00B347EB" w:rsidRDefault="00585951" w14:paraId="186A3FE8" w14:textId="2ED12AC8">
      <w:pPr>
        <w:spacing w:after="160" w:line="360" w:lineRule="auto"/>
        <w:jc w:val="both"/>
        <w:rPr>
          <w:rFonts w:ascii="Times New Roman" w:hAnsi="Times New Roman" w:eastAsia="Times New Roman" w:cs="Times New Roman"/>
          <w:bCs/>
          <w:sz w:val="24"/>
          <w:szCs w:val="24"/>
          <w:lang w:val="en-US"/>
        </w:rPr>
      </w:pPr>
    </w:p>
    <w:p w:rsidR="00D2727A" w:rsidP="00B347EB" w:rsidRDefault="00D2727A" w14:paraId="2963098F" w14:textId="206A6C5F">
      <w:pPr>
        <w:spacing w:after="160" w:line="360" w:lineRule="auto"/>
        <w:jc w:val="both"/>
        <w:rPr>
          <w:rFonts w:ascii="Times New Roman" w:hAnsi="Times New Roman" w:eastAsia="Times New Roman" w:cs="Times New Roman"/>
          <w:bCs/>
          <w:sz w:val="24"/>
          <w:szCs w:val="24"/>
          <w:lang w:val="en-US"/>
        </w:rPr>
      </w:pPr>
    </w:p>
    <w:p w:rsidR="00D402A2" w:rsidP="00B347EB" w:rsidRDefault="00D402A2" w14:paraId="2DCC3B94" w14:textId="008B5156">
      <w:pPr>
        <w:spacing w:after="160" w:line="360" w:lineRule="auto"/>
        <w:jc w:val="both"/>
        <w:rPr>
          <w:rFonts w:ascii="Times New Roman" w:hAnsi="Times New Roman" w:eastAsia="Times New Roman" w:cs="Times New Roman"/>
          <w:bCs/>
          <w:sz w:val="24"/>
          <w:szCs w:val="24"/>
          <w:lang w:val="en-US"/>
        </w:rPr>
      </w:pPr>
    </w:p>
    <w:p w:rsidR="00605657" w:rsidP="00B347EB" w:rsidRDefault="00605657" w14:paraId="7BBBF973" w14:textId="755DAD3B">
      <w:pPr>
        <w:spacing w:after="160" w:line="360" w:lineRule="auto"/>
        <w:jc w:val="both"/>
        <w:rPr>
          <w:rFonts w:ascii="Times New Roman" w:hAnsi="Times New Roman" w:eastAsia="Times New Roman" w:cs="Times New Roman"/>
          <w:bCs/>
          <w:sz w:val="24"/>
          <w:szCs w:val="24"/>
          <w:lang w:val="en-US"/>
        </w:rPr>
      </w:pPr>
    </w:p>
    <w:p w:rsidR="00605657" w:rsidP="00B347EB" w:rsidRDefault="00605657" w14:paraId="25CBB0F0" w14:textId="124FAE73">
      <w:pPr>
        <w:spacing w:after="160" w:line="360" w:lineRule="auto"/>
        <w:jc w:val="both"/>
        <w:rPr>
          <w:rFonts w:ascii="Times New Roman" w:hAnsi="Times New Roman" w:eastAsia="Times New Roman" w:cs="Times New Roman"/>
          <w:bCs/>
          <w:sz w:val="24"/>
          <w:szCs w:val="24"/>
          <w:lang w:val="en-US"/>
        </w:rPr>
      </w:pPr>
    </w:p>
    <w:p w:rsidR="00605657" w:rsidP="00B347EB" w:rsidRDefault="00605657" w14:paraId="15E41B4A" w14:textId="6DEAB6F3">
      <w:pPr>
        <w:spacing w:after="160" w:line="360" w:lineRule="auto"/>
        <w:jc w:val="both"/>
        <w:rPr>
          <w:rFonts w:ascii="Times New Roman" w:hAnsi="Times New Roman" w:eastAsia="Times New Roman" w:cs="Times New Roman"/>
          <w:bCs/>
          <w:sz w:val="24"/>
          <w:szCs w:val="24"/>
          <w:lang w:val="en-US"/>
        </w:rPr>
      </w:pPr>
    </w:p>
    <w:p w:rsidR="003E35F5" w:rsidP="00B347EB" w:rsidRDefault="003E35F5" w14:paraId="60798927" w14:textId="318F8731">
      <w:pPr>
        <w:spacing w:after="160" w:line="360" w:lineRule="auto"/>
        <w:jc w:val="both"/>
        <w:rPr>
          <w:rFonts w:ascii="Times New Roman" w:hAnsi="Times New Roman" w:eastAsia="Times New Roman" w:cs="Times New Roman"/>
          <w:bCs/>
          <w:sz w:val="24"/>
          <w:szCs w:val="24"/>
          <w:lang w:val="en-US"/>
        </w:rPr>
      </w:pPr>
    </w:p>
    <w:p w:rsidR="003E35F5" w:rsidP="00B347EB" w:rsidRDefault="003E35F5" w14:paraId="6A423D76" w14:textId="0A3CCFD5">
      <w:pPr>
        <w:spacing w:after="160" w:line="360" w:lineRule="auto"/>
        <w:jc w:val="both"/>
        <w:rPr>
          <w:rFonts w:ascii="Times New Roman" w:hAnsi="Times New Roman" w:eastAsia="Times New Roman" w:cs="Times New Roman"/>
          <w:bCs/>
          <w:sz w:val="24"/>
          <w:szCs w:val="24"/>
          <w:lang w:val="en-US"/>
        </w:rPr>
      </w:pPr>
    </w:p>
    <w:p w:rsidR="003E35F5" w:rsidP="00B347EB" w:rsidRDefault="003E35F5" w14:paraId="59FDCA6F" w14:textId="784BFD08">
      <w:pPr>
        <w:spacing w:after="160" w:line="360" w:lineRule="auto"/>
        <w:jc w:val="both"/>
        <w:rPr>
          <w:rFonts w:ascii="Times New Roman" w:hAnsi="Times New Roman" w:eastAsia="Times New Roman" w:cs="Times New Roman"/>
          <w:bCs/>
          <w:sz w:val="24"/>
          <w:szCs w:val="24"/>
          <w:lang w:val="en-US"/>
        </w:rPr>
      </w:pPr>
    </w:p>
    <w:p w:rsidR="003E35F5" w:rsidP="00B347EB" w:rsidRDefault="003E35F5" w14:paraId="16370DA6" w14:textId="591368F4">
      <w:pPr>
        <w:spacing w:after="160" w:line="360" w:lineRule="auto"/>
        <w:jc w:val="both"/>
        <w:rPr>
          <w:rFonts w:ascii="Times New Roman" w:hAnsi="Times New Roman" w:eastAsia="Times New Roman" w:cs="Times New Roman"/>
          <w:bCs/>
          <w:sz w:val="24"/>
          <w:szCs w:val="24"/>
          <w:lang w:val="en-US"/>
        </w:rPr>
      </w:pPr>
    </w:p>
    <w:p w:rsidR="003E35F5" w:rsidP="00B347EB" w:rsidRDefault="003E35F5" w14:paraId="58AE35B3" w14:textId="63B95376">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57C3D0F9" w14:textId="74CF2C29">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4ADE1C4D" w14:textId="45F0961B">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39BB655F" w14:textId="652CC600">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01B4DBB3" w14:textId="125D1282">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179BCCB7" w14:textId="4F093789">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2FA45F4F" w14:textId="4FE919B0">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3C8B536C" w14:textId="480C31F2">
      <w:pPr>
        <w:spacing w:after="160" w:line="360" w:lineRule="auto"/>
        <w:jc w:val="both"/>
        <w:rPr>
          <w:rFonts w:ascii="Times New Roman" w:hAnsi="Times New Roman" w:eastAsia="Times New Roman" w:cs="Times New Roman"/>
          <w:bCs/>
          <w:sz w:val="24"/>
          <w:szCs w:val="24"/>
          <w:lang w:val="en-US"/>
        </w:rPr>
      </w:pPr>
    </w:p>
    <w:p w:rsidR="00E70CB8" w:rsidP="00B347EB" w:rsidRDefault="00E70CB8" w14:paraId="16E4F758" w14:textId="77777777">
      <w:pPr>
        <w:spacing w:after="160" w:line="360" w:lineRule="auto"/>
        <w:jc w:val="both"/>
        <w:rPr>
          <w:rFonts w:ascii="Times New Roman" w:hAnsi="Times New Roman" w:eastAsia="Times New Roman" w:cs="Times New Roman"/>
          <w:bCs/>
          <w:sz w:val="24"/>
          <w:szCs w:val="24"/>
          <w:lang w:val="en-US"/>
        </w:rPr>
      </w:pPr>
    </w:p>
    <w:p w:rsidRPr="000266D7" w:rsidR="00B6576A" w:rsidP="00B347EB" w:rsidRDefault="00B6576A" w14:paraId="01BE4552" w14:textId="77777777">
      <w:pPr>
        <w:spacing w:after="160" w:line="360" w:lineRule="auto"/>
        <w:jc w:val="both"/>
        <w:rPr>
          <w:rFonts w:ascii="Times New Roman" w:hAnsi="Times New Roman" w:eastAsia="Times New Roman" w:cs="Times New Roman"/>
          <w:bCs/>
          <w:sz w:val="24"/>
          <w:szCs w:val="24"/>
          <w:lang w:val="en-US"/>
        </w:rPr>
      </w:pPr>
    </w:p>
    <w:p w:rsidRPr="00804775" w:rsidR="00FD2C23" w:rsidP="002B50FB" w:rsidRDefault="00FD2C23" w14:paraId="03BE104F" w14:textId="60430D44">
      <w:pPr>
        <w:pStyle w:val="Heading1"/>
        <w:rPr>
          <w:rFonts w:eastAsia="Times New Roman"/>
          <w:lang w:val="en-US"/>
        </w:rPr>
      </w:pPr>
      <w:r w:rsidRPr="00804775">
        <w:rPr>
          <w:rFonts w:eastAsia="Times New Roman"/>
          <w:lang w:val="en-US"/>
        </w:rPr>
        <w:t>APP</w:t>
      </w:r>
      <w:r w:rsidRPr="00804775">
        <w:rPr>
          <w:rFonts w:eastAsia="Times New Roman"/>
          <w:spacing w:val="1"/>
          <w:lang w:val="en-US"/>
        </w:rPr>
        <w:t>E</w:t>
      </w:r>
      <w:r w:rsidRPr="00804775">
        <w:rPr>
          <w:rFonts w:eastAsia="Times New Roman"/>
          <w:lang w:val="en-US"/>
        </w:rPr>
        <w:t>NDIX.</w:t>
      </w:r>
      <w:r w:rsidRPr="00804775">
        <w:rPr>
          <w:rFonts w:eastAsia="Times New Roman"/>
          <w:spacing w:val="-19"/>
          <w:lang w:val="en-US"/>
        </w:rPr>
        <w:t xml:space="preserve"> </w:t>
      </w:r>
      <w:r w:rsidRPr="00804775">
        <w:rPr>
          <w:rFonts w:eastAsia="Times New Roman"/>
          <w:spacing w:val="1"/>
          <w:lang w:val="en-US"/>
        </w:rPr>
        <w:t>S</w:t>
      </w:r>
      <w:r w:rsidRPr="00804775">
        <w:rPr>
          <w:rFonts w:eastAsia="Times New Roman"/>
          <w:spacing w:val="-1"/>
          <w:lang w:val="en-US"/>
        </w:rPr>
        <w:t>E</w:t>
      </w:r>
      <w:r w:rsidRPr="00804775">
        <w:rPr>
          <w:rFonts w:eastAsia="Times New Roman"/>
          <w:spacing w:val="2"/>
          <w:lang w:val="en-US"/>
        </w:rPr>
        <w:t>A</w:t>
      </w:r>
      <w:r w:rsidRPr="00804775">
        <w:rPr>
          <w:rFonts w:eastAsia="Times New Roman"/>
          <w:lang w:val="en-US"/>
        </w:rPr>
        <w:t>RCH AND</w:t>
      </w:r>
      <w:r w:rsidRPr="00804775">
        <w:rPr>
          <w:rFonts w:eastAsia="Times New Roman"/>
          <w:spacing w:val="14"/>
          <w:lang w:val="en-US"/>
        </w:rPr>
        <w:t xml:space="preserve"> </w:t>
      </w:r>
      <w:r w:rsidRPr="00804775" w:rsidR="000F6F07">
        <w:rPr>
          <w:rFonts w:eastAsia="Times New Roman"/>
          <w:lang w:val="en-US"/>
        </w:rPr>
        <w:t>R</w:t>
      </w:r>
      <w:r w:rsidRPr="00804775" w:rsidR="000F6F07">
        <w:rPr>
          <w:rFonts w:eastAsia="Times New Roman"/>
          <w:spacing w:val="1"/>
          <w:lang w:val="en-US"/>
        </w:rPr>
        <w:t>ES</w:t>
      </w:r>
      <w:r w:rsidRPr="00804775" w:rsidR="000F6F07">
        <w:rPr>
          <w:rFonts w:eastAsia="Times New Roman"/>
          <w:lang w:val="en-US"/>
        </w:rPr>
        <w:t xml:space="preserve">CUE </w:t>
      </w:r>
      <w:r w:rsidRPr="00804775" w:rsidR="000F6F07">
        <w:rPr>
          <w:rFonts w:eastAsia="Times New Roman"/>
          <w:spacing w:val="4"/>
          <w:lang w:val="en-US"/>
        </w:rPr>
        <w:t>SIGNALS</w:t>
      </w:r>
    </w:p>
    <w:p w:rsidRPr="000266D7" w:rsidR="00FD2C23" w:rsidP="00FD2C23" w:rsidRDefault="00FD2C23" w14:paraId="443D6263" w14:textId="77777777">
      <w:pPr>
        <w:widowControl w:val="0"/>
        <w:spacing w:after="0" w:line="200" w:lineRule="exact"/>
        <w:rPr>
          <w:rFonts w:ascii="Times New Roman" w:hAnsi="Times New Roman" w:eastAsia="Calibri" w:cs="Times New Roman"/>
          <w:sz w:val="24"/>
          <w:szCs w:val="24"/>
          <w:lang w:val="en-US"/>
        </w:rPr>
      </w:pPr>
    </w:p>
    <w:p w:rsidRPr="002B50FB" w:rsidR="00FD2C23" w:rsidP="002B50FB" w:rsidRDefault="00FD2C23" w14:paraId="47F7CB26" w14:textId="17DC8BF3">
      <w:pPr>
        <w:pStyle w:val="Heading55"/>
      </w:pPr>
      <w:r w:rsidRPr="002B50FB">
        <w:t>Signals</w:t>
      </w:r>
      <w:r w:rsidRPr="002B50FB">
        <w:rPr>
          <w:spacing w:val="29"/>
        </w:rPr>
        <w:t xml:space="preserve"> </w:t>
      </w:r>
      <w:r w:rsidRPr="002B50FB">
        <w:t>wi</w:t>
      </w:r>
      <w:r w:rsidRPr="002B50FB">
        <w:rPr>
          <w:spacing w:val="2"/>
        </w:rPr>
        <w:t>t</w:t>
      </w:r>
      <w:r w:rsidRPr="002B50FB">
        <w:t>h</w:t>
      </w:r>
      <w:r w:rsidRPr="002B50FB">
        <w:rPr>
          <w:spacing w:val="31"/>
        </w:rPr>
        <w:t xml:space="preserve"> </w:t>
      </w:r>
      <w:r w:rsidRPr="002B50FB">
        <w:rPr>
          <w:spacing w:val="1"/>
          <w:w w:val="106"/>
        </w:rPr>
        <w:t>s</w:t>
      </w:r>
      <w:r w:rsidRPr="002B50FB">
        <w:rPr>
          <w:w w:val="106"/>
        </w:rPr>
        <w:t>ur</w:t>
      </w:r>
      <w:r w:rsidRPr="002B50FB">
        <w:rPr>
          <w:spacing w:val="-1"/>
          <w:w w:val="106"/>
        </w:rPr>
        <w:t>f</w:t>
      </w:r>
      <w:r w:rsidRPr="002B50FB">
        <w:rPr>
          <w:spacing w:val="1"/>
          <w:w w:val="106"/>
        </w:rPr>
        <w:t>a</w:t>
      </w:r>
      <w:r w:rsidRPr="002B50FB">
        <w:rPr>
          <w:w w:val="106"/>
        </w:rPr>
        <w:t>ce</w:t>
      </w:r>
      <w:r w:rsidRPr="002B50FB">
        <w:rPr>
          <w:spacing w:val="16"/>
          <w:w w:val="106"/>
        </w:rPr>
        <w:t xml:space="preserve"> </w:t>
      </w:r>
      <w:r w:rsidRPr="002B50FB">
        <w:rPr>
          <w:w w:val="99"/>
        </w:rPr>
        <w:t>c</w:t>
      </w:r>
      <w:r w:rsidRPr="002B50FB">
        <w:rPr>
          <w:w w:val="132"/>
        </w:rPr>
        <w:t>r</w:t>
      </w:r>
      <w:r w:rsidRPr="002B50FB">
        <w:rPr>
          <w:spacing w:val="1"/>
          <w:w w:val="112"/>
        </w:rPr>
        <w:t>a</w:t>
      </w:r>
      <w:r w:rsidRPr="002B50FB">
        <w:rPr>
          <w:spacing w:val="-1"/>
          <w:w w:val="99"/>
        </w:rPr>
        <w:t>f</w:t>
      </w:r>
      <w:r w:rsidRPr="002B50FB">
        <w:rPr>
          <w:w w:val="119"/>
        </w:rPr>
        <w:t>t</w:t>
      </w:r>
    </w:p>
    <w:p w:rsidRPr="000266D7" w:rsidR="00FD2C23" w:rsidP="00FD2C23" w:rsidRDefault="00FD2C23" w14:paraId="083950CB" w14:textId="77777777">
      <w:pPr>
        <w:widowControl w:val="0"/>
        <w:spacing w:before="1" w:after="0" w:line="220" w:lineRule="exact"/>
        <w:rPr>
          <w:rFonts w:ascii="Times New Roman" w:hAnsi="Times New Roman" w:eastAsia="Calibri" w:cs="Times New Roman"/>
          <w:sz w:val="24"/>
          <w:szCs w:val="24"/>
          <w:lang w:val="en-US"/>
        </w:rPr>
      </w:pPr>
    </w:p>
    <w:p w:rsidRPr="007D0AE7" w:rsidR="00FD2C23" w:rsidP="00CD5347" w:rsidRDefault="00FD2C23" w14:paraId="5394E475" w14:textId="7B1EF6A4">
      <w:pPr>
        <w:pStyle w:val="Level1"/>
        <w:numPr>
          <w:ilvl w:val="0"/>
          <w:numId w:val="43"/>
        </w:numPr>
        <w:spacing w:line="360" w:lineRule="auto"/>
        <w:ind w:left="567"/>
      </w:pPr>
      <w:r w:rsidRPr="00CE2E83">
        <w:t>T</w:t>
      </w:r>
      <w:r w:rsidRPr="00CB60FF">
        <w:t>h</w:t>
      </w:r>
      <w:r w:rsidRPr="00CE2E83">
        <w:t>e</w:t>
      </w:r>
      <w:r w:rsidRPr="00CB60FF">
        <w:t xml:space="preserve"> fo</w:t>
      </w:r>
      <w:r w:rsidRPr="00CE2E83">
        <w:t>ll</w:t>
      </w:r>
      <w:r w:rsidRPr="00CB60FF">
        <w:t>o</w:t>
      </w:r>
      <w:r w:rsidRPr="00CE2E83">
        <w:t>wi</w:t>
      </w:r>
      <w:r w:rsidRPr="00CB60FF">
        <w:t>n</w:t>
      </w:r>
      <w:r w:rsidRPr="00CE2E83">
        <w:t>g</w:t>
      </w:r>
      <w:r w:rsidRPr="00CB60FF">
        <w:t xml:space="preserve"> m</w:t>
      </w:r>
      <w:r w:rsidRPr="00CE2E83">
        <w:t>a</w:t>
      </w:r>
      <w:r w:rsidRPr="00CB60FF">
        <w:t>no</w:t>
      </w:r>
      <w:r w:rsidRPr="00CE2E83">
        <w:t>e</w:t>
      </w:r>
      <w:r w:rsidRPr="00CB60FF">
        <w:t>uvr</w:t>
      </w:r>
      <w:r w:rsidRPr="00CE2E83">
        <w:t>es</w:t>
      </w:r>
      <w:r w:rsidRPr="00CB60FF">
        <w:t xml:space="preserve"> p</w:t>
      </w:r>
      <w:r w:rsidRPr="00CE2E83">
        <w:t>e</w:t>
      </w:r>
      <w:r w:rsidRPr="00CB60FF">
        <w:t>rform</w:t>
      </w:r>
      <w:r w:rsidRPr="00CE2E83">
        <w:t>ed</w:t>
      </w:r>
      <w:r w:rsidRPr="00CB60FF">
        <w:t xml:space="preserve"> </w:t>
      </w:r>
      <w:r w:rsidRPr="00CE2E83">
        <w:t>in</w:t>
      </w:r>
      <w:r w:rsidRPr="00CB60FF">
        <w:t xml:space="preserve"> s</w:t>
      </w:r>
      <w:r w:rsidRPr="00CE2E83">
        <w:t>e</w:t>
      </w:r>
      <w:r w:rsidRPr="00CB60FF">
        <w:t>quen</w:t>
      </w:r>
      <w:r w:rsidRPr="00CE2E83">
        <w:t>ce</w:t>
      </w:r>
      <w:r w:rsidRPr="00CB60FF">
        <w:t xml:space="preserve"> b</w:t>
      </w:r>
      <w:r w:rsidRPr="00CE2E83">
        <w:t>y an</w:t>
      </w:r>
      <w:r w:rsidRPr="00CB60FF">
        <w:t xml:space="preserve"> </w:t>
      </w:r>
      <w:r w:rsidRPr="00CE2E83">
        <w:t>ai</w:t>
      </w:r>
      <w:r w:rsidRPr="00CB60FF">
        <w:t>r</w:t>
      </w:r>
      <w:r w:rsidRPr="00CE2E83">
        <w:t>c</w:t>
      </w:r>
      <w:r w:rsidRPr="00CB60FF">
        <w:t>r</w:t>
      </w:r>
      <w:r w:rsidRPr="00CE2E83">
        <w:t>a</w:t>
      </w:r>
      <w:r w:rsidRPr="00CB60FF">
        <w:t>f</w:t>
      </w:r>
      <w:r w:rsidRPr="00CE2E83">
        <w:t>t</w:t>
      </w:r>
      <w:r w:rsidRPr="00CB60FF">
        <w:t xml:space="preserve"> m</w:t>
      </w:r>
      <w:r w:rsidRPr="00CE2E83">
        <w:t>ean</w:t>
      </w:r>
      <w:r w:rsidRPr="00CB60FF">
        <w:t xml:space="preserve"> </w:t>
      </w:r>
      <w:r w:rsidRPr="00CE2E83">
        <w:t>t</w:t>
      </w:r>
      <w:r w:rsidRPr="00CB60FF">
        <w:t>h</w:t>
      </w:r>
      <w:r w:rsidRPr="00CE2E83">
        <w:t>at</w:t>
      </w:r>
      <w:r w:rsidRPr="00CB60FF">
        <w:t xml:space="preserve"> </w:t>
      </w:r>
      <w:r w:rsidRPr="00CE2E83">
        <w:t>t</w:t>
      </w:r>
      <w:r w:rsidRPr="00CB60FF">
        <w:t>h</w:t>
      </w:r>
      <w:r w:rsidRPr="00CE2E83">
        <w:t>e</w:t>
      </w:r>
      <w:r w:rsidRPr="00CB60FF">
        <w:t xml:space="preserve"> </w:t>
      </w:r>
      <w:r w:rsidRPr="00CE2E83">
        <w:t>ai</w:t>
      </w:r>
      <w:r w:rsidRPr="00CB60FF">
        <w:t>r</w:t>
      </w:r>
      <w:r w:rsidRPr="00CE2E83">
        <w:t>c</w:t>
      </w:r>
      <w:r w:rsidRPr="00CB60FF">
        <w:t>r</w:t>
      </w:r>
      <w:r w:rsidRPr="00CE2E83">
        <w:t>a</w:t>
      </w:r>
      <w:r w:rsidRPr="00CB60FF">
        <w:t>f</w:t>
      </w:r>
      <w:r w:rsidRPr="00CE2E83">
        <w:t>t</w:t>
      </w:r>
      <w:r w:rsidRPr="00CB60FF">
        <w:t xml:space="preserve"> </w:t>
      </w:r>
      <w:r w:rsidRPr="00CE2E83">
        <w:t>wi</w:t>
      </w:r>
      <w:r w:rsidRPr="00CB60FF">
        <w:t>sh</w:t>
      </w:r>
      <w:r w:rsidRPr="00CE2E83">
        <w:t>es</w:t>
      </w:r>
      <w:r w:rsidRPr="00CB60FF">
        <w:t xml:space="preserve"> </w:t>
      </w:r>
      <w:r w:rsidRPr="00CE2E83">
        <w:t>to</w:t>
      </w:r>
      <w:r w:rsidRPr="00CB60FF">
        <w:t xml:space="preserve"> d</w:t>
      </w:r>
      <w:r w:rsidRPr="00CE2E83">
        <w:t>i</w:t>
      </w:r>
      <w:r w:rsidRPr="00CB60FF">
        <w:t>r</w:t>
      </w:r>
      <w:r w:rsidRPr="00CE2E83">
        <w:t>ect</w:t>
      </w:r>
      <w:r w:rsidRPr="00CB60FF">
        <w:t xml:space="preserve"> </w:t>
      </w:r>
      <w:r w:rsidRPr="00CE2E83">
        <w:t>a</w:t>
      </w:r>
      <w:r w:rsidRPr="00CB60FF">
        <w:t xml:space="preserve"> surfa</w:t>
      </w:r>
      <w:r w:rsidRPr="00CE2E83">
        <w:t>ce c</w:t>
      </w:r>
      <w:r w:rsidRPr="00CB60FF">
        <w:t>r</w:t>
      </w:r>
      <w:r w:rsidRPr="00CE2E83">
        <w:t>a</w:t>
      </w:r>
      <w:r w:rsidRPr="00CB60FF">
        <w:t>f</w:t>
      </w:r>
      <w:r w:rsidRPr="00CE2E83">
        <w:t>t</w:t>
      </w:r>
      <w:r w:rsidRPr="00CB60FF">
        <w:t xml:space="preserve"> </w:t>
      </w:r>
      <w:r w:rsidRPr="00CE2E83">
        <w:t>t</w:t>
      </w:r>
      <w:r w:rsidRPr="00CB60FF">
        <w:t>o</w:t>
      </w:r>
      <w:r w:rsidRPr="00CE2E83">
        <w:t>wa</w:t>
      </w:r>
      <w:r w:rsidRPr="00CB60FF">
        <w:t>rd</w:t>
      </w:r>
      <w:r w:rsidRPr="00CE2E83">
        <w:t>s</w:t>
      </w:r>
      <w:r w:rsidRPr="00CB60FF">
        <w:t xml:space="preserve"> a</w:t>
      </w:r>
      <w:r w:rsidRPr="00CE2E83">
        <w:t>n</w:t>
      </w:r>
      <w:r w:rsidRPr="00CB60FF">
        <w:t xml:space="preserve"> </w:t>
      </w:r>
      <w:r w:rsidRPr="00CE2E83">
        <w:t>ai</w:t>
      </w:r>
      <w:r w:rsidRPr="00CB60FF">
        <w:t>r</w:t>
      </w:r>
      <w:r w:rsidRPr="00CE2E83">
        <w:t>c</w:t>
      </w:r>
      <w:r w:rsidRPr="00CB60FF">
        <w:t>r</w:t>
      </w:r>
      <w:r w:rsidRPr="00CE2E83">
        <w:t>a</w:t>
      </w:r>
      <w:r w:rsidRPr="00CB60FF">
        <w:t>f</w:t>
      </w:r>
      <w:r w:rsidRPr="00CE2E83">
        <w:t>t</w:t>
      </w:r>
      <w:r w:rsidRPr="00CB60FF">
        <w:t xml:space="preserve"> o</w:t>
      </w:r>
      <w:r w:rsidRPr="00CE2E83">
        <w:t>r</w:t>
      </w:r>
      <w:r w:rsidRPr="00CB60FF">
        <w:t xml:space="preserve"> </w:t>
      </w:r>
      <w:r w:rsidRPr="00CE2E83">
        <w:t>a</w:t>
      </w:r>
      <w:r w:rsidRPr="00CB60FF">
        <w:t xml:space="preserve"> surf</w:t>
      </w:r>
      <w:r w:rsidRPr="00CE2E83">
        <w:t>a</w:t>
      </w:r>
      <w:r w:rsidRPr="00CB60FF">
        <w:t>c</w:t>
      </w:r>
      <w:r w:rsidRPr="00CE2E83">
        <w:t>e</w:t>
      </w:r>
      <w:r w:rsidRPr="00CB60FF">
        <w:t xml:space="preserve"> cr</w:t>
      </w:r>
      <w:r w:rsidRPr="00CE2E83">
        <w:t>a</w:t>
      </w:r>
      <w:r w:rsidRPr="00CB60FF">
        <w:t>f</w:t>
      </w:r>
      <w:r w:rsidRPr="00CE2E83">
        <w:t>t</w:t>
      </w:r>
      <w:r w:rsidRPr="00CB60FF">
        <w:t xml:space="preserve"> </w:t>
      </w:r>
      <w:r w:rsidRPr="00CE2E83">
        <w:t>in</w:t>
      </w:r>
      <w:r w:rsidRPr="00CB60FF">
        <w:t xml:space="preserve"> d</w:t>
      </w:r>
      <w:r w:rsidRPr="00CE2E83">
        <w:t>i</w:t>
      </w:r>
      <w:r w:rsidRPr="00CB60FF">
        <w:t>s</w:t>
      </w:r>
      <w:r w:rsidRPr="00CE2E83">
        <w:t>t</w:t>
      </w:r>
      <w:r w:rsidRPr="00CB60FF">
        <w:t>r</w:t>
      </w:r>
      <w:r w:rsidRPr="00CE2E83">
        <w:t>e</w:t>
      </w:r>
      <w:r w:rsidRPr="00CB60FF">
        <w:t>ss</w:t>
      </w:r>
      <w:r w:rsidRPr="00CE2E83">
        <w:t>:</w:t>
      </w:r>
    </w:p>
    <w:p w:rsidRPr="007D0AE7" w:rsidR="00CE2E83" w:rsidP="00CD5347" w:rsidRDefault="00FD2C23" w14:paraId="61D73822" w14:textId="77777777">
      <w:pPr>
        <w:pStyle w:val="Level2"/>
        <w:numPr>
          <w:ilvl w:val="0"/>
          <w:numId w:val="45"/>
        </w:numPr>
        <w:spacing w:line="360" w:lineRule="auto"/>
        <w:ind w:left="993" w:hanging="437"/>
        <w:rPr>
          <w:bCs w:val="0"/>
        </w:rPr>
      </w:pPr>
      <w:r w:rsidRPr="007D0AE7">
        <w:rPr>
          <w:bCs w:val="0"/>
        </w:rPr>
        <w:t>circling the surface craft at least once;</w:t>
      </w:r>
    </w:p>
    <w:p w:rsidRPr="007D0AE7" w:rsidR="00FD2C23" w:rsidP="00CD5347" w:rsidRDefault="00FD2C23" w14:paraId="366FEF06" w14:textId="5F8AA40B">
      <w:pPr>
        <w:pStyle w:val="Level2"/>
        <w:numPr>
          <w:ilvl w:val="0"/>
          <w:numId w:val="45"/>
        </w:numPr>
        <w:spacing w:line="360" w:lineRule="auto"/>
        <w:ind w:left="993" w:hanging="437"/>
        <w:rPr>
          <w:bCs w:val="0"/>
        </w:rPr>
      </w:pPr>
      <w:r w:rsidRPr="007D0AE7">
        <w:rPr>
          <w:bCs w:val="0"/>
        </w:rPr>
        <w:t>crossing the projected course of the surface craft close ahead at low altitude and:</w:t>
      </w:r>
    </w:p>
    <w:p w:rsidRPr="007D0AE7" w:rsidR="00EA140A" w:rsidP="00CD5347" w:rsidRDefault="00FD2C23" w14:paraId="43E14780" w14:textId="70386612">
      <w:pPr>
        <w:pStyle w:val="Level3"/>
        <w:numPr>
          <w:ilvl w:val="0"/>
          <w:numId w:val="46"/>
        </w:numPr>
        <w:spacing w:line="360" w:lineRule="auto"/>
      </w:pPr>
      <w:r w:rsidRPr="007D0AE7">
        <w:t>rocking the wings; or</w:t>
      </w:r>
    </w:p>
    <w:p w:rsidRPr="007D0AE7" w:rsidR="00735116" w:rsidP="00CD5347" w:rsidRDefault="00FD2C23" w14:paraId="73232A2E" w14:textId="14EE5BD7">
      <w:pPr>
        <w:pStyle w:val="Level3"/>
        <w:numPr>
          <w:ilvl w:val="0"/>
          <w:numId w:val="39"/>
        </w:numPr>
        <w:spacing w:line="360" w:lineRule="auto"/>
      </w:pPr>
      <w:r w:rsidRPr="007D0AE7">
        <w:t>opening and closing the throttle; or</w:t>
      </w:r>
    </w:p>
    <w:p w:rsidRPr="007D0AE7" w:rsidR="00FD2C23" w:rsidP="00CD5347" w:rsidRDefault="00FD2C23" w14:paraId="539722C5" w14:textId="41AA079D">
      <w:pPr>
        <w:pStyle w:val="Level3"/>
        <w:numPr>
          <w:ilvl w:val="0"/>
          <w:numId w:val="39"/>
        </w:numPr>
        <w:spacing w:line="360" w:lineRule="auto"/>
      </w:pPr>
      <w:r w:rsidRPr="007D0AE7">
        <w:t>changing the propeller pitch.</w:t>
      </w:r>
    </w:p>
    <w:p w:rsidRPr="007D0AE7" w:rsidR="00FD2C23" w:rsidP="00CD5347" w:rsidRDefault="00FD2C23" w14:paraId="58027515" w14:textId="2E47C384">
      <w:pPr>
        <w:pStyle w:val="Level2"/>
        <w:numPr>
          <w:ilvl w:val="0"/>
          <w:numId w:val="45"/>
        </w:numPr>
        <w:spacing w:line="360" w:lineRule="auto"/>
        <w:ind w:left="993" w:hanging="437"/>
        <w:rPr>
          <w:bCs w:val="0"/>
        </w:rPr>
      </w:pPr>
      <w:r w:rsidRPr="007D0AE7">
        <w:rPr>
          <w:bCs w:val="0"/>
        </w:rPr>
        <w:t>heading in the direction in which the surface craft is to be directed.</w:t>
      </w:r>
    </w:p>
    <w:p w:rsidRPr="007D0AE7" w:rsidR="00FD2C23" w:rsidP="007D0AE7" w:rsidRDefault="00FD2C23" w14:paraId="0450F631" w14:textId="230D751E">
      <w:pPr>
        <w:pStyle w:val="Level1"/>
        <w:numPr>
          <w:ilvl w:val="0"/>
          <w:numId w:val="0"/>
        </w:numPr>
        <w:spacing w:line="360" w:lineRule="auto"/>
        <w:ind w:left="567"/>
      </w:pPr>
      <w:r w:rsidRPr="007D0AE7">
        <w:t>R</w:t>
      </w:r>
      <w:r w:rsidRPr="000266D7">
        <w:t>e</w:t>
      </w:r>
      <w:r w:rsidRPr="007D0AE7">
        <w:t>p</w:t>
      </w:r>
      <w:r w:rsidRPr="000266D7">
        <w:t>etiti</w:t>
      </w:r>
      <w:r w:rsidRPr="007D0AE7">
        <w:t>o</w:t>
      </w:r>
      <w:r w:rsidRPr="000266D7">
        <w:t>n</w:t>
      </w:r>
      <w:r w:rsidRPr="007D0AE7">
        <w:t xml:space="preserve"> o</w:t>
      </w:r>
      <w:r w:rsidRPr="000266D7">
        <w:t>f</w:t>
      </w:r>
      <w:r w:rsidRPr="007D0AE7">
        <w:t xml:space="preserve"> su</w:t>
      </w:r>
      <w:r w:rsidRPr="000266D7">
        <w:t>ch</w:t>
      </w:r>
      <w:r w:rsidRPr="007D0AE7">
        <w:t xml:space="preserve"> m</w:t>
      </w:r>
      <w:r w:rsidRPr="000266D7">
        <w:t>a</w:t>
      </w:r>
      <w:r w:rsidRPr="007D0AE7">
        <w:t>no</w:t>
      </w:r>
      <w:r w:rsidRPr="000266D7">
        <w:t>e</w:t>
      </w:r>
      <w:r w:rsidRPr="007D0AE7">
        <w:t>uvr</w:t>
      </w:r>
      <w:r w:rsidRPr="000266D7">
        <w:t>es</w:t>
      </w:r>
      <w:r w:rsidRPr="007D0AE7">
        <w:t xml:space="preserve"> h</w:t>
      </w:r>
      <w:r w:rsidRPr="000266D7">
        <w:t>as</w:t>
      </w:r>
      <w:r w:rsidRPr="007D0AE7">
        <w:t xml:space="preserve"> </w:t>
      </w:r>
      <w:r w:rsidRPr="000266D7">
        <w:t>t</w:t>
      </w:r>
      <w:r w:rsidRPr="007D0AE7">
        <w:t>h</w:t>
      </w:r>
      <w:r w:rsidRPr="000266D7">
        <w:t>e</w:t>
      </w:r>
      <w:r w:rsidRPr="007D0AE7">
        <w:t xml:space="preserve"> sam</w:t>
      </w:r>
      <w:r w:rsidRPr="000266D7">
        <w:t>e</w:t>
      </w:r>
      <w:r w:rsidRPr="007D0AE7">
        <w:t xml:space="preserve"> m</w:t>
      </w:r>
      <w:r w:rsidRPr="000266D7">
        <w:t>ea</w:t>
      </w:r>
      <w:r w:rsidRPr="007D0AE7">
        <w:t>n</w:t>
      </w:r>
      <w:r w:rsidRPr="000266D7">
        <w:t>i</w:t>
      </w:r>
      <w:r w:rsidRPr="007D0AE7">
        <w:t>ng</w:t>
      </w:r>
      <w:r w:rsidRPr="000266D7">
        <w:t>.</w:t>
      </w:r>
    </w:p>
    <w:p w:rsidRPr="007D0AE7" w:rsidR="00FD2C23" w:rsidP="00CD5347" w:rsidRDefault="00FD2C23" w14:paraId="310178B7" w14:textId="63A5A3EE">
      <w:pPr>
        <w:pStyle w:val="Level1"/>
        <w:numPr>
          <w:ilvl w:val="0"/>
          <w:numId w:val="43"/>
        </w:numPr>
        <w:spacing w:line="360" w:lineRule="auto"/>
        <w:ind w:left="567"/>
      </w:pPr>
      <w:r w:rsidRPr="007D0AE7">
        <w:t xml:space="preserve">The following manoeuvres by an aircraft means that </w:t>
      </w:r>
      <w:r w:rsidRPr="007D0AE7" w:rsidR="007D0AE7">
        <w:t>the assistance of the surface craft to which the signal is</w:t>
      </w:r>
      <w:r w:rsidRPr="007D0AE7">
        <w:t xml:space="preserve"> directed is no longer required:</w:t>
      </w:r>
    </w:p>
    <w:p w:rsidRPr="00F10F8B" w:rsidR="00FD2C23" w:rsidP="00CD5347" w:rsidRDefault="00FD2C23" w14:paraId="26614BC2" w14:textId="1AA8DE12">
      <w:pPr>
        <w:pStyle w:val="Level2"/>
        <w:numPr>
          <w:ilvl w:val="0"/>
          <w:numId w:val="47"/>
        </w:numPr>
        <w:spacing w:line="360" w:lineRule="auto"/>
        <w:ind w:left="993" w:hanging="437"/>
        <w:rPr>
          <w:bCs w:val="0"/>
        </w:rPr>
      </w:pPr>
      <w:r w:rsidRPr="007D0AE7">
        <w:rPr>
          <w:bCs w:val="0"/>
        </w:rPr>
        <w:t>crossing the wake of the surface craft close astern at a low altitude and:</w:t>
      </w:r>
    </w:p>
    <w:p w:rsidRPr="00F10F8B" w:rsidR="00FD2C23" w:rsidP="00CD5347" w:rsidRDefault="00FD2C23" w14:paraId="7DA420AC" w14:textId="7F90016A">
      <w:pPr>
        <w:pStyle w:val="Level3"/>
        <w:numPr>
          <w:ilvl w:val="0"/>
          <w:numId w:val="48"/>
        </w:numPr>
        <w:spacing w:line="360" w:lineRule="auto"/>
      </w:pPr>
      <w:r w:rsidRPr="00F10F8B">
        <w:t>rocking the wings; or</w:t>
      </w:r>
    </w:p>
    <w:p w:rsidRPr="00F10F8B" w:rsidR="00FD2C23" w:rsidP="00CD5347" w:rsidRDefault="00FD2C23" w14:paraId="6B159FFF" w14:textId="788AA5C8">
      <w:pPr>
        <w:pStyle w:val="Level3"/>
        <w:numPr>
          <w:ilvl w:val="0"/>
          <w:numId w:val="46"/>
        </w:numPr>
        <w:spacing w:line="360" w:lineRule="auto"/>
      </w:pPr>
      <w:r w:rsidRPr="00F10F8B">
        <w:t>opening and closing the throttle; or</w:t>
      </w:r>
    </w:p>
    <w:p w:rsidRPr="00F10F8B" w:rsidR="00624513" w:rsidP="00CD5347" w:rsidRDefault="00FD2C23" w14:paraId="0DFC38EC" w14:textId="0EDF6B81">
      <w:pPr>
        <w:pStyle w:val="Level3"/>
        <w:numPr>
          <w:ilvl w:val="0"/>
          <w:numId w:val="46"/>
        </w:numPr>
        <w:spacing w:line="360" w:lineRule="auto"/>
      </w:pPr>
      <w:r w:rsidRPr="00F10F8B">
        <w:t>changing the propeller pitch.</w:t>
      </w:r>
    </w:p>
    <w:p w:rsidRPr="00F10F8B" w:rsidR="00251D0D" w:rsidP="00CD5347" w:rsidRDefault="00FD2C23" w14:paraId="57930C4F" w14:textId="3ABDBCC4">
      <w:pPr>
        <w:pStyle w:val="Level2"/>
        <w:numPr>
          <w:ilvl w:val="0"/>
          <w:numId w:val="47"/>
        </w:numPr>
        <w:spacing w:line="360" w:lineRule="auto"/>
        <w:ind w:left="993" w:hanging="437"/>
        <w:rPr>
          <w:bCs w:val="0"/>
        </w:rPr>
      </w:pPr>
      <w:r w:rsidRPr="00F10F8B">
        <w:rPr>
          <w:bCs w:val="0"/>
        </w:rPr>
        <w:t>for acknowledging receipt of signals:</w:t>
      </w:r>
    </w:p>
    <w:p w:rsidRPr="00F10F8B" w:rsidR="00251D0D" w:rsidP="00CD5347" w:rsidRDefault="00251D0D" w14:paraId="01FDEA01" w14:textId="6F3229BA">
      <w:pPr>
        <w:pStyle w:val="Level3"/>
        <w:numPr>
          <w:ilvl w:val="0"/>
          <w:numId w:val="49"/>
        </w:numPr>
        <w:spacing w:line="360" w:lineRule="auto"/>
      </w:pPr>
      <w:r w:rsidRPr="00F10F8B">
        <w:t>the hoisting of the “code pennant” (vertical red and white stripes) close up (meaning understood);</w:t>
      </w:r>
    </w:p>
    <w:p w:rsidRPr="00F10F8B" w:rsidR="00251D0D" w:rsidP="00CD5347" w:rsidRDefault="00251D0D" w14:paraId="747729E8" w14:textId="37E4BA00">
      <w:pPr>
        <w:pStyle w:val="Level3"/>
        <w:numPr>
          <w:ilvl w:val="0"/>
          <w:numId w:val="48"/>
        </w:numPr>
        <w:spacing w:line="360" w:lineRule="auto"/>
      </w:pPr>
      <w:r w:rsidRPr="00F10F8B">
        <w:t>the flashing of a succession of “T’s” by signal lamp in the Morse code;</w:t>
      </w:r>
    </w:p>
    <w:p w:rsidRPr="00F10F8B" w:rsidR="00251D0D" w:rsidP="00CD5347" w:rsidRDefault="00251D0D" w14:paraId="1A8F8C1B" w14:textId="58E41D5B">
      <w:pPr>
        <w:pStyle w:val="Level3"/>
        <w:numPr>
          <w:ilvl w:val="0"/>
          <w:numId w:val="48"/>
        </w:numPr>
        <w:spacing w:line="360" w:lineRule="auto"/>
      </w:pPr>
      <w:r w:rsidRPr="00F10F8B">
        <w:t>the changing of heading to follow the aircraft.</w:t>
      </w:r>
    </w:p>
    <w:p w:rsidRPr="00F10F8B" w:rsidR="00251D0D" w:rsidP="00CD5347" w:rsidRDefault="00251D0D" w14:paraId="004013B3" w14:textId="118E82B5">
      <w:pPr>
        <w:pStyle w:val="Level2"/>
        <w:numPr>
          <w:ilvl w:val="0"/>
          <w:numId w:val="47"/>
        </w:numPr>
        <w:spacing w:line="360" w:lineRule="auto"/>
        <w:ind w:left="993" w:hanging="437"/>
        <w:rPr>
          <w:bCs w:val="0"/>
        </w:rPr>
      </w:pPr>
      <w:r w:rsidRPr="00F10F8B">
        <w:rPr>
          <w:bCs w:val="0"/>
        </w:rPr>
        <w:t>for indicating inability to comply:</w:t>
      </w:r>
    </w:p>
    <w:p w:rsidRPr="00F10F8B" w:rsidR="00251D0D" w:rsidP="00CD5347" w:rsidRDefault="00251D0D" w14:paraId="019C37BA" w14:textId="32A1652C">
      <w:pPr>
        <w:pStyle w:val="Level3"/>
        <w:numPr>
          <w:ilvl w:val="0"/>
          <w:numId w:val="50"/>
        </w:numPr>
        <w:spacing w:line="360" w:lineRule="auto"/>
      </w:pPr>
      <w:r w:rsidRPr="00F10F8B">
        <w:t>the hoisting of the international flag “N” (a blue and white checkered</w:t>
      </w:r>
      <w:r w:rsidRPr="00F10F8B" w:rsidR="00F10F8B">
        <w:t xml:space="preserve"> </w:t>
      </w:r>
      <w:r w:rsidRPr="00F10F8B">
        <w:t>square);</w:t>
      </w:r>
    </w:p>
    <w:p w:rsidRPr="00F10F8B" w:rsidR="00251D0D" w:rsidP="00CD5347" w:rsidRDefault="00251D0D" w14:paraId="65642677" w14:textId="6D7648FA">
      <w:pPr>
        <w:pStyle w:val="Level3"/>
        <w:numPr>
          <w:ilvl w:val="0"/>
          <w:numId w:val="49"/>
        </w:numPr>
        <w:spacing w:line="360" w:lineRule="auto"/>
      </w:pPr>
      <w:r w:rsidRPr="00F10F8B">
        <w:t xml:space="preserve">the </w:t>
      </w:r>
      <w:r w:rsidRPr="00F10F8B" w:rsidR="00F10F8B">
        <w:t>flashing of</w:t>
      </w:r>
      <w:r w:rsidRPr="00F10F8B">
        <w:t xml:space="preserve"> a succession of “</w:t>
      </w:r>
      <w:r w:rsidRPr="00F10F8B" w:rsidR="00F10F8B">
        <w:t>N’s” in</w:t>
      </w:r>
      <w:r w:rsidRPr="00F10F8B">
        <w:t xml:space="preserve"> the Morse code.</w:t>
      </w:r>
      <w:r w:rsidRPr="00F10F8B" w:rsidR="00C53133">
        <w:t xml:space="preserve"> </w:t>
      </w:r>
    </w:p>
    <w:p w:rsidRPr="000266D7" w:rsidR="00FD2C23" w:rsidP="00436234" w:rsidRDefault="00FD2C23" w14:paraId="101BAD89" w14:textId="6C1747FB">
      <w:pPr>
        <w:pStyle w:val="Level3"/>
        <w:numPr>
          <w:ilvl w:val="0"/>
          <w:numId w:val="0"/>
        </w:numPr>
        <w:spacing w:line="360" w:lineRule="auto"/>
        <w:rPr>
          <w:rFonts w:eastAsia="Times New Roman" w:cs="Times New Roman"/>
          <w:szCs w:val="24"/>
        </w:rPr>
      </w:pPr>
    </w:p>
    <w:p w:rsidRPr="000266D7" w:rsidR="00FD2C23" w:rsidP="00FD2C23" w:rsidRDefault="00FD2C23" w14:paraId="10DD1380" w14:textId="77777777">
      <w:pPr>
        <w:widowControl w:val="0"/>
        <w:spacing w:before="3" w:after="0" w:line="220" w:lineRule="exact"/>
        <w:rPr>
          <w:rFonts w:ascii="Times New Roman" w:hAnsi="Times New Roman" w:eastAsia="Calibri" w:cs="Times New Roman"/>
          <w:sz w:val="24"/>
          <w:szCs w:val="24"/>
          <w:lang w:val="en-US"/>
        </w:rPr>
      </w:pPr>
    </w:p>
    <w:p w:rsidRPr="000266D7" w:rsidR="00FD2C23" w:rsidP="00FD2C23" w:rsidRDefault="00FD2C23" w14:paraId="5C75A2AF" w14:textId="0F5EDCAA">
      <w:pPr>
        <w:widowControl w:val="0"/>
        <w:spacing w:after="0" w:line="242" w:lineRule="auto"/>
        <w:ind w:right="67"/>
        <w:rPr>
          <w:rFonts w:ascii="Times New Roman" w:hAnsi="Times New Roman" w:eastAsia="Times New Roman" w:cs="Times New Roman"/>
          <w:sz w:val="24"/>
          <w:szCs w:val="24"/>
          <w:lang w:val="en-US"/>
        </w:rPr>
      </w:pPr>
      <w:r w:rsidRPr="000266D7">
        <w:rPr>
          <w:rFonts w:ascii="Times New Roman" w:hAnsi="Times New Roman" w:eastAsia="Times New Roman" w:cs="Times New Roman"/>
          <w:sz w:val="24"/>
          <w:szCs w:val="24"/>
          <w:lang w:val="en-US"/>
        </w:rPr>
        <w:t>.</w:t>
      </w:r>
    </w:p>
    <w:p w:rsidRPr="000266D7" w:rsidR="00FD2C23" w:rsidP="00FD2C23" w:rsidRDefault="00FD2C23" w14:paraId="27EEEB9E" w14:textId="77777777">
      <w:pPr>
        <w:widowControl w:val="0"/>
        <w:spacing w:before="18" w:after="0" w:line="200" w:lineRule="exact"/>
        <w:rPr>
          <w:rFonts w:ascii="Times New Roman" w:hAnsi="Times New Roman" w:eastAsia="Calibri" w:cs="Times New Roman"/>
          <w:sz w:val="24"/>
          <w:szCs w:val="24"/>
          <w:lang w:val="en-US"/>
        </w:rPr>
      </w:pPr>
    </w:p>
    <w:p w:rsidRPr="002B50FB" w:rsidR="00436234" w:rsidP="002B50FB" w:rsidRDefault="00FD2C23" w14:paraId="0B0739D9" w14:textId="22356E2D">
      <w:pPr>
        <w:pStyle w:val="Heading55"/>
      </w:pPr>
      <w:r w:rsidRPr="002B50FB">
        <w:t>Ground-air visual signal code</w:t>
      </w:r>
    </w:p>
    <w:p w:rsidRPr="00853F8B" w:rsidR="00CC6AA3" w:rsidP="00CD5347" w:rsidRDefault="00F34C21" w14:paraId="3B414B69" w14:textId="6ACD66C2">
      <w:pPr>
        <w:pStyle w:val="Level1"/>
        <w:numPr>
          <w:ilvl w:val="0"/>
          <w:numId w:val="51"/>
        </w:numPr>
        <w:spacing w:line="360" w:lineRule="auto"/>
        <w:ind w:left="567"/>
      </w:pPr>
      <w:r w:rsidRPr="00853F8B">
        <w:t>G</w:t>
      </w:r>
      <w:r w:rsidRPr="00436234">
        <w:t>round-</w:t>
      </w:r>
      <w:r w:rsidRPr="00853F8B">
        <w:t>air</w:t>
      </w:r>
      <w:r w:rsidRPr="00436234">
        <w:t xml:space="preserve"> v</w:t>
      </w:r>
      <w:r w:rsidRPr="00853F8B">
        <w:t>i</w:t>
      </w:r>
      <w:r w:rsidRPr="00436234">
        <w:t>su</w:t>
      </w:r>
      <w:r w:rsidRPr="00853F8B">
        <w:t>al</w:t>
      </w:r>
      <w:r w:rsidRPr="00436234">
        <w:t xml:space="preserve"> s</w:t>
      </w:r>
      <w:r w:rsidRPr="00853F8B">
        <w:t>i</w:t>
      </w:r>
      <w:r w:rsidRPr="00436234">
        <w:t>gn</w:t>
      </w:r>
      <w:r w:rsidRPr="00853F8B">
        <w:t>al</w:t>
      </w:r>
      <w:r w:rsidRPr="00436234">
        <w:t xml:space="preserve"> code fo</w:t>
      </w:r>
      <w:r w:rsidRPr="00853F8B">
        <w:t>r</w:t>
      </w:r>
      <w:r w:rsidRPr="00436234">
        <w:t xml:space="preserve"> us</w:t>
      </w:r>
      <w:r w:rsidRPr="00853F8B">
        <w:t>e</w:t>
      </w:r>
      <w:r w:rsidRPr="00436234">
        <w:t xml:space="preserve"> b</w:t>
      </w:r>
      <w:r w:rsidRPr="00853F8B">
        <w:t>y</w:t>
      </w:r>
      <w:r w:rsidRPr="00436234">
        <w:t xml:space="preserve"> survivors</w:t>
      </w:r>
    </w:p>
    <w:p w:rsidR="000643E6" w:rsidP="00936EBE" w:rsidRDefault="00436234" w14:paraId="4D23688A" w14:textId="77777777">
      <w:pPr>
        <w:spacing w:after="160" w:line="360" w:lineRule="auto"/>
        <w:ind w:firstLine="720"/>
        <w:jc w:val="both"/>
        <w:rPr>
          <w:rFonts w:ascii="Times New Roman" w:hAnsi="Times New Roman" w:eastAsia="Times New Roman" w:cs="Times New Roman"/>
          <w:bCs/>
          <w:color w:val="FF0000"/>
          <w:sz w:val="24"/>
          <w:szCs w:val="24"/>
          <w:lang w:val="en-US"/>
        </w:rPr>
      </w:pPr>
      <w:r>
        <w:rPr>
          <w:noProof/>
        </w:rPr>
        <w:drawing>
          <wp:inline distT="0" distB="0" distL="0" distR="0" wp14:anchorId="25A5FFA2" wp14:editId="656FB680">
            <wp:extent cx="3510915" cy="26741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19056" cy="2680389"/>
                    </a:xfrm>
                    <a:prstGeom prst="rect">
                      <a:avLst/>
                    </a:prstGeom>
                  </pic:spPr>
                </pic:pic>
              </a:graphicData>
            </a:graphic>
          </wp:inline>
        </w:drawing>
      </w:r>
    </w:p>
    <w:p w:rsidRPr="00436234" w:rsidR="00B347EB" w:rsidP="00CD5347" w:rsidRDefault="006326C3" w14:paraId="23BD6451" w14:textId="7500D03C">
      <w:pPr>
        <w:pStyle w:val="Level1"/>
        <w:numPr>
          <w:ilvl w:val="0"/>
          <w:numId w:val="51"/>
        </w:numPr>
        <w:spacing w:line="360" w:lineRule="auto"/>
        <w:ind w:left="567"/>
      </w:pPr>
      <w:r w:rsidRPr="00785F93">
        <w:t>G</w:t>
      </w:r>
      <w:r w:rsidRPr="00436234">
        <w:t>round-</w:t>
      </w:r>
      <w:r w:rsidRPr="00785F93">
        <w:t>air</w:t>
      </w:r>
      <w:r w:rsidRPr="00436234">
        <w:t xml:space="preserve"> v</w:t>
      </w:r>
      <w:r w:rsidRPr="00785F93">
        <w:t>i</w:t>
      </w:r>
      <w:r w:rsidRPr="00436234">
        <w:t>su</w:t>
      </w:r>
      <w:r w:rsidRPr="00785F93">
        <w:t>al</w:t>
      </w:r>
      <w:r w:rsidRPr="00436234">
        <w:t xml:space="preserve"> s</w:t>
      </w:r>
      <w:r w:rsidRPr="00785F93">
        <w:t>i</w:t>
      </w:r>
      <w:r w:rsidRPr="00436234">
        <w:t>gn</w:t>
      </w:r>
      <w:r w:rsidRPr="00785F93">
        <w:t>al</w:t>
      </w:r>
      <w:r w:rsidRPr="00436234">
        <w:t xml:space="preserve"> </w:t>
      </w:r>
      <w:r w:rsidRPr="00785F93">
        <w:t>c</w:t>
      </w:r>
      <w:r w:rsidRPr="00436234">
        <w:t>od</w:t>
      </w:r>
      <w:r w:rsidRPr="00785F93">
        <w:t xml:space="preserve">e </w:t>
      </w:r>
      <w:r w:rsidRPr="00436234">
        <w:t>fo</w:t>
      </w:r>
      <w:r w:rsidRPr="00785F93">
        <w:t>r</w:t>
      </w:r>
      <w:r w:rsidRPr="00436234">
        <w:t xml:space="preserve"> us</w:t>
      </w:r>
      <w:r w:rsidRPr="00785F93">
        <w:t>e</w:t>
      </w:r>
      <w:r w:rsidRPr="00436234">
        <w:t xml:space="preserve"> b</w:t>
      </w:r>
      <w:r w:rsidRPr="00785F93">
        <w:t>y</w:t>
      </w:r>
      <w:r w:rsidRPr="00436234">
        <w:t xml:space="preserve"> r</w:t>
      </w:r>
      <w:r w:rsidRPr="00785F93">
        <w:t>e</w:t>
      </w:r>
      <w:r w:rsidRPr="00436234">
        <w:t>s</w:t>
      </w:r>
      <w:r w:rsidRPr="00785F93">
        <w:t>c</w:t>
      </w:r>
      <w:r w:rsidRPr="00436234">
        <w:t>u</w:t>
      </w:r>
      <w:r w:rsidRPr="00785F93">
        <w:t>e</w:t>
      </w:r>
      <w:r w:rsidRPr="00436234">
        <w:t xml:space="preserve"> un</w:t>
      </w:r>
      <w:r w:rsidRPr="00785F93">
        <w:t>its</w:t>
      </w:r>
    </w:p>
    <w:p w:rsidRPr="000266D7" w:rsidR="00257000" w:rsidP="00936EBE" w:rsidRDefault="00436234" w14:paraId="246AFBC4" w14:textId="73CB2A60">
      <w:pPr>
        <w:spacing w:after="160" w:line="360" w:lineRule="auto"/>
        <w:ind w:firstLine="720"/>
        <w:jc w:val="both"/>
        <w:rPr>
          <w:rFonts w:ascii="Times New Roman" w:hAnsi="Times New Roman" w:eastAsia="Times New Roman" w:cs="Times New Roman"/>
          <w:sz w:val="24"/>
          <w:szCs w:val="24"/>
          <w:lang w:val="en-US"/>
        </w:rPr>
      </w:pPr>
      <w:r w:rsidRPr="00436234">
        <w:rPr>
          <w:noProof/>
        </w:rPr>
        <w:drawing>
          <wp:inline distT="0" distB="0" distL="0" distR="0" wp14:anchorId="54258C0D" wp14:editId="32A655B5">
            <wp:extent cx="3441940" cy="31337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62431" cy="3152381"/>
                    </a:xfrm>
                    <a:prstGeom prst="rect">
                      <a:avLst/>
                    </a:prstGeom>
                  </pic:spPr>
                </pic:pic>
              </a:graphicData>
            </a:graphic>
          </wp:inline>
        </w:drawing>
      </w:r>
    </w:p>
    <w:p w:rsidR="002B50FB" w:rsidP="00CD5347" w:rsidRDefault="009A65AA" w14:paraId="6A4F9218" w14:textId="128A9BC2">
      <w:pPr>
        <w:pStyle w:val="Level1"/>
        <w:numPr>
          <w:ilvl w:val="0"/>
          <w:numId w:val="51"/>
        </w:numPr>
        <w:spacing w:line="360" w:lineRule="auto"/>
        <w:ind w:left="567"/>
      </w:pPr>
      <w:r w:rsidRPr="000266D7">
        <w:t>S</w:t>
      </w:r>
      <w:r w:rsidRPr="00436234">
        <w:t>ymbo</w:t>
      </w:r>
      <w:r w:rsidRPr="000266D7">
        <w:t>ls</w:t>
      </w:r>
      <w:r w:rsidRPr="00436234">
        <w:t xml:space="preserve"> sh</w:t>
      </w:r>
      <w:r w:rsidRPr="000266D7">
        <w:t>all</w:t>
      </w:r>
      <w:r w:rsidRPr="00436234">
        <w:t xml:space="preserve"> b</w:t>
      </w:r>
      <w:r w:rsidRPr="000266D7">
        <w:t>e</w:t>
      </w:r>
      <w:r w:rsidRPr="00436234">
        <w:t xml:space="preserve"> </w:t>
      </w:r>
      <w:r w:rsidRPr="000266D7">
        <w:t>at</w:t>
      </w:r>
      <w:r w:rsidRPr="00436234">
        <w:t xml:space="preserve"> </w:t>
      </w:r>
      <w:r w:rsidRPr="000266D7">
        <w:t>lea</w:t>
      </w:r>
      <w:r w:rsidRPr="00436234">
        <w:t>s</w:t>
      </w:r>
      <w:r w:rsidRPr="000266D7">
        <w:t>t</w:t>
      </w:r>
      <w:r w:rsidRPr="00436234">
        <w:t xml:space="preserve"> 2.</w:t>
      </w:r>
      <w:r w:rsidRPr="000266D7">
        <w:t>5</w:t>
      </w:r>
      <w:r w:rsidRPr="00436234">
        <w:t xml:space="preserve"> </w:t>
      </w:r>
      <w:r w:rsidRPr="00436234" w:rsidR="00436234">
        <w:t>m</w:t>
      </w:r>
      <w:r w:rsidRPr="000266D7" w:rsidR="00436234">
        <w:t>et</w:t>
      </w:r>
      <w:r w:rsidRPr="00436234" w:rsidR="00436234">
        <w:t>e</w:t>
      </w:r>
      <w:r w:rsidRPr="000266D7" w:rsidR="00436234">
        <w:t>rs</w:t>
      </w:r>
      <w:r w:rsidRPr="00436234">
        <w:t xml:space="preserve"> (</w:t>
      </w:r>
      <w:r w:rsidRPr="000266D7">
        <w:t>8</w:t>
      </w:r>
      <w:r w:rsidRPr="00436234">
        <w:t xml:space="preserve"> f</w:t>
      </w:r>
      <w:r w:rsidRPr="000266D7">
        <w:t>eet)</w:t>
      </w:r>
      <w:r w:rsidRPr="00436234">
        <w:t xml:space="preserve"> </w:t>
      </w:r>
      <w:r w:rsidRPr="000266D7">
        <w:t>l</w:t>
      </w:r>
      <w:r w:rsidRPr="00436234">
        <w:t>on</w:t>
      </w:r>
      <w:r w:rsidRPr="000266D7">
        <w:t>g</w:t>
      </w:r>
      <w:r w:rsidRPr="00436234">
        <w:t xml:space="preserve"> </w:t>
      </w:r>
      <w:r w:rsidRPr="000266D7">
        <w:t>a</w:t>
      </w:r>
      <w:r w:rsidRPr="00436234">
        <w:t>n</w:t>
      </w:r>
      <w:r w:rsidRPr="000266D7">
        <w:t xml:space="preserve">d </w:t>
      </w:r>
      <w:r w:rsidRPr="00436234">
        <w:t>sh</w:t>
      </w:r>
      <w:r w:rsidRPr="000266D7">
        <w:t>all</w:t>
      </w:r>
      <w:r w:rsidRPr="00436234">
        <w:t xml:space="preserve"> b</w:t>
      </w:r>
      <w:r w:rsidRPr="000266D7">
        <w:t>e</w:t>
      </w:r>
      <w:r w:rsidRPr="00436234">
        <w:t xml:space="preserve"> m</w:t>
      </w:r>
      <w:r w:rsidRPr="000266D7">
        <w:t>a</w:t>
      </w:r>
      <w:r w:rsidRPr="00436234">
        <w:t>d</w:t>
      </w:r>
      <w:r w:rsidRPr="000266D7">
        <w:t>e</w:t>
      </w:r>
      <w:r w:rsidRPr="00436234">
        <w:t xml:space="preserve"> </w:t>
      </w:r>
      <w:r w:rsidRPr="000266D7">
        <w:t>as</w:t>
      </w:r>
      <w:r w:rsidRPr="00436234">
        <w:t xml:space="preserve"> </w:t>
      </w:r>
      <w:r w:rsidRPr="000266D7">
        <w:t>c</w:t>
      </w:r>
      <w:r w:rsidRPr="00436234">
        <w:t>onsp</w:t>
      </w:r>
      <w:r w:rsidRPr="000266D7">
        <w:t>i</w:t>
      </w:r>
      <w:r w:rsidRPr="00436234">
        <w:t>cuou</w:t>
      </w:r>
      <w:r w:rsidRPr="000266D7">
        <w:t>s</w:t>
      </w:r>
      <w:r w:rsidRPr="00436234">
        <w:t xml:space="preserve"> </w:t>
      </w:r>
      <w:r w:rsidRPr="000266D7">
        <w:t>as</w:t>
      </w:r>
      <w:r w:rsidRPr="00436234">
        <w:t xml:space="preserve"> poss</w:t>
      </w:r>
      <w:r w:rsidRPr="000266D7">
        <w:t>i</w:t>
      </w:r>
      <w:r w:rsidRPr="00436234">
        <w:t>b</w:t>
      </w:r>
      <w:r w:rsidRPr="000266D7">
        <w:t>l</w:t>
      </w:r>
      <w:r w:rsidRPr="00436234">
        <w:t>e</w:t>
      </w:r>
      <w:r w:rsidRPr="000266D7">
        <w:t>.</w:t>
      </w:r>
    </w:p>
    <w:p w:rsidR="009D58C7" w:rsidP="009D58C7" w:rsidRDefault="009D58C7" w14:paraId="6A860C09" w14:textId="338895B4">
      <w:pPr>
        <w:pStyle w:val="Level1"/>
        <w:numPr>
          <w:ilvl w:val="0"/>
          <w:numId w:val="0"/>
        </w:numPr>
        <w:spacing w:line="360" w:lineRule="auto"/>
        <w:ind w:left="159" w:hanging="159"/>
      </w:pPr>
    </w:p>
    <w:p w:rsidR="009D58C7" w:rsidP="009D58C7" w:rsidRDefault="009D58C7" w14:paraId="19E3EB77" w14:textId="57CCFC3C">
      <w:pPr>
        <w:pStyle w:val="Level1"/>
        <w:numPr>
          <w:ilvl w:val="0"/>
          <w:numId w:val="0"/>
        </w:numPr>
        <w:spacing w:line="360" w:lineRule="auto"/>
        <w:ind w:left="159" w:hanging="159"/>
      </w:pPr>
    </w:p>
    <w:p w:rsidR="009D58C7" w:rsidP="009D58C7" w:rsidRDefault="009D58C7" w14:paraId="6DF578FD" w14:textId="7D2F7107">
      <w:pPr>
        <w:pStyle w:val="Level1"/>
        <w:numPr>
          <w:ilvl w:val="0"/>
          <w:numId w:val="0"/>
        </w:numPr>
        <w:spacing w:line="360" w:lineRule="auto"/>
        <w:ind w:left="159" w:hanging="159"/>
      </w:pPr>
    </w:p>
    <w:p w:rsidRPr="002B50FB" w:rsidR="009D58C7" w:rsidP="009D58C7" w:rsidRDefault="009D58C7" w14:paraId="201001C5" w14:textId="77777777">
      <w:pPr>
        <w:pStyle w:val="Level1"/>
        <w:numPr>
          <w:ilvl w:val="0"/>
          <w:numId w:val="0"/>
        </w:numPr>
        <w:spacing w:line="360" w:lineRule="auto"/>
        <w:ind w:left="159" w:hanging="159"/>
      </w:pPr>
    </w:p>
    <w:p w:rsidRPr="002B50FB" w:rsidR="00F504CD" w:rsidP="002B50FB" w:rsidRDefault="00F504CD" w14:paraId="0AB0B184" w14:textId="00E885AD">
      <w:pPr>
        <w:pStyle w:val="Heading55"/>
      </w:pPr>
      <w:r w:rsidRPr="002B50FB">
        <w:t>Air-to-ground signals</w:t>
      </w:r>
    </w:p>
    <w:p w:rsidRPr="000266D7" w:rsidR="00CC7308" w:rsidP="00CD5347" w:rsidRDefault="00436234" w14:paraId="28CED3DC" w14:textId="39E963A7">
      <w:pPr>
        <w:pStyle w:val="Level1"/>
        <w:numPr>
          <w:ilvl w:val="0"/>
          <w:numId w:val="52"/>
        </w:numPr>
        <w:spacing w:line="360" w:lineRule="auto"/>
        <w:ind w:left="567"/>
      </w:pPr>
      <w:r w:rsidRPr="000266D7">
        <w:t>T</w:t>
      </w:r>
      <w:r w:rsidRPr="00436234">
        <w:t>h</w:t>
      </w:r>
      <w:r w:rsidRPr="000266D7">
        <w:t xml:space="preserve">e </w:t>
      </w:r>
      <w:r w:rsidRPr="00436234">
        <w:t>following</w:t>
      </w:r>
      <w:r w:rsidRPr="000266D7">
        <w:t xml:space="preserve"> </w:t>
      </w:r>
      <w:r w:rsidRPr="00436234">
        <w:t>signals</w:t>
      </w:r>
      <w:r w:rsidRPr="000266D7">
        <w:t xml:space="preserve"> </w:t>
      </w:r>
      <w:r w:rsidRPr="00436234">
        <w:t>by</w:t>
      </w:r>
      <w:r w:rsidRPr="000266D7">
        <w:t xml:space="preserve"> </w:t>
      </w:r>
      <w:r w:rsidRPr="00436234">
        <w:t>aircraft</w:t>
      </w:r>
      <w:r w:rsidRPr="000266D7">
        <w:t xml:space="preserve"> </w:t>
      </w:r>
      <w:r w:rsidRPr="00436234">
        <w:t>mean</w:t>
      </w:r>
      <w:r w:rsidRPr="000266D7">
        <w:t xml:space="preserve"> </w:t>
      </w:r>
      <w:r w:rsidRPr="00436234">
        <w:t>that</w:t>
      </w:r>
      <w:r w:rsidRPr="000266D7">
        <w:t xml:space="preserve"> </w:t>
      </w:r>
      <w:r w:rsidRPr="00436234">
        <w:t>the</w:t>
      </w:r>
      <w:r w:rsidRPr="000266D7" w:rsidR="00DB6ACA">
        <w:t xml:space="preserve"> </w:t>
      </w:r>
      <w:r w:rsidRPr="00436234" w:rsidR="00DB6ACA">
        <w:t>groun</w:t>
      </w:r>
      <w:r w:rsidRPr="000266D7" w:rsidR="00DB6ACA">
        <w:t>d</w:t>
      </w:r>
      <w:r w:rsidRPr="00436234" w:rsidR="00DB6ACA">
        <w:t xml:space="preserve"> s</w:t>
      </w:r>
      <w:r w:rsidRPr="000266D7" w:rsidR="00DB6ACA">
        <w:t>i</w:t>
      </w:r>
      <w:r w:rsidRPr="00436234" w:rsidR="00DB6ACA">
        <w:t>gna</w:t>
      </w:r>
      <w:r w:rsidRPr="000266D7" w:rsidR="00DB6ACA">
        <w:t>ls</w:t>
      </w:r>
      <w:r w:rsidRPr="00436234" w:rsidR="00DB6ACA">
        <w:t xml:space="preserve"> h</w:t>
      </w:r>
      <w:r w:rsidRPr="000266D7" w:rsidR="00DB6ACA">
        <w:t>a</w:t>
      </w:r>
      <w:r w:rsidRPr="00436234" w:rsidR="00DB6ACA">
        <w:t>v</w:t>
      </w:r>
      <w:r w:rsidRPr="000266D7" w:rsidR="00DB6ACA">
        <w:t>e</w:t>
      </w:r>
      <w:r w:rsidRPr="00436234" w:rsidR="00DB6ACA">
        <w:t xml:space="preserve"> b</w:t>
      </w:r>
      <w:r w:rsidRPr="000266D7" w:rsidR="00DB6ACA">
        <w:t>een</w:t>
      </w:r>
      <w:r w:rsidRPr="00436234" w:rsidR="00DB6ACA">
        <w:t xml:space="preserve"> und</w:t>
      </w:r>
      <w:r w:rsidRPr="000266D7" w:rsidR="00DB6ACA">
        <w:t>e</w:t>
      </w:r>
      <w:r w:rsidRPr="00436234" w:rsidR="00DB6ACA">
        <w:t>rs</w:t>
      </w:r>
      <w:r w:rsidRPr="000266D7" w:rsidR="00DB6ACA">
        <w:t>t</w:t>
      </w:r>
      <w:r w:rsidRPr="00436234" w:rsidR="00DB6ACA">
        <w:t>ood</w:t>
      </w:r>
      <w:r w:rsidRPr="000266D7" w:rsidR="00DB6ACA">
        <w:t>:</w:t>
      </w:r>
    </w:p>
    <w:p w:rsidRPr="00436234" w:rsidR="00BD1EFC" w:rsidP="00CD5347" w:rsidRDefault="001865A6" w14:paraId="5F4232BD" w14:textId="54E51BFF">
      <w:pPr>
        <w:pStyle w:val="Level2"/>
        <w:numPr>
          <w:ilvl w:val="0"/>
          <w:numId w:val="53"/>
        </w:numPr>
        <w:spacing w:line="360" w:lineRule="auto"/>
        <w:ind w:left="993" w:hanging="437"/>
        <w:rPr>
          <w:bCs w:val="0"/>
        </w:rPr>
      </w:pPr>
      <w:r w:rsidRPr="00436234">
        <w:rPr>
          <w:bCs w:val="0"/>
        </w:rPr>
        <w:t>during the hours of daylight:</w:t>
      </w:r>
      <w:r w:rsidR="00436234">
        <w:rPr>
          <w:bCs w:val="0"/>
        </w:rPr>
        <w:t xml:space="preserve"> </w:t>
      </w:r>
      <w:r w:rsidRPr="00436234" w:rsidR="00BD1EFC">
        <w:rPr>
          <w:b/>
          <w:spacing w:val="-1"/>
        </w:rPr>
        <w:t>b</w:t>
      </w:r>
      <w:r w:rsidRPr="00436234" w:rsidR="00BD1EFC">
        <w:rPr>
          <w:b/>
        </w:rPr>
        <w:t>y</w:t>
      </w:r>
      <w:r w:rsidRPr="00436234" w:rsidR="00BD1EFC">
        <w:rPr>
          <w:b/>
          <w:spacing w:val="14"/>
        </w:rPr>
        <w:t xml:space="preserve"> </w:t>
      </w:r>
      <w:r w:rsidRPr="00436234" w:rsidR="00BD1EFC">
        <w:rPr>
          <w:b/>
          <w:spacing w:val="-1"/>
        </w:rPr>
        <w:t>r</w:t>
      </w:r>
      <w:r w:rsidRPr="00436234" w:rsidR="00BD1EFC">
        <w:rPr>
          <w:b/>
          <w:spacing w:val="1"/>
        </w:rPr>
        <w:t>o</w:t>
      </w:r>
      <w:r w:rsidRPr="00436234" w:rsidR="00BD1EFC">
        <w:rPr>
          <w:b/>
        </w:rPr>
        <w:t>c</w:t>
      </w:r>
      <w:r w:rsidRPr="00436234" w:rsidR="00BD1EFC">
        <w:rPr>
          <w:b/>
          <w:spacing w:val="-1"/>
        </w:rPr>
        <w:t>k</w:t>
      </w:r>
      <w:r w:rsidRPr="00436234" w:rsidR="00BD1EFC">
        <w:rPr>
          <w:b/>
        </w:rPr>
        <w:t>i</w:t>
      </w:r>
      <w:r w:rsidRPr="00436234" w:rsidR="00BD1EFC">
        <w:rPr>
          <w:b/>
          <w:spacing w:val="1"/>
        </w:rPr>
        <w:t>n</w:t>
      </w:r>
      <w:r w:rsidRPr="00436234" w:rsidR="00BD1EFC">
        <w:rPr>
          <w:b/>
        </w:rPr>
        <w:t>g</w:t>
      </w:r>
      <w:r w:rsidRPr="00436234" w:rsidR="00BD1EFC">
        <w:rPr>
          <w:b/>
          <w:spacing w:val="8"/>
        </w:rPr>
        <w:t xml:space="preserve"> </w:t>
      </w:r>
      <w:r w:rsidRPr="00436234" w:rsidR="00BD1EFC">
        <w:rPr>
          <w:b/>
        </w:rPr>
        <w:t>t</w:t>
      </w:r>
      <w:r w:rsidRPr="00436234" w:rsidR="00BD1EFC">
        <w:rPr>
          <w:b/>
          <w:spacing w:val="1"/>
        </w:rPr>
        <w:t>h</w:t>
      </w:r>
      <w:r w:rsidRPr="00436234" w:rsidR="00BD1EFC">
        <w:rPr>
          <w:b/>
        </w:rPr>
        <w:t>e</w:t>
      </w:r>
      <w:r w:rsidRPr="00436234" w:rsidR="00BD1EFC">
        <w:rPr>
          <w:b/>
          <w:spacing w:val="10"/>
        </w:rPr>
        <w:t xml:space="preserve"> </w:t>
      </w:r>
      <w:r w:rsidRPr="00436234" w:rsidR="00BD1EFC">
        <w:rPr>
          <w:b/>
        </w:rPr>
        <w:t>ai</w:t>
      </w:r>
      <w:r w:rsidRPr="00436234" w:rsidR="00BD1EFC">
        <w:rPr>
          <w:b/>
          <w:spacing w:val="2"/>
        </w:rPr>
        <w:t>r</w:t>
      </w:r>
      <w:r w:rsidRPr="00436234" w:rsidR="00BD1EFC">
        <w:rPr>
          <w:b/>
        </w:rPr>
        <w:t>c</w:t>
      </w:r>
      <w:r w:rsidRPr="00436234" w:rsidR="00BD1EFC">
        <w:rPr>
          <w:b/>
          <w:spacing w:val="-1"/>
        </w:rPr>
        <w:t>r</w:t>
      </w:r>
      <w:r w:rsidRPr="00436234" w:rsidR="00BD1EFC">
        <w:rPr>
          <w:b/>
        </w:rPr>
        <w:t>a</w:t>
      </w:r>
      <w:r w:rsidRPr="00436234" w:rsidR="00BD1EFC">
        <w:rPr>
          <w:b/>
          <w:spacing w:val="2"/>
        </w:rPr>
        <w:t>f</w:t>
      </w:r>
      <w:r w:rsidRPr="00436234" w:rsidR="00BD1EFC">
        <w:rPr>
          <w:b/>
        </w:rPr>
        <w:t>t</w:t>
      </w:r>
      <w:r w:rsidRPr="00436234" w:rsidR="00BD1EFC">
        <w:rPr>
          <w:b/>
          <w:spacing w:val="-1"/>
        </w:rPr>
        <w:t>’</w:t>
      </w:r>
      <w:r w:rsidRPr="00436234" w:rsidR="00BD1EFC">
        <w:rPr>
          <w:b/>
        </w:rPr>
        <w:t>s</w:t>
      </w:r>
      <w:r w:rsidRPr="00436234" w:rsidR="00BD1EFC">
        <w:rPr>
          <w:b/>
          <w:spacing w:val="9"/>
        </w:rPr>
        <w:t xml:space="preserve"> </w:t>
      </w:r>
      <w:r w:rsidRPr="00436234" w:rsidR="00BD1EFC">
        <w:rPr>
          <w:b/>
        </w:rPr>
        <w:t>wi</w:t>
      </w:r>
      <w:r w:rsidRPr="00436234" w:rsidR="00BD1EFC">
        <w:rPr>
          <w:b/>
          <w:spacing w:val="-1"/>
        </w:rPr>
        <w:t>n</w:t>
      </w:r>
      <w:r w:rsidRPr="00436234" w:rsidR="00BD1EFC">
        <w:rPr>
          <w:b/>
          <w:spacing w:val="1"/>
        </w:rPr>
        <w:t>g</w:t>
      </w:r>
      <w:r w:rsidRPr="00436234" w:rsidR="00BD1EFC">
        <w:rPr>
          <w:b/>
          <w:spacing w:val="-2"/>
        </w:rPr>
        <w:t>s</w:t>
      </w:r>
    </w:p>
    <w:p w:rsidRPr="00436234" w:rsidR="00F364AF" w:rsidP="00CD5347" w:rsidRDefault="00C41823" w14:paraId="1D8B18B0" w14:textId="264ED449">
      <w:pPr>
        <w:pStyle w:val="Level2"/>
        <w:numPr>
          <w:ilvl w:val="0"/>
          <w:numId w:val="53"/>
        </w:numPr>
        <w:spacing w:line="360" w:lineRule="auto"/>
        <w:ind w:left="993" w:hanging="437"/>
        <w:rPr>
          <w:b/>
          <w:bCs w:val="0"/>
        </w:rPr>
      </w:pPr>
      <w:r w:rsidRPr="00436234">
        <w:rPr>
          <w:bCs w:val="0"/>
        </w:rPr>
        <w:t>during the hours of darkness</w:t>
      </w:r>
      <w:r w:rsidR="00436234">
        <w:rPr>
          <w:bCs w:val="0"/>
        </w:rPr>
        <w:t xml:space="preserve">: </w:t>
      </w:r>
      <w:r w:rsidRPr="00436234" w:rsidR="00F364AF">
        <w:rPr>
          <w:b/>
          <w:spacing w:val="-1"/>
        </w:rPr>
        <w:t>f</w:t>
      </w:r>
      <w:r w:rsidRPr="00436234" w:rsidR="00F364AF">
        <w:rPr>
          <w:b/>
        </w:rPr>
        <w:t>la</w:t>
      </w:r>
      <w:r w:rsidRPr="00436234" w:rsidR="00F364AF">
        <w:rPr>
          <w:b/>
          <w:spacing w:val="1"/>
        </w:rPr>
        <w:t>sh</w:t>
      </w:r>
      <w:r w:rsidRPr="00436234" w:rsidR="00F364AF">
        <w:rPr>
          <w:b/>
        </w:rPr>
        <w:t>i</w:t>
      </w:r>
      <w:r w:rsidRPr="00436234" w:rsidR="00F364AF">
        <w:rPr>
          <w:b/>
          <w:spacing w:val="-1"/>
        </w:rPr>
        <w:t>n</w:t>
      </w:r>
      <w:r w:rsidRPr="00436234" w:rsidR="00F364AF">
        <w:rPr>
          <w:b/>
        </w:rPr>
        <w:t>g</w:t>
      </w:r>
      <w:r w:rsidRPr="00436234" w:rsidR="00F364AF">
        <w:rPr>
          <w:b/>
          <w:spacing w:val="1"/>
        </w:rPr>
        <w:t xml:space="preserve"> </w:t>
      </w:r>
      <w:r w:rsidRPr="00436234" w:rsidR="00F364AF">
        <w:rPr>
          <w:b/>
          <w:spacing w:val="-1"/>
        </w:rPr>
        <w:t>o</w:t>
      </w:r>
      <w:r w:rsidRPr="00436234" w:rsidR="00F364AF">
        <w:rPr>
          <w:b/>
        </w:rPr>
        <w:t>n</w:t>
      </w:r>
      <w:r w:rsidRPr="00436234" w:rsidR="00F364AF">
        <w:rPr>
          <w:b/>
          <w:spacing w:val="5"/>
        </w:rPr>
        <w:t xml:space="preserve"> </w:t>
      </w:r>
      <w:r w:rsidRPr="00436234" w:rsidR="00F364AF">
        <w:rPr>
          <w:b/>
        </w:rPr>
        <w:t>a</w:t>
      </w:r>
      <w:r w:rsidRPr="00436234" w:rsidR="00F364AF">
        <w:rPr>
          <w:b/>
          <w:spacing w:val="1"/>
        </w:rPr>
        <w:t>n</w:t>
      </w:r>
      <w:r w:rsidRPr="00436234" w:rsidR="00F364AF">
        <w:rPr>
          <w:b/>
        </w:rPr>
        <w:t>d</w:t>
      </w:r>
      <w:r w:rsidRPr="00436234" w:rsidR="00F364AF">
        <w:rPr>
          <w:b/>
          <w:spacing w:val="2"/>
        </w:rPr>
        <w:t xml:space="preserve"> </w:t>
      </w:r>
      <w:r w:rsidRPr="00436234" w:rsidR="00F364AF">
        <w:rPr>
          <w:b/>
          <w:spacing w:val="1"/>
        </w:rPr>
        <w:t>o</w:t>
      </w:r>
      <w:r w:rsidRPr="00436234" w:rsidR="00F364AF">
        <w:rPr>
          <w:b/>
          <w:spacing w:val="-1"/>
        </w:rPr>
        <w:t>f</w:t>
      </w:r>
      <w:r w:rsidRPr="00436234" w:rsidR="00F364AF">
        <w:rPr>
          <w:b/>
        </w:rPr>
        <w:t>f</w:t>
      </w:r>
      <w:r w:rsidRPr="00436234" w:rsidR="00F364AF">
        <w:rPr>
          <w:b/>
          <w:spacing w:val="6"/>
        </w:rPr>
        <w:t xml:space="preserve"> </w:t>
      </w:r>
      <w:r w:rsidRPr="00436234" w:rsidR="00F364AF">
        <w:rPr>
          <w:b/>
        </w:rPr>
        <w:t>twice</w:t>
      </w:r>
      <w:r w:rsidRPr="00436234" w:rsidR="00F364AF">
        <w:rPr>
          <w:b/>
          <w:spacing w:val="2"/>
        </w:rPr>
        <w:t xml:space="preserve"> </w:t>
      </w:r>
      <w:r w:rsidRPr="00436234" w:rsidR="00F364AF">
        <w:rPr>
          <w:b/>
        </w:rPr>
        <w:t>t</w:t>
      </w:r>
      <w:r w:rsidRPr="00436234" w:rsidR="00F364AF">
        <w:rPr>
          <w:b/>
          <w:spacing w:val="1"/>
        </w:rPr>
        <w:t>h</w:t>
      </w:r>
      <w:r w:rsidRPr="00436234" w:rsidR="00F364AF">
        <w:rPr>
          <w:b/>
        </w:rPr>
        <w:t>e</w:t>
      </w:r>
      <w:r w:rsidRPr="00436234" w:rsidR="00F364AF">
        <w:rPr>
          <w:b/>
          <w:spacing w:val="4"/>
        </w:rPr>
        <w:t xml:space="preserve"> </w:t>
      </w:r>
      <w:r w:rsidRPr="00436234" w:rsidR="00F364AF">
        <w:rPr>
          <w:b/>
        </w:rPr>
        <w:t>ai</w:t>
      </w:r>
      <w:r w:rsidRPr="00436234" w:rsidR="00F364AF">
        <w:rPr>
          <w:b/>
          <w:spacing w:val="2"/>
        </w:rPr>
        <w:t>r</w:t>
      </w:r>
      <w:r w:rsidRPr="00436234" w:rsidR="00F364AF">
        <w:rPr>
          <w:b/>
        </w:rPr>
        <w:t>c</w:t>
      </w:r>
      <w:r w:rsidRPr="00436234" w:rsidR="00F364AF">
        <w:rPr>
          <w:b/>
          <w:spacing w:val="-1"/>
        </w:rPr>
        <w:t>r</w:t>
      </w:r>
      <w:r w:rsidRPr="00436234" w:rsidR="00F364AF">
        <w:rPr>
          <w:b/>
        </w:rPr>
        <w:t>a</w:t>
      </w:r>
      <w:r w:rsidRPr="00436234" w:rsidR="00F364AF">
        <w:rPr>
          <w:b/>
          <w:spacing w:val="-1"/>
        </w:rPr>
        <w:t>f</w:t>
      </w:r>
      <w:r w:rsidRPr="00436234" w:rsidR="00F364AF">
        <w:rPr>
          <w:b/>
        </w:rPr>
        <w:t>t</w:t>
      </w:r>
      <w:r w:rsidRPr="00436234" w:rsidR="00F364AF">
        <w:rPr>
          <w:b/>
          <w:spacing w:val="2"/>
        </w:rPr>
        <w:t>’</w:t>
      </w:r>
      <w:r w:rsidRPr="00436234" w:rsidR="00F364AF">
        <w:rPr>
          <w:b/>
        </w:rPr>
        <w:t>s la</w:t>
      </w:r>
      <w:r w:rsidRPr="00436234" w:rsidR="00F364AF">
        <w:rPr>
          <w:b/>
          <w:spacing w:val="-1"/>
        </w:rPr>
        <w:t>n</w:t>
      </w:r>
      <w:r w:rsidRPr="00436234" w:rsidR="00F364AF">
        <w:rPr>
          <w:b/>
          <w:spacing w:val="1"/>
        </w:rPr>
        <w:t>d</w:t>
      </w:r>
      <w:r w:rsidRPr="00436234" w:rsidR="00F364AF">
        <w:rPr>
          <w:b/>
        </w:rPr>
        <w:t>i</w:t>
      </w:r>
      <w:r w:rsidRPr="00436234" w:rsidR="00F364AF">
        <w:rPr>
          <w:b/>
          <w:spacing w:val="-1"/>
        </w:rPr>
        <w:t>n</w:t>
      </w:r>
      <w:r w:rsidRPr="00436234" w:rsidR="00F364AF">
        <w:rPr>
          <w:b/>
        </w:rPr>
        <w:t>g</w:t>
      </w:r>
      <w:r w:rsidRPr="00436234" w:rsidR="00F364AF">
        <w:rPr>
          <w:b/>
          <w:spacing w:val="1"/>
        </w:rPr>
        <w:t xml:space="preserve"> </w:t>
      </w:r>
      <w:r w:rsidRPr="00436234" w:rsidR="00F364AF">
        <w:rPr>
          <w:b/>
        </w:rPr>
        <w:t>li</w:t>
      </w:r>
      <w:r w:rsidRPr="00436234" w:rsidR="00F364AF">
        <w:rPr>
          <w:b/>
          <w:spacing w:val="1"/>
        </w:rPr>
        <w:t>g</w:t>
      </w:r>
      <w:r w:rsidRPr="00436234" w:rsidR="00F364AF">
        <w:rPr>
          <w:b/>
          <w:spacing w:val="-1"/>
        </w:rPr>
        <w:t>h</w:t>
      </w:r>
      <w:r w:rsidRPr="00436234" w:rsidR="00F364AF">
        <w:rPr>
          <w:b/>
        </w:rPr>
        <w:t xml:space="preserve">ts </w:t>
      </w:r>
      <w:r w:rsidRPr="00436234" w:rsidR="00F364AF">
        <w:rPr>
          <w:b/>
          <w:spacing w:val="-1"/>
        </w:rPr>
        <w:t>o</w:t>
      </w:r>
      <w:r w:rsidRPr="00436234" w:rsidR="00F364AF">
        <w:rPr>
          <w:b/>
          <w:spacing w:val="2"/>
        </w:rPr>
        <w:t>r</w:t>
      </w:r>
      <w:r w:rsidRPr="00436234" w:rsidR="00F364AF">
        <w:rPr>
          <w:b/>
        </w:rPr>
        <w:t>,</w:t>
      </w:r>
      <w:r w:rsidRPr="00436234" w:rsidR="00F364AF">
        <w:rPr>
          <w:b/>
          <w:spacing w:val="5"/>
        </w:rPr>
        <w:t xml:space="preserve"> </w:t>
      </w:r>
      <w:r w:rsidRPr="00436234" w:rsidR="00F364AF">
        <w:rPr>
          <w:b/>
        </w:rPr>
        <w:t>if</w:t>
      </w:r>
      <w:r w:rsidRPr="00436234" w:rsidR="00F364AF">
        <w:rPr>
          <w:b/>
          <w:spacing w:val="4"/>
        </w:rPr>
        <w:t xml:space="preserve"> </w:t>
      </w:r>
      <w:r w:rsidRPr="00436234" w:rsidR="00F364AF">
        <w:rPr>
          <w:b/>
          <w:spacing w:val="1"/>
        </w:rPr>
        <w:t>n</w:t>
      </w:r>
      <w:r w:rsidRPr="00436234" w:rsidR="00F364AF">
        <w:rPr>
          <w:b/>
          <w:spacing w:val="-1"/>
        </w:rPr>
        <w:t>o</w:t>
      </w:r>
      <w:r w:rsidRPr="00436234" w:rsidR="00F364AF">
        <w:rPr>
          <w:b/>
        </w:rPr>
        <w:t>t</w:t>
      </w:r>
      <w:r w:rsidRPr="00436234" w:rsidR="00F364AF">
        <w:rPr>
          <w:b/>
          <w:spacing w:val="4"/>
        </w:rPr>
        <w:t xml:space="preserve"> </w:t>
      </w:r>
      <w:r w:rsidRPr="00436234" w:rsidR="00F364AF">
        <w:rPr>
          <w:b/>
          <w:spacing w:val="1"/>
        </w:rPr>
        <w:t>s</w:t>
      </w:r>
      <w:r w:rsidRPr="00436234" w:rsidR="00F364AF">
        <w:rPr>
          <w:b/>
        </w:rPr>
        <w:t>o</w:t>
      </w:r>
      <w:r w:rsidRPr="00436234" w:rsidR="00F364AF">
        <w:rPr>
          <w:b/>
          <w:spacing w:val="6"/>
        </w:rPr>
        <w:t xml:space="preserve"> </w:t>
      </w:r>
      <w:r w:rsidRPr="00436234" w:rsidR="00F364AF">
        <w:rPr>
          <w:b/>
        </w:rPr>
        <w:t>e</w:t>
      </w:r>
      <w:r w:rsidRPr="00436234" w:rsidR="00F364AF">
        <w:rPr>
          <w:b/>
          <w:spacing w:val="-1"/>
        </w:rPr>
        <w:t>q</w:t>
      </w:r>
      <w:r w:rsidRPr="00436234" w:rsidR="00F364AF">
        <w:rPr>
          <w:b/>
          <w:spacing w:val="1"/>
        </w:rPr>
        <w:t>u</w:t>
      </w:r>
      <w:r w:rsidRPr="00436234" w:rsidR="00F364AF">
        <w:rPr>
          <w:b/>
        </w:rPr>
        <w:t>i</w:t>
      </w:r>
      <w:r w:rsidRPr="00436234" w:rsidR="00F364AF">
        <w:rPr>
          <w:b/>
          <w:spacing w:val="1"/>
        </w:rPr>
        <w:t>p</w:t>
      </w:r>
      <w:r w:rsidRPr="00436234" w:rsidR="00F364AF">
        <w:rPr>
          <w:b/>
          <w:spacing w:val="-1"/>
        </w:rPr>
        <w:t>p</w:t>
      </w:r>
      <w:r w:rsidRPr="00436234" w:rsidR="00F364AF">
        <w:rPr>
          <w:b/>
        </w:rPr>
        <w:t>e</w:t>
      </w:r>
      <w:r w:rsidRPr="00436234" w:rsidR="00F364AF">
        <w:rPr>
          <w:b/>
          <w:spacing w:val="1"/>
        </w:rPr>
        <w:t>d</w:t>
      </w:r>
      <w:r w:rsidRPr="00436234" w:rsidR="00F364AF">
        <w:rPr>
          <w:b/>
        </w:rPr>
        <w:t xml:space="preserve">, </w:t>
      </w:r>
      <w:r w:rsidRPr="00436234" w:rsidR="00F364AF">
        <w:rPr>
          <w:b/>
          <w:spacing w:val="-1"/>
        </w:rPr>
        <w:t>b</w:t>
      </w:r>
      <w:r w:rsidRPr="00436234" w:rsidR="00F364AF">
        <w:rPr>
          <w:b/>
        </w:rPr>
        <w:t>y</w:t>
      </w:r>
      <w:r w:rsidRPr="00436234" w:rsidR="00F364AF">
        <w:rPr>
          <w:b/>
          <w:spacing w:val="6"/>
        </w:rPr>
        <w:t xml:space="preserve"> </w:t>
      </w:r>
      <w:r w:rsidRPr="00436234" w:rsidR="00F364AF">
        <w:rPr>
          <w:b/>
          <w:spacing w:val="1"/>
        </w:rPr>
        <w:t>s</w:t>
      </w:r>
      <w:r w:rsidRPr="00436234" w:rsidR="00F364AF">
        <w:rPr>
          <w:b/>
        </w:rPr>
        <w:t>witc</w:t>
      </w:r>
      <w:r w:rsidRPr="00436234" w:rsidR="00F364AF">
        <w:rPr>
          <w:b/>
          <w:spacing w:val="-1"/>
        </w:rPr>
        <w:t>h</w:t>
      </w:r>
      <w:r w:rsidRPr="00436234" w:rsidR="00F364AF">
        <w:rPr>
          <w:b/>
        </w:rPr>
        <w:t>i</w:t>
      </w:r>
      <w:r w:rsidRPr="00436234" w:rsidR="00F364AF">
        <w:rPr>
          <w:b/>
          <w:spacing w:val="1"/>
        </w:rPr>
        <w:t>n</w:t>
      </w:r>
      <w:r w:rsidRPr="00436234" w:rsidR="00F364AF">
        <w:rPr>
          <w:b/>
        </w:rPr>
        <w:t xml:space="preserve">g </w:t>
      </w:r>
      <w:r w:rsidRPr="00436234" w:rsidR="00F364AF">
        <w:rPr>
          <w:b/>
          <w:spacing w:val="-1"/>
        </w:rPr>
        <w:t>o</w:t>
      </w:r>
      <w:r w:rsidRPr="00436234" w:rsidR="00F364AF">
        <w:rPr>
          <w:b/>
        </w:rPr>
        <w:t>n</w:t>
      </w:r>
      <w:r w:rsidRPr="00436234" w:rsidR="00F364AF">
        <w:rPr>
          <w:b/>
          <w:spacing w:val="6"/>
        </w:rPr>
        <w:t xml:space="preserve"> </w:t>
      </w:r>
      <w:r w:rsidRPr="00436234" w:rsidR="00F364AF">
        <w:rPr>
          <w:b/>
        </w:rPr>
        <w:t>a</w:t>
      </w:r>
      <w:r w:rsidRPr="00436234" w:rsidR="00F364AF">
        <w:rPr>
          <w:b/>
          <w:spacing w:val="1"/>
        </w:rPr>
        <w:t>n</w:t>
      </w:r>
      <w:r w:rsidRPr="00436234" w:rsidR="00F364AF">
        <w:rPr>
          <w:b/>
        </w:rPr>
        <w:t>d</w:t>
      </w:r>
      <w:r w:rsidRPr="00436234" w:rsidR="00F364AF">
        <w:rPr>
          <w:b/>
          <w:spacing w:val="3"/>
        </w:rPr>
        <w:t xml:space="preserve"> </w:t>
      </w:r>
      <w:r w:rsidRPr="00436234" w:rsidR="00F364AF">
        <w:rPr>
          <w:b/>
          <w:spacing w:val="1"/>
        </w:rPr>
        <w:t>o</w:t>
      </w:r>
      <w:r w:rsidRPr="00436234" w:rsidR="00F364AF">
        <w:rPr>
          <w:b/>
          <w:spacing w:val="-1"/>
        </w:rPr>
        <w:t>f</w:t>
      </w:r>
      <w:r w:rsidRPr="00436234" w:rsidR="00F364AF">
        <w:rPr>
          <w:b/>
        </w:rPr>
        <w:t>f</w:t>
      </w:r>
      <w:r w:rsidRPr="00436234" w:rsidR="00F364AF">
        <w:rPr>
          <w:b/>
          <w:spacing w:val="6"/>
        </w:rPr>
        <w:t xml:space="preserve"> </w:t>
      </w:r>
      <w:r w:rsidRPr="00436234" w:rsidR="00F364AF">
        <w:rPr>
          <w:b/>
        </w:rPr>
        <w:t>twice its</w:t>
      </w:r>
      <w:r w:rsidRPr="00436234" w:rsidR="00F364AF">
        <w:rPr>
          <w:b/>
          <w:spacing w:val="11"/>
        </w:rPr>
        <w:t xml:space="preserve"> </w:t>
      </w:r>
      <w:r w:rsidRPr="00436234" w:rsidR="00F364AF">
        <w:rPr>
          <w:b/>
          <w:spacing w:val="1"/>
        </w:rPr>
        <w:t>n</w:t>
      </w:r>
      <w:r w:rsidRPr="00436234" w:rsidR="00F364AF">
        <w:rPr>
          <w:b/>
        </w:rPr>
        <w:t>a</w:t>
      </w:r>
      <w:r w:rsidRPr="00436234" w:rsidR="00F364AF">
        <w:rPr>
          <w:b/>
          <w:spacing w:val="1"/>
        </w:rPr>
        <w:t>v</w:t>
      </w:r>
      <w:r w:rsidRPr="00436234" w:rsidR="00F364AF">
        <w:rPr>
          <w:b/>
        </w:rPr>
        <w:t>i</w:t>
      </w:r>
      <w:r w:rsidRPr="00436234" w:rsidR="00F364AF">
        <w:rPr>
          <w:b/>
          <w:spacing w:val="-1"/>
        </w:rPr>
        <w:t>g</w:t>
      </w:r>
      <w:r w:rsidRPr="00436234" w:rsidR="00F364AF">
        <w:rPr>
          <w:b/>
        </w:rPr>
        <w:t>ati</w:t>
      </w:r>
      <w:r w:rsidRPr="00436234" w:rsidR="00F364AF">
        <w:rPr>
          <w:b/>
          <w:spacing w:val="1"/>
        </w:rPr>
        <w:t>o</w:t>
      </w:r>
      <w:r w:rsidRPr="00436234" w:rsidR="00F364AF">
        <w:rPr>
          <w:b/>
        </w:rPr>
        <w:t>n</w:t>
      </w:r>
      <w:r w:rsidRPr="00436234" w:rsidR="00F364AF">
        <w:rPr>
          <w:b/>
          <w:spacing w:val="6"/>
        </w:rPr>
        <w:t xml:space="preserve"> </w:t>
      </w:r>
      <w:r w:rsidRPr="00436234" w:rsidR="00F364AF">
        <w:rPr>
          <w:b/>
        </w:rPr>
        <w:t>li</w:t>
      </w:r>
      <w:r w:rsidRPr="00436234" w:rsidR="00F364AF">
        <w:rPr>
          <w:b/>
          <w:spacing w:val="-1"/>
        </w:rPr>
        <w:t>g</w:t>
      </w:r>
      <w:r w:rsidRPr="00436234" w:rsidR="00F364AF">
        <w:rPr>
          <w:b/>
          <w:spacing w:val="1"/>
        </w:rPr>
        <w:t>h</w:t>
      </w:r>
      <w:r w:rsidRPr="00436234" w:rsidR="00F364AF">
        <w:rPr>
          <w:b/>
        </w:rPr>
        <w:t>t</w:t>
      </w:r>
      <w:r w:rsidRPr="00436234" w:rsidR="00F364AF">
        <w:rPr>
          <w:b/>
          <w:spacing w:val="1"/>
        </w:rPr>
        <w:t>s</w:t>
      </w:r>
    </w:p>
    <w:p w:rsidRPr="002B50FB" w:rsidR="00D266B8" w:rsidP="00CD5347" w:rsidRDefault="00D266B8" w14:paraId="6E8A54ED" w14:textId="6FABCC9D">
      <w:pPr>
        <w:pStyle w:val="Level1"/>
        <w:numPr>
          <w:ilvl w:val="0"/>
          <w:numId w:val="52"/>
        </w:numPr>
        <w:spacing w:line="360" w:lineRule="auto"/>
        <w:ind w:left="567"/>
      </w:pPr>
      <w:r w:rsidRPr="002B50FB">
        <w:t>Lack of the above signal indicates that the ground signal is not understood.</w:t>
      </w:r>
    </w:p>
    <w:sectPr w:rsidRPr="002B50FB" w:rsidR="00D266B8" w:rsidSect="003E35F5">
      <w:headerReference w:type="even" r:id="rId17"/>
      <w:headerReference w:type="default" r:id="rId18"/>
      <w:footerReference w:type="default" r:id="rId19"/>
      <w:headerReference w:type="first" r:id="rId20"/>
      <w:pgSz w:w="11906" w:h="16838" w:orient="portrait"/>
      <w:pgMar w:top="1440" w:right="1133" w:bottom="1440" w:left="1276"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733" w:rsidP="00B563FC" w:rsidRDefault="006E4733" w14:paraId="277CD267" w14:textId="77777777">
      <w:pPr>
        <w:spacing w:after="0" w:line="240" w:lineRule="auto"/>
      </w:pPr>
      <w:r>
        <w:separator/>
      </w:r>
    </w:p>
  </w:endnote>
  <w:endnote w:type="continuationSeparator" w:id="0">
    <w:p w:rsidR="006E4733" w:rsidP="00B563FC" w:rsidRDefault="006E4733" w14:paraId="78E88E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5142394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rsidRPr="0030422F" w:rsidR="002B50FB" w:rsidRDefault="002B50FB" w14:paraId="121FEE12" w14:textId="77777777">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Pr>
                <w:rFonts w:ascii="Times New Roman" w:hAnsi="Times New Roman" w:cs="Times New Roman"/>
                <w:b/>
                <w:bCs/>
                <w:noProof/>
              </w:rPr>
              <w:t>2</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rsidRPr="001B7458" w:rsidR="002B50FB" w:rsidRDefault="002B50FB" w14:paraId="6DFCE29B" w14:textId="77777777">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rsidRPr="001B7458" w:rsidR="002B50FB" w:rsidRDefault="002B50FB" w14:paraId="198E4BBF" w14:textId="77777777">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0422F" w:rsidR="002B50FB" w:rsidP="003642F3" w:rsidRDefault="002B50FB" w14:paraId="3A172334" w14:textId="77777777">
    <w:pPr>
      <w:pStyle w:val="Footer"/>
      <w:jc w:val="right"/>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Pr>
        <w:rFonts w:ascii="Times New Roman" w:hAnsi="Times New Roman" w:cs="Times New Roman"/>
      </w:rPr>
      <w:t>June 2022</w:t>
    </w:r>
    <w:r>
      <w:rPr>
        <w:rFonts w:ascii="Times New Roman" w:hAnsi="Times New Roman" w:cs="Times New Roman"/>
      </w:rPr>
      <w:tab/>
    </w: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Pr>
        <w:rFonts w:ascii="Times New Roman" w:hAnsi="Times New Roman" w:cs="Times New Roman"/>
        <w:b/>
        <w:bCs/>
      </w:rPr>
      <w:t>10</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p w:rsidRPr="001B7458" w:rsidR="002B50FB" w:rsidP="002D45B4" w:rsidRDefault="002B50FB" w14:paraId="7993F4E3" w14:textId="24AE4B66">
    <w:pPr>
      <w:pStyle w:val="Footer"/>
      <w:rPr>
        <w:rFonts w:ascii="Times New Roman" w:hAnsi="Times New Roman" w:cs="Times New Roman"/>
      </w:rPr>
    </w:pPr>
  </w:p>
  <w:p w:rsidRPr="002D45B4" w:rsidR="002B50FB" w:rsidP="0090756F" w:rsidRDefault="002B50FB" w14:paraId="3C26A838"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733" w:rsidP="00B563FC" w:rsidRDefault="006E4733" w14:paraId="3EA35C14" w14:textId="77777777">
      <w:pPr>
        <w:spacing w:after="0" w:line="240" w:lineRule="auto"/>
      </w:pPr>
      <w:r>
        <w:separator/>
      </w:r>
    </w:p>
  </w:footnote>
  <w:footnote w:type="continuationSeparator" w:id="0">
    <w:p w:rsidR="006E4733" w:rsidP="00B563FC" w:rsidRDefault="006E4733" w14:paraId="3782AB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FB" w:rsidRDefault="006E4733" w14:paraId="2F83D2B3" w14:textId="77777777">
    <w:pPr>
      <w:pStyle w:val="Header"/>
    </w:pPr>
    <w:r>
      <w:rPr>
        <w:noProof/>
      </w:rPr>
      <w:pict w14:anchorId="5478F5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8" style="position:absolute;margin-left:0;margin-top:0;width:487.25pt;height:273.3pt;z-index:-251657216;mso-position-horizontal:center;mso-position-horizontal-relative:margin;mso-position-vertical:center;mso-position-vertical-relative:margin" o:spid="_x0000_s2059"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84975" w:rsidR="002B50FB" w:rsidP="002B0583" w:rsidRDefault="002B50FB" w14:paraId="268A83C9" w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2B50FB" w:rsidP="002B0583" w:rsidRDefault="002B50FB" w14:paraId="2AEE7962" w14:textId="77777777">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rsidR="002B50FB" w:rsidRDefault="006E4733" w14:paraId="19B36365" w14:textId="77777777">
    <w:pPr>
      <w:pStyle w:val="Header"/>
    </w:pPr>
    <w:r>
      <w:rPr>
        <w:noProof/>
      </w:rPr>
      <w:pict w14:anchorId="3F6532E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9" style="position:absolute;margin-left:3.65pt;margin-top:182.3pt;width:487.25pt;height:273.3pt;z-index:-251656192;mso-position-horizontal-relative:margin;mso-position-vertical-relative:margin" o:spid="_x0000_s2060" o:allowincell="f" type="#_x0000_t75">
          <v:imagedata gain="19661f" blacklevel="22938f" o:title="saso"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FB" w:rsidRDefault="006E4733" w14:paraId="318DF944" w14:textId="77777777">
    <w:pPr>
      <w:pStyle w:val="Header"/>
    </w:pPr>
    <w:r>
      <w:rPr>
        <w:noProof/>
      </w:rPr>
      <w:pict w14:anchorId="285F7B0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2065" o:allowincell="f" type="#_x0000_t75">
          <v:imagedata gain="19661f" blacklevel="22938f" o:title="saso"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84975" w:rsidR="002B50FB" w:rsidP="00F845EF" w:rsidRDefault="002B50FB" w14:paraId="5A7E4BE2" w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2B50FB" w:rsidP="00F845EF" w:rsidRDefault="002B50FB" w14:paraId="3A31F944" w14:textId="77777777">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rsidR="002B50FB" w:rsidRDefault="006E4733" w14:paraId="2A346937" w14:textId="77777777">
    <w:pPr>
      <w:pStyle w:val="Header"/>
    </w:pPr>
    <w:r>
      <w:rPr>
        <w:noProof/>
      </w:rPr>
      <w:pict w14:anchorId="72006A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margin-left:0;margin-top:0;width:487.25pt;height:273.3pt;z-index:-251650048;mso-position-horizontal:center;mso-position-horizontal-relative:margin;mso-position-vertical:center;mso-position-vertical-relative:margin" o:spid="_x0000_s2066" o:allowincell="f" type="#_x0000_t75">
          <v:imagedata gain="19661f" blacklevel="22938f" o:title="saso" r:id="rId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FB" w:rsidRDefault="006E4733" w14:paraId="33A69EAA" w14:textId="77777777">
    <w:pPr>
      <w:pStyle w:val="Header"/>
    </w:pPr>
    <w:r>
      <w:rPr>
        <w:noProof/>
      </w:rPr>
      <w:pict w14:anchorId="14F353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2064"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2">
    <w:nsid w:val="5518252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6148A2"/>
    <w:multiLevelType w:val="hybridMultilevel"/>
    <w:tmpl w:val="4D04E10C"/>
    <w:lvl w:ilvl="0" w:tplc="27C2A98E">
      <w:start w:val="1"/>
      <w:numFmt w:val="lowerRoman"/>
      <w:pStyle w:val="Level3"/>
      <w:lvlText w:val="(%1)"/>
      <w:lvlJc w:val="center"/>
      <w:pPr>
        <w:ind w:left="1440" w:hanging="360"/>
      </w:pPr>
      <w:rPr>
        <w:rFonts w:hint="default"/>
        <w:sz w:val="24"/>
        <w:szCs w:val="24"/>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EAF0593"/>
    <w:multiLevelType w:val="hybridMultilevel"/>
    <w:tmpl w:val="1DA0F202"/>
    <w:lvl w:ilvl="0" w:tplc="A74EF100">
      <w:start w:val="1"/>
      <w:numFmt w:val="decimal"/>
      <w:lvlText w:val="SAR.00%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FD2B5E"/>
    <w:multiLevelType w:val="hybridMultilevel"/>
    <w:tmpl w:val="B9D6C970"/>
    <w:lvl w:ilvl="0" w:tplc="56546870">
      <w:start w:val="1"/>
      <w:numFmt w:val="lowerLetter"/>
      <w:pStyle w:val="Level1"/>
      <w:lvlText w:val="(%1)"/>
      <w:lvlJc w:val="left"/>
      <w:pPr>
        <w:ind w:left="159" w:hanging="360"/>
      </w:pPr>
      <w:rPr>
        <w:rFonts w:hint="default"/>
        <w:b w:val="0"/>
      </w:rPr>
    </w:lvl>
    <w:lvl w:ilvl="1" w:tplc="1C090019" w:tentative="1">
      <w:start w:val="1"/>
      <w:numFmt w:val="lowerLetter"/>
      <w:lvlText w:val="%2."/>
      <w:lvlJc w:val="left"/>
      <w:pPr>
        <w:ind w:left="879" w:hanging="360"/>
      </w:pPr>
    </w:lvl>
    <w:lvl w:ilvl="2" w:tplc="1C09001B" w:tentative="1">
      <w:start w:val="1"/>
      <w:numFmt w:val="lowerRoman"/>
      <w:lvlText w:val="%3."/>
      <w:lvlJc w:val="right"/>
      <w:pPr>
        <w:ind w:left="1599" w:hanging="180"/>
      </w:pPr>
    </w:lvl>
    <w:lvl w:ilvl="3" w:tplc="1C09000F" w:tentative="1">
      <w:start w:val="1"/>
      <w:numFmt w:val="decimal"/>
      <w:lvlText w:val="%4."/>
      <w:lvlJc w:val="left"/>
      <w:pPr>
        <w:ind w:left="2319" w:hanging="360"/>
      </w:pPr>
    </w:lvl>
    <w:lvl w:ilvl="4" w:tplc="1C090019" w:tentative="1">
      <w:start w:val="1"/>
      <w:numFmt w:val="lowerLetter"/>
      <w:lvlText w:val="%5."/>
      <w:lvlJc w:val="left"/>
      <w:pPr>
        <w:ind w:left="3039" w:hanging="360"/>
      </w:pPr>
    </w:lvl>
    <w:lvl w:ilvl="5" w:tplc="1C09001B" w:tentative="1">
      <w:start w:val="1"/>
      <w:numFmt w:val="lowerRoman"/>
      <w:lvlText w:val="%6."/>
      <w:lvlJc w:val="right"/>
      <w:pPr>
        <w:ind w:left="3759" w:hanging="180"/>
      </w:pPr>
    </w:lvl>
    <w:lvl w:ilvl="6" w:tplc="1C09000F" w:tentative="1">
      <w:start w:val="1"/>
      <w:numFmt w:val="decimal"/>
      <w:lvlText w:val="%7."/>
      <w:lvlJc w:val="left"/>
      <w:pPr>
        <w:ind w:left="4479" w:hanging="360"/>
      </w:pPr>
    </w:lvl>
    <w:lvl w:ilvl="7" w:tplc="1C090019" w:tentative="1">
      <w:start w:val="1"/>
      <w:numFmt w:val="lowerLetter"/>
      <w:lvlText w:val="%8."/>
      <w:lvlJc w:val="left"/>
      <w:pPr>
        <w:ind w:left="5199" w:hanging="360"/>
      </w:pPr>
    </w:lvl>
    <w:lvl w:ilvl="8" w:tplc="1C09001B" w:tentative="1">
      <w:start w:val="1"/>
      <w:numFmt w:val="lowerRoman"/>
      <w:lvlText w:val="%9."/>
      <w:lvlJc w:val="right"/>
      <w:pPr>
        <w:ind w:left="5919" w:hanging="180"/>
      </w:pPr>
    </w:lvl>
  </w:abstractNum>
  <w:abstractNum w:abstractNumId="3" w15:restartNumberingAfterBreak="0">
    <w:nsid w:val="1D6C62EF"/>
    <w:multiLevelType w:val="hybridMultilevel"/>
    <w:tmpl w:val="A7BEC672"/>
    <w:lvl w:ilvl="0" w:tplc="A92EED30">
      <w:start w:val="1"/>
      <w:numFmt w:val="decimal"/>
      <w:pStyle w:val="Heading55"/>
      <w:lvlText w:val="APP.00%1."/>
      <w:lvlJc w:val="center"/>
      <w:pPr>
        <w:ind w:left="414" w:hanging="360"/>
      </w:pPr>
      <w:rPr>
        <w:rFonts w:hint="default"/>
      </w:rPr>
    </w:lvl>
    <w:lvl w:ilvl="1" w:tplc="20000019" w:tentative="1">
      <w:start w:val="1"/>
      <w:numFmt w:val="lowerLetter"/>
      <w:lvlText w:val="%2."/>
      <w:lvlJc w:val="left"/>
      <w:pPr>
        <w:ind w:left="1134" w:hanging="360"/>
      </w:pPr>
    </w:lvl>
    <w:lvl w:ilvl="2" w:tplc="2000001B" w:tentative="1">
      <w:start w:val="1"/>
      <w:numFmt w:val="lowerRoman"/>
      <w:lvlText w:val="%3."/>
      <w:lvlJc w:val="right"/>
      <w:pPr>
        <w:ind w:left="1854" w:hanging="180"/>
      </w:pPr>
    </w:lvl>
    <w:lvl w:ilvl="3" w:tplc="2000000F" w:tentative="1">
      <w:start w:val="1"/>
      <w:numFmt w:val="decimal"/>
      <w:lvlText w:val="%4."/>
      <w:lvlJc w:val="left"/>
      <w:pPr>
        <w:ind w:left="2574" w:hanging="360"/>
      </w:pPr>
    </w:lvl>
    <w:lvl w:ilvl="4" w:tplc="20000019" w:tentative="1">
      <w:start w:val="1"/>
      <w:numFmt w:val="lowerLetter"/>
      <w:lvlText w:val="%5."/>
      <w:lvlJc w:val="left"/>
      <w:pPr>
        <w:ind w:left="3294" w:hanging="360"/>
      </w:pPr>
    </w:lvl>
    <w:lvl w:ilvl="5" w:tplc="2000001B" w:tentative="1">
      <w:start w:val="1"/>
      <w:numFmt w:val="lowerRoman"/>
      <w:lvlText w:val="%6."/>
      <w:lvlJc w:val="right"/>
      <w:pPr>
        <w:ind w:left="4014" w:hanging="180"/>
      </w:pPr>
    </w:lvl>
    <w:lvl w:ilvl="6" w:tplc="2000000F" w:tentative="1">
      <w:start w:val="1"/>
      <w:numFmt w:val="decimal"/>
      <w:lvlText w:val="%7."/>
      <w:lvlJc w:val="left"/>
      <w:pPr>
        <w:ind w:left="4734" w:hanging="360"/>
      </w:pPr>
    </w:lvl>
    <w:lvl w:ilvl="7" w:tplc="20000019" w:tentative="1">
      <w:start w:val="1"/>
      <w:numFmt w:val="lowerLetter"/>
      <w:lvlText w:val="%8."/>
      <w:lvlJc w:val="left"/>
      <w:pPr>
        <w:ind w:left="5454" w:hanging="360"/>
      </w:pPr>
    </w:lvl>
    <w:lvl w:ilvl="8" w:tplc="2000001B" w:tentative="1">
      <w:start w:val="1"/>
      <w:numFmt w:val="lowerRoman"/>
      <w:lvlText w:val="%9."/>
      <w:lvlJc w:val="right"/>
      <w:pPr>
        <w:ind w:left="6174" w:hanging="180"/>
      </w:pPr>
    </w:lvl>
  </w:abstractNum>
  <w:abstractNum w:abstractNumId="4" w15:restartNumberingAfterBreak="0">
    <w:nsid w:val="1F55343C"/>
    <w:multiLevelType w:val="hybridMultilevel"/>
    <w:tmpl w:val="049C3624"/>
    <w:lvl w:ilvl="0" w:tplc="91DC1404">
      <w:start w:val="1"/>
      <w:numFmt w:val="decimal"/>
      <w:pStyle w:val="Level2"/>
      <w:lvlText w:val="(%1)"/>
      <w:lvlJc w:val="left"/>
      <w:pPr>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4E67492"/>
    <w:multiLevelType w:val="hybridMultilevel"/>
    <w:tmpl w:val="306ABAA2"/>
    <w:lvl w:ilvl="0" w:tplc="54C69860">
      <w:start w:val="1"/>
      <w:numFmt w:val="lowerLetter"/>
      <w:lvlText w:val="(%1)"/>
      <w:lvlJc w:val="left"/>
      <w:pPr>
        <w:ind w:left="735" w:hanging="3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938225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4FF07049"/>
    <w:multiLevelType w:val="multilevel"/>
    <w:tmpl w:val="5FC0E220"/>
    <w:lvl w:ilvl="0">
      <w:start w:val="1"/>
      <w:numFmt w:val="lowerLetter"/>
      <w:lvlText w:val="(%1)."/>
      <w:lvlJc w:val="left"/>
      <w:pPr>
        <w:tabs>
          <w:tab w:val="num" w:pos="360"/>
        </w:tabs>
        <w:ind w:left="360" w:hanging="360"/>
      </w:pPr>
      <w:rPr>
        <w:rFonts w:hint="default" w:cs="Times New Roman"/>
      </w:rPr>
    </w:lvl>
    <w:lvl w:ilvl="1">
      <w:start w:val="1"/>
      <w:numFmt w:val="decimal"/>
      <w:lvlText w:val="%2.  "/>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5"/>
      <w:numFmt w:val="decimal"/>
      <w:lvlText w:val="(%3)"/>
      <w:lvlJc w:val="left"/>
      <w:pPr>
        <w:tabs>
          <w:tab w:val="num" w:pos="360"/>
        </w:tabs>
        <w:ind w:left="360" w:hanging="360"/>
      </w:pPr>
      <w:rPr>
        <w:rFonts w:hint="default" w:cs="Times New Roman"/>
      </w:rPr>
    </w:lvl>
    <w:lvl w:ilvl="3">
      <w:start w:val="1"/>
      <w:numFmt w:val="lowerLetter"/>
      <w:pStyle w:val="Style3Char"/>
      <w:lvlText w:val="(%4)"/>
      <w:lvlJc w:val="left"/>
      <w:rPr>
        <w:rFonts w:hint="default" w:ascii="Times New Roman" w:hAnsi="Times New Roman" w:cs="Times New Roman"/>
        <w:b w:val="0"/>
        <w:bCs w:val="0"/>
        <w:i/>
        <w:iCs w:val="0"/>
        <w:caps w:val="0"/>
        <w:smallCaps w:val="0"/>
        <w:strike w:val="0"/>
        <w:dstrike w:val="0"/>
        <w:vanish w:val="0"/>
        <w:color w:val="000000"/>
        <w:spacing w:val="0"/>
        <w:kern w:val="0"/>
        <w:position w:val="0"/>
        <w:u w:val="none"/>
        <w:vertAlign w:val="baseline"/>
      </w:rPr>
    </w:lvl>
    <w:lvl w:ilvl="4">
      <w:start w:val="1"/>
      <w:numFmt w:val="lowerRoman"/>
      <w:lvlText w:val="(%5)"/>
      <w:lvlJc w:val="left"/>
      <w:pPr>
        <w:tabs>
          <w:tab w:val="num" w:pos="720"/>
        </w:tabs>
        <w:ind w:left="360" w:hanging="360"/>
      </w:pPr>
      <w:rPr>
        <w:rFonts w:hint="default" w:cs="Times New Roman"/>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10"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1" w15:restartNumberingAfterBreak="0">
    <w:nsid w:val="59404008"/>
    <w:multiLevelType w:val="multilevel"/>
    <w:tmpl w:val="05A6F612"/>
    <w:lvl w:ilvl="0">
      <w:start w:val="1"/>
      <w:numFmt w:val="none"/>
      <w:lvlText w:val=""/>
      <w:lvlJc w:val="left"/>
      <w:pPr>
        <w:tabs>
          <w:tab w:val="num" w:pos="0"/>
        </w:tabs>
      </w:pPr>
      <w:rPr>
        <w:rFonts w:hint="default" w:cs="Times New Roman"/>
      </w:rPr>
    </w:lvl>
    <w:lvl w:ilvl="1">
      <w:start w:val="1"/>
      <w:numFmt w:val="decimal"/>
      <w:pStyle w:val="Style10"/>
      <w:lvlText w:val="%2.  "/>
      <w:lvlJc w:val="left"/>
      <w:rPr>
        <w:rFonts w:hint="default"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2"/>
      <w:numFmt w:val="decimal"/>
      <w:lvlText w:val="(%3)"/>
      <w:lvlJc w:val="left"/>
      <w:pPr>
        <w:tabs>
          <w:tab w:val="num" w:pos="864"/>
        </w:tabs>
        <w:ind w:firstLine="432"/>
      </w:pPr>
      <w:rPr>
        <w:rFonts w:hint="default" w:cs="Times New Roman"/>
        <w:b w:val="0"/>
        <w:i w:val="0"/>
      </w:rPr>
    </w:lvl>
    <w:lvl w:ilvl="3">
      <w:start w:val="1"/>
      <w:numFmt w:val="lowerLetter"/>
      <w:lvlText w:val="(%4)"/>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tabs>
          <w:tab w:val="num" w:pos="1080"/>
        </w:tabs>
        <w:ind w:left="1584" w:hanging="504"/>
      </w:pPr>
      <w:rPr>
        <w:rFonts w:hint="default" w:cs="Times New Roman"/>
        <w:b w:val="0"/>
        <w:i w:val="0"/>
        <w:caps w:val="0"/>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num w:numId="54">
    <w:abstractNumId w:val="12"/>
  </w:num>
  <w:num w:numId="1">
    <w:abstractNumId w:val="5"/>
  </w:num>
  <w:num w:numId="2">
    <w:abstractNumId w:val="10"/>
  </w:num>
  <w:num w:numId="3">
    <w:abstractNumId w:val="11"/>
  </w:num>
  <w:num w:numId="4">
    <w:abstractNumId w:val="9"/>
  </w:num>
  <w:num w:numId="5">
    <w:abstractNumId w:val="2"/>
  </w:num>
  <w:num w:numId="6">
    <w:abstractNumId w:val="7"/>
  </w:num>
  <w:num w:numId="7">
    <w:abstractNumId w:val="6"/>
  </w:num>
  <w:num w:numId="8">
    <w:abstractNumId w:val="4"/>
  </w:num>
  <w:num w:numId="9">
    <w:abstractNumId w:val="8"/>
  </w:num>
  <w:num w:numId="10">
    <w:abstractNumId w:val="1"/>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4"/>
    <w:lvlOverride w:ilvl="0">
      <w:startOverride w:val="1"/>
    </w:lvlOverride>
  </w:num>
  <w:num w:numId="22">
    <w:abstractNumId w:val="2"/>
    <w:lvlOverride w:ilvl="0">
      <w:startOverride w:val="1"/>
    </w:lvlOverride>
  </w:num>
  <w:num w:numId="23">
    <w:abstractNumId w:val="4"/>
    <w:lvlOverride w:ilvl="0">
      <w:startOverride w:val="1"/>
    </w:lvlOverride>
  </w:num>
  <w:num w:numId="24">
    <w:abstractNumId w:val="2"/>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4"/>
    <w:lvlOverride w:ilvl="0">
      <w:startOverride w:val="1"/>
    </w:lvlOverride>
  </w:num>
  <w:num w:numId="31">
    <w:abstractNumId w:val="0"/>
  </w:num>
  <w:num w:numId="32">
    <w:abstractNumId w:val="4"/>
    <w:lvlOverride w:ilvl="0">
      <w:startOverride w:val="1"/>
    </w:lvlOverride>
  </w:num>
  <w:num w:numId="33">
    <w:abstractNumId w:val="0"/>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4"/>
    <w:lvlOverride w:ilvl="0">
      <w:startOverride w:val="1"/>
    </w:lvlOverride>
  </w:num>
  <w:num w:numId="39">
    <w:abstractNumId w:val="0"/>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0"/>
    <w:lvlOverride w:ilvl="0">
      <w:startOverride w:val="1"/>
    </w:lvlOverride>
  </w:num>
  <w:num w:numId="43">
    <w:abstractNumId w:val="2"/>
    <w:lvlOverride w:ilvl="0">
      <w:startOverride w:val="1"/>
    </w:lvlOverride>
  </w:num>
  <w:num w:numId="44">
    <w:abstractNumId w:val="3"/>
  </w:num>
  <w:num w:numId="45">
    <w:abstractNumId w:val="4"/>
    <w:lvlOverride w:ilvl="0">
      <w:startOverride w:val="1"/>
    </w:lvlOverride>
  </w:num>
  <w:num w:numId="46">
    <w:abstractNumId w:val="0"/>
    <w:lvlOverride w:ilvl="0">
      <w:startOverride w:val="1"/>
    </w:lvlOverride>
  </w:num>
  <w:num w:numId="47">
    <w:abstractNumId w:val="4"/>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4"/>
    <w:lvlOverride w:ilvl="0">
      <w:startOverride w:val="1"/>
    </w:lvlOverride>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proofState w:spelling="clean" w:grammar="dirty"/>
  <w:trackRevisions w:val="false"/>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65A"/>
    <w:rsid w:val="00000E50"/>
    <w:rsid w:val="00000E9A"/>
    <w:rsid w:val="00001DB5"/>
    <w:rsid w:val="00004BB5"/>
    <w:rsid w:val="00005982"/>
    <w:rsid w:val="00005CAA"/>
    <w:rsid w:val="000157C6"/>
    <w:rsid w:val="0002276F"/>
    <w:rsid w:val="00024012"/>
    <w:rsid w:val="00024A22"/>
    <w:rsid w:val="00024D1A"/>
    <w:rsid w:val="00025F02"/>
    <w:rsid w:val="000266D7"/>
    <w:rsid w:val="00027118"/>
    <w:rsid w:val="000274BC"/>
    <w:rsid w:val="00027DFF"/>
    <w:rsid w:val="00031160"/>
    <w:rsid w:val="000318A3"/>
    <w:rsid w:val="00034FA9"/>
    <w:rsid w:val="00035C88"/>
    <w:rsid w:val="00040CF3"/>
    <w:rsid w:val="00047EF2"/>
    <w:rsid w:val="00050941"/>
    <w:rsid w:val="000509AC"/>
    <w:rsid w:val="0005105F"/>
    <w:rsid w:val="00051187"/>
    <w:rsid w:val="00051618"/>
    <w:rsid w:val="00051BCD"/>
    <w:rsid w:val="00051D31"/>
    <w:rsid w:val="00060119"/>
    <w:rsid w:val="00061229"/>
    <w:rsid w:val="000614EF"/>
    <w:rsid w:val="0006191C"/>
    <w:rsid w:val="0006203C"/>
    <w:rsid w:val="0006292E"/>
    <w:rsid w:val="000643E6"/>
    <w:rsid w:val="00064968"/>
    <w:rsid w:val="00065C12"/>
    <w:rsid w:val="0006725E"/>
    <w:rsid w:val="00067680"/>
    <w:rsid w:val="00071FCC"/>
    <w:rsid w:val="00074440"/>
    <w:rsid w:val="000749DA"/>
    <w:rsid w:val="00076224"/>
    <w:rsid w:val="00076D04"/>
    <w:rsid w:val="00076FF6"/>
    <w:rsid w:val="00080141"/>
    <w:rsid w:val="00081DEA"/>
    <w:rsid w:val="00081F0C"/>
    <w:rsid w:val="000854E3"/>
    <w:rsid w:val="0008601C"/>
    <w:rsid w:val="0008677B"/>
    <w:rsid w:val="000875BA"/>
    <w:rsid w:val="00087C58"/>
    <w:rsid w:val="000908B2"/>
    <w:rsid w:val="00094B61"/>
    <w:rsid w:val="00095756"/>
    <w:rsid w:val="00096A39"/>
    <w:rsid w:val="00096A80"/>
    <w:rsid w:val="000A1991"/>
    <w:rsid w:val="000A3384"/>
    <w:rsid w:val="000A3A37"/>
    <w:rsid w:val="000A4AAE"/>
    <w:rsid w:val="000B74C2"/>
    <w:rsid w:val="000C021B"/>
    <w:rsid w:val="000C46E6"/>
    <w:rsid w:val="000C4FB6"/>
    <w:rsid w:val="000C5BB2"/>
    <w:rsid w:val="000D2021"/>
    <w:rsid w:val="000D28DF"/>
    <w:rsid w:val="000D5C5E"/>
    <w:rsid w:val="000E1553"/>
    <w:rsid w:val="000E2D9F"/>
    <w:rsid w:val="000E3616"/>
    <w:rsid w:val="000E5F43"/>
    <w:rsid w:val="000F0E36"/>
    <w:rsid w:val="000F11C8"/>
    <w:rsid w:val="000F1DD9"/>
    <w:rsid w:val="000F1E12"/>
    <w:rsid w:val="000F2554"/>
    <w:rsid w:val="000F4508"/>
    <w:rsid w:val="000F6515"/>
    <w:rsid w:val="000F6F07"/>
    <w:rsid w:val="0010162A"/>
    <w:rsid w:val="00101C18"/>
    <w:rsid w:val="00102606"/>
    <w:rsid w:val="00103022"/>
    <w:rsid w:val="00104A18"/>
    <w:rsid w:val="00110CB3"/>
    <w:rsid w:val="00111306"/>
    <w:rsid w:val="00111B10"/>
    <w:rsid w:val="00113AF9"/>
    <w:rsid w:val="00116936"/>
    <w:rsid w:val="00122FE2"/>
    <w:rsid w:val="00124B07"/>
    <w:rsid w:val="00126890"/>
    <w:rsid w:val="00131D98"/>
    <w:rsid w:val="001340F1"/>
    <w:rsid w:val="0013470C"/>
    <w:rsid w:val="001357FC"/>
    <w:rsid w:val="00135847"/>
    <w:rsid w:val="0014063E"/>
    <w:rsid w:val="00140A51"/>
    <w:rsid w:val="00141B4B"/>
    <w:rsid w:val="00143AD3"/>
    <w:rsid w:val="00144581"/>
    <w:rsid w:val="001449E9"/>
    <w:rsid w:val="0014579E"/>
    <w:rsid w:val="0014758C"/>
    <w:rsid w:val="00151101"/>
    <w:rsid w:val="0015659F"/>
    <w:rsid w:val="001570A5"/>
    <w:rsid w:val="001639BC"/>
    <w:rsid w:val="00164410"/>
    <w:rsid w:val="00164705"/>
    <w:rsid w:val="0017047B"/>
    <w:rsid w:val="00173389"/>
    <w:rsid w:val="00175158"/>
    <w:rsid w:val="00176D28"/>
    <w:rsid w:val="00176ECD"/>
    <w:rsid w:val="0018118A"/>
    <w:rsid w:val="001826FA"/>
    <w:rsid w:val="001827FD"/>
    <w:rsid w:val="00184FA5"/>
    <w:rsid w:val="001859E9"/>
    <w:rsid w:val="00186406"/>
    <w:rsid w:val="001865A6"/>
    <w:rsid w:val="00187833"/>
    <w:rsid w:val="0019100E"/>
    <w:rsid w:val="00191264"/>
    <w:rsid w:val="00191CEC"/>
    <w:rsid w:val="001936B7"/>
    <w:rsid w:val="00193A8B"/>
    <w:rsid w:val="001B13F5"/>
    <w:rsid w:val="001B2993"/>
    <w:rsid w:val="001B445F"/>
    <w:rsid w:val="001B5116"/>
    <w:rsid w:val="001B6B43"/>
    <w:rsid w:val="001B6EDB"/>
    <w:rsid w:val="001B73A8"/>
    <w:rsid w:val="001B7458"/>
    <w:rsid w:val="001B781F"/>
    <w:rsid w:val="001C0210"/>
    <w:rsid w:val="001C0A8F"/>
    <w:rsid w:val="001C3632"/>
    <w:rsid w:val="001C3C7E"/>
    <w:rsid w:val="001C5AB3"/>
    <w:rsid w:val="001D0AA1"/>
    <w:rsid w:val="001D1183"/>
    <w:rsid w:val="001D3A52"/>
    <w:rsid w:val="001D3F52"/>
    <w:rsid w:val="001D6189"/>
    <w:rsid w:val="001E0806"/>
    <w:rsid w:val="001E4ADE"/>
    <w:rsid w:val="001E565B"/>
    <w:rsid w:val="001E72A4"/>
    <w:rsid w:val="001E77A8"/>
    <w:rsid w:val="001F1248"/>
    <w:rsid w:val="001F4888"/>
    <w:rsid w:val="001F52C7"/>
    <w:rsid w:val="001F53AE"/>
    <w:rsid w:val="001F6042"/>
    <w:rsid w:val="001F6316"/>
    <w:rsid w:val="001F6F5D"/>
    <w:rsid w:val="001F7B43"/>
    <w:rsid w:val="002009D7"/>
    <w:rsid w:val="0020187F"/>
    <w:rsid w:val="0020261B"/>
    <w:rsid w:val="002034EE"/>
    <w:rsid w:val="002046CF"/>
    <w:rsid w:val="002057D0"/>
    <w:rsid w:val="002071F7"/>
    <w:rsid w:val="0021199E"/>
    <w:rsid w:val="0022173D"/>
    <w:rsid w:val="002217F1"/>
    <w:rsid w:val="00222A91"/>
    <w:rsid w:val="00224181"/>
    <w:rsid w:val="002241AE"/>
    <w:rsid w:val="00224351"/>
    <w:rsid w:val="00226A3F"/>
    <w:rsid w:val="00234824"/>
    <w:rsid w:val="00240623"/>
    <w:rsid w:val="00242CAE"/>
    <w:rsid w:val="00246044"/>
    <w:rsid w:val="0025008B"/>
    <w:rsid w:val="00251D0D"/>
    <w:rsid w:val="002536CE"/>
    <w:rsid w:val="002541D4"/>
    <w:rsid w:val="00257000"/>
    <w:rsid w:val="00261CDB"/>
    <w:rsid w:val="00262926"/>
    <w:rsid w:val="00267486"/>
    <w:rsid w:val="00267DA0"/>
    <w:rsid w:val="00270F1A"/>
    <w:rsid w:val="00271699"/>
    <w:rsid w:val="002723B6"/>
    <w:rsid w:val="002726A0"/>
    <w:rsid w:val="00272CE6"/>
    <w:rsid w:val="00272D98"/>
    <w:rsid w:val="002742F1"/>
    <w:rsid w:val="00277903"/>
    <w:rsid w:val="00277A10"/>
    <w:rsid w:val="00292CB5"/>
    <w:rsid w:val="0029523B"/>
    <w:rsid w:val="002952D1"/>
    <w:rsid w:val="002A0DF4"/>
    <w:rsid w:val="002A5EB8"/>
    <w:rsid w:val="002A772B"/>
    <w:rsid w:val="002B027C"/>
    <w:rsid w:val="002B0583"/>
    <w:rsid w:val="002B50FB"/>
    <w:rsid w:val="002B63AE"/>
    <w:rsid w:val="002B6A2E"/>
    <w:rsid w:val="002B729F"/>
    <w:rsid w:val="002C3CDD"/>
    <w:rsid w:val="002C4D34"/>
    <w:rsid w:val="002C60A7"/>
    <w:rsid w:val="002C75A5"/>
    <w:rsid w:val="002C79FD"/>
    <w:rsid w:val="002D2E20"/>
    <w:rsid w:val="002D4247"/>
    <w:rsid w:val="002D45B4"/>
    <w:rsid w:val="002E1424"/>
    <w:rsid w:val="002F3206"/>
    <w:rsid w:val="002F4A10"/>
    <w:rsid w:val="002F4BC8"/>
    <w:rsid w:val="002F5FB1"/>
    <w:rsid w:val="002F79DE"/>
    <w:rsid w:val="002F7FA1"/>
    <w:rsid w:val="003012FA"/>
    <w:rsid w:val="00302D6A"/>
    <w:rsid w:val="00302E99"/>
    <w:rsid w:val="0030422F"/>
    <w:rsid w:val="00304970"/>
    <w:rsid w:val="00310B7D"/>
    <w:rsid w:val="003114E7"/>
    <w:rsid w:val="00314C63"/>
    <w:rsid w:val="0031551E"/>
    <w:rsid w:val="0031562A"/>
    <w:rsid w:val="00315704"/>
    <w:rsid w:val="00320009"/>
    <w:rsid w:val="00324021"/>
    <w:rsid w:val="00325017"/>
    <w:rsid w:val="00325555"/>
    <w:rsid w:val="0032658F"/>
    <w:rsid w:val="00327276"/>
    <w:rsid w:val="003319C0"/>
    <w:rsid w:val="003325AD"/>
    <w:rsid w:val="003331C4"/>
    <w:rsid w:val="00334D59"/>
    <w:rsid w:val="0033571F"/>
    <w:rsid w:val="00340417"/>
    <w:rsid w:val="00340A6A"/>
    <w:rsid w:val="003413CE"/>
    <w:rsid w:val="003423B0"/>
    <w:rsid w:val="00343962"/>
    <w:rsid w:val="00343968"/>
    <w:rsid w:val="00344031"/>
    <w:rsid w:val="00344F15"/>
    <w:rsid w:val="0034543E"/>
    <w:rsid w:val="00345948"/>
    <w:rsid w:val="00347948"/>
    <w:rsid w:val="00347E93"/>
    <w:rsid w:val="00357771"/>
    <w:rsid w:val="00362374"/>
    <w:rsid w:val="003632E7"/>
    <w:rsid w:val="00363A03"/>
    <w:rsid w:val="003642F3"/>
    <w:rsid w:val="00364A17"/>
    <w:rsid w:val="003664A3"/>
    <w:rsid w:val="00371D50"/>
    <w:rsid w:val="003720DF"/>
    <w:rsid w:val="00375005"/>
    <w:rsid w:val="0038323E"/>
    <w:rsid w:val="00385994"/>
    <w:rsid w:val="00387B39"/>
    <w:rsid w:val="00390105"/>
    <w:rsid w:val="0039614A"/>
    <w:rsid w:val="003967D6"/>
    <w:rsid w:val="00396FE2"/>
    <w:rsid w:val="00397BB0"/>
    <w:rsid w:val="003A16C7"/>
    <w:rsid w:val="003A3CFB"/>
    <w:rsid w:val="003A5C70"/>
    <w:rsid w:val="003A5D52"/>
    <w:rsid w:val="003B0CDC"/>
    <w:rsid w:val="003B1557"/>
    <w:rsid w:val="003B369F"/>
    <w:rsid w:val="003B3C1F"/>
    <w:rsid w:val="003B796E"/>
    <w:rsid w:val="003C06F4"/>
    <w:rsid w:val="003C388F"/>
    <w:rsid w:val="003C4DAE"/>
    <w:rsid w:val="003C6FD9"/>
    <w:rsid w:val="003D04FF"/>
    <w:rsid w:val="003D119A"/>
    <w:rsid w:val="003D15BA"/>
    <w:rsid w:val="003D3952"/>
    <w:rsid w:val="003D69C4"/>
    <w:rsid w:val="003D6D8F"/>
    <w:rsid w:val="003E06EB"/>
    <w:rsid w:val="003E177B"/>
    <w:rsid w:val="003E1DB2"/>
    <w:rsid w:val="003E35F5"/>
    <w:rsid w:val="003E571F"/>
    <w:rsid w:val="003F1783"/>
    <w:rsid w:val="003F3967"/>
    <w:rsid w:val="003F4333"/>
    <w:rsid w:val="003F5C48"/>
    <w:rsid w:val="004032C9"/>
    <w:rsid w:val="00403629"/>
    <w:rsid w:val="00403F07"/>
    <w:rsid w:val="00404919"/>
    <w:rsid w:val="00406D5C"/>
    <w:rsid w:val="004074D5"/>
    <w:rsid w:val="00412D7C"/>
    <w:rsid w:val="00413677"/>
    <w:rsid w:val="004149B5"/>
    <w:rsid w:val="00414E37"/>
    <w:rsid w:val="0041585B"/>
    <w:rsid w:val="004248AB"/>
    <w:rsid w:val="00427CED"/>
    <w:rsid w:val="00430C7A"/>
    <w:rsid w:val="00431DED"/>
    <w:rsid w:val="004332A8"/>
    <w:rsid w:val="00433A09"/>
    <w:rsid w:val="00433D86"/>
    <w:rsid w:val="00434A30"/>
    <w:rsid w:val="00435544"/>
    <w:rsid w:val="00436234"/>
    <w:rsid w:val="00437196"/>
    <w:rsid w:val="00437D3E"/>
    <w:rsid w:val="00441ADA"/>
    <w:rsid w:val="00441E83"/>
    <w:rsid w:val="00442267"/>
    <w:rsid w:val="00443088"/>
    <w:rsid w:val="0044386E"/>
    <w:rsid w:val="00443B0E"/>
    <w:rsid w:val="00443F2A"/>
    <w:rsid w:val="004444D4"/>
    <w:rsid w:val="004456B9"/>
    <w:rsid w:val="00446178"/>
    <w:rsid w:val="004470FF"/>
    <w:rsid w:val="00450D3F"/>
    <w:rsid w:val="00450DE6"/>
    <w:rsid w:val="00455EE1"/>
    <w:rsid w:val="00466325"/>
    <w:rsid w:val="0046718A"/>
    <w:rsid w:val="0046786C"/>
    <w:rsid w:val="00471E0C"/>
    <w:rsid w:val="00472F5A"/>
    <w:rsid w:val="00473A0A"/>
    <w:rsid w:val="00475AE8"/>
    <w:rsid w:val="00480677"/>
    <w:rsid w:val="00484886"/>
    <w:rsid w:val="00494009"/>
    <w:rsid w:val="004A00BF"/>
    <w:rsid w:val="004A09E9"/>
    <w:rsid w:val="004A0AD8"/>
    <w:rsid w:val="004A37C4"/>
    <w:rsid w:val="004A38E2"/>
    <w:rsid w:val="004A654D"/>
    <w:rsid w:val="004A77AB"/>
    <w:rsid w:val="004A7CEE"/>
    <w:rsid w:val="004B1676"/>
    <w:rsid w:val="004B19E4"/>
    <w:rsid w:val="004B4A9E"/>
    <w:rsid w:val="004B6FB9"/>
    <w:rsid w:val="004C13AE"/>
    <w:rsid w:val="004C329D"/>
    <w:rsid w:val="004C369F"/>
    <w:rsid w:val="004C68D4"/>
    <w:rsid w:val="004C7BD4"/>
    <w:rsid w:val="004D307A"/>
    <w:rsid w:val="004D447B"/>
    <w:rsid w:val="004D4C0C"/>
    <w:rsid w:val="004D52EC"/>
    <w:rsid w:val="004D728D"/>
    <w:rsid w:val="004E031D"/>
    <w:rsid w:val="004E5091"/>
    <w:rsid w:val="004E6FC3"/>
    <w:rsid w:val="004E7485"/>
    <w:rsid w:val="004F0248"/>
    <w:rsid w:val="004F1611"/>
    <w:rsid w:val="004F1EE2"/>
    <w:rsid w:val="004F2558"/>
    <w:rsid w:val="004F3ED9"/>
    <w:rsid w:val="004F5C0C"/>
    <w:rsid w:val="004F7D1B"/>
    <w:rsid w:val="004F7F8C"/>
    <w:rsid w:val="00500227"/>
    <w:rsid w:val="00500587"/>
    <w:rsid w:val="005020F7"/>
    <w:rsid w:val="00503DE7"/>
    <w:rsid w:val="00506A96"/>
    <w:rsid w:val="00506CA6"/>
    <w:rsid w:val="00520DA3"/>
    <w:rsid w:val="00522E8C"/>
    <w:rsid w:val="00527407"/>
    <w:rsid w:val="0053125A"/>
    <w:rsid w:val="0053133E"/>
    <w:rsid w:val="005337FF"/>
    <w:rsid w:val="00536CC9"/>
    <w:rsid w:val="0054009D"/>
    <w:rsid w:val="00541DE6"/>
    <w:rsid w:val="00542242"/>
    <w:rsid w:val="00542FEA"/>
    <w:rsid w:val="0054381F"/>
    <w:rsid w:val="00543E82"/>
    <w:rsid w:val="00550C5A"/>
    <w:rsid w:val="005521C2"/>
    <w:rsid w:val="00555839"/>
    <w:rsid w:val="0055618B"/>
    <w:rsid w:val="005646CF"/>
    <w:rsid w:val="0056632D"/>
    <w:rsid w:val="00567B7B"/>
    <w:rsid w:val="00572372"/>
    <w:rsid w:val="005726D9"/>
    <w:rsid w:val="0057653C"/>
    <w:rsid w:val="00576780"/>
    <w:rsid w:val="00576F15"/>
    <w:rsid w:val="00583DF2"/>
    <w:rsid w:val="005854F5"/>
    <w:rsid w:val="00585951"/>
    <w:rsid w:val="00586392"/>
    <w:rsid w:val="005877C5"/>
    <w:rsid w:val="005907D3"/>
    <w:rsid w:val="005929AD"/>
    <w:rsid w:val="00597B18"/>
    <w:rsid w:val="005A082F"/>
    <w:rsid w:val="005A3A60"/>
    <w:rsid w:val="005A3EC5"/>
    <w:rsid w:val="005A653E"/>
    <w:rsid w:val="005B02BD"/>
    <w:rsid w:val="005B1070"/>
    <w:rsid w:val="005B34C3"/>
    <w:rsid w:val="005B63EF"/>
    <w:rsid w:val="005B735B"/>
    <w:rsid w:val="005C0681"/>
    <w:rsid w:val="005C0C37"/>
    <w:rsid w:val="005C23DB"/>
    <w:rsid w:val="005C3B47"/>
    <w:rsid w:val="005C69DD"/>
    <w:rsid w:val="005D029B"/>
    <w:rsid w:val="005D0A65"/>
    <w:rsid w:val="005D185A"/>
    <w:rsid w:val="005D3B1C"/>
    <w:rsid w:val="005D3ECC"/>
    <w:rsid w:val="005D6824"/>
    <w:rsid w:val="005E12D0"/>
    <w:rsid w:val="005E1858"/>
    <w:rsid w:val="005E7AAE"/>
    <w:rsid w:val="005F38CC"/>
    <w:rsid w:val="005F5871"/>
    <w:rsid w:val="005F7066"/>
    <w:rsid w:val="00605181"/>
    <w:rsid w:val="00605657"/>
    <w:rsid w:val="0060761E"/>
    <w:rsid w:val="006076DB"/>
    <w:rsid w:val="00607C68"/>
    <w:rsid w:val="00607E3C"/>
    <w:rsid w:val="006116C6"/>
    <w:rsid w:val="0061192D"/>
    <w:rsid w:val="00611B5B"/>
    <w:rsid w:val="0061342B"/>
    <w:rsid w:val="00613489"/>
    <w:rsid w:val="006139B9"/>
    <w:rsid w:val="00613FBC"/>
    <w:rsid w:val="00614522"/>
    <w:rsid w:val="006161CB"/>
    <w:rsid w:val="00624513"/>
    <w:rsid w:val="00626AC8"/>
    <w:rsid w:val="006275DB"/>
    <w:rsid w:val="0063194F"/>
    <w:rsid w:val="006326C3"/>
    <w:rsid w:val="0063405A"/>
    <w:rsid w:val="00634919"/>
    <w:rsid w:val="00634D28"/>
    <w:rsid w:val="00635BC5"/>
    <w:rsid w:val="00650E6F"/>
    <w:rsid w:val="00653171"/>
    <w:rsid w:val="00657D1D"/>
    <w:rsid w:val="00660E5B"/>
    <w:rsid w:val="00661981"/>
    <w:rsid w:val="006642AF"/>
    <w:rsid w:val="00665B4A"/>
    <w:rsid w:val="00666462"/>
    <w:rsid w:val="006679A5"/>
    <w:rsid w:val="006725D7"/>
    <w:rsid w:val="00674C15"/>
    <w:rsid w:val="006753BF"/>
    <w:rsid w:val="00683D03"/>
    <w:rsid w:val="00683F68"/>
    <w:rsid w:val="00686A0A"/>
    <w:rsid w:val="006908F4"/>
    <w:rsid w:val="00692E50"/>
    <w:rsid w:val="006951F3"/>
    <w:rsid w:val="0069739D"/>
    <w:rsid w:val="00697C02"/>
    <w:rsid w:val="006A0107"/>
    <w:rsid w:val="006A0F5A"/>
    <w:rsid w:val="006A5FEE"/>
    <w:rsid w:val="006A60B0"/>
    <w:rsid w:val="006A6BC0"/>
    <w:rsid w:val="006B1D58"/>
    <w:rsid w:val="006B21DA"/>
    <w:rsid w:val="006B2930"/>
    <w:rsid w:val="006B30E9"/>
    <w:rsid w:val="006B77E1"/>
    <w:rsid w:val="006C34AF"/>
    <w:rsid w:val="006D1FED"/>
    <w:rsid w:val="006D206A"/>
    <w:rsid w:val="006E13C8"/>
    <w:rsid w:val="006E4733"/>
    <w:rsid w:val="006E707B"/>
    <w:rsid w:val="006F3BBE"/>
    <w:rsid w:val="0070649E"/>
    <w:rsid w:val="007072C6"/>
    <w:rsid w:val="0070763B"/>
    <w:rsid w:val="00710A6B"/>
    <w:rsid w:val="00711485"/>
    <w:rsid w:val="00714C6B"/>
    <w:rsid w:val="00715B62"/>
    <w:rsid w:val="00723689"/>
    <w:rsid w:val="007248F2"/>
    <w:rsid w:val="00725F79"/>
    <w:rsid w:val="00730D41"/>
    <w:rsid w:val="00732BC5"/>
    <w:rsid w:val="00733676"/>
    <w:rsid w:val="00733BCD"/>
    <w:rsid w:val="00734894"/>
    <w:rsid w:val="00735105"/>
    <w:rsid w:val="00735116"/>
    <w:rsid w:val="00735203"/>
    <w:rsid w:val="0073581A"/>
    <w:rsid w:val="00742BE9"/>
    <w:rsid w:val="00747859"/>
    <w:rsid w:val="00750166"/>
    <w:rsid w:val="007545F3"/>
    <w:rsid w:val="00755009"/>
    <w:rsid w:val="00755121"/>
    <w:rsid w:val="00755836"/>
    <w:rsid w:val="007608F7"/>
    <w:rsid w:val="00764C90"/>
    <w:rsid w:val="007664A9"/>
    <w:rsid w:val="00773CCE"/>
    <w:rsid w:val="007767C3"/>
    <w:rsid w:val="00783EF8"/>
    <w:rsid w:val="00785F93"/>
    <w:rsid w:val="007869D6"/>
    <w:rsid w:val="007A1B16"/>
    <w:rsid w:val="007A29B9"/>
    <w:rsid w:val="007A5676"/>
    <w:rsid w:val="007A5F81"/>
    <w:rsid w:val="007A6168"/>
    <w:rsid w:val="007A6379"/>
    <w:rsid w:val="007B00F4"/>
    <w:rsid w:val="007B1425"/>
    <w:rsid w:val="007B3778"/>
    <w:rsid w:val="007B3CD3"/>
    <w:rsid w:val="007B3E7D"/>
    <w:rsid w:val="007B4A67"/>
    <w:rsid w:val="007B62EA"/>
    <w:rsid w:val="007B783A"/>
    <w:rsid w:val="007C282C"/>
    <w:rsid w:val="007D0AE7"/>
    <w:rsid w:val="007D11A6"/>
    <w:rsid w:val="007D34B4"/>
    <w:rsid w:val="007D61DC"/>
    <w:rsid w:val="007D724C"/>
    <w:rsid w:val="007E0F62"/>
    <w:rsid w:val="007E15FE"/>
    <w:rsid w:val="007E5171"/>
    <w:rsid w:val="007E770B"/>
    <w:rsid w:val="007F047E"/>
    <w:rsid w:val="007F0BC3"/>
    <w:rsid w:val="007F1562"/>
    <w:rsid w:val="007F1B45"/>
    <w:rsid w:val="007F3459"/>
    <w:rsid w:val="007F5A45"/>
    <w:rsid w:val="007F5DB5"/>
    <w:rsid w:val="007F6F23"/>
    <w:rsid w:val="007F73CD"/>
    <w:rsid w:val="00800E83"/>
    <w:rsid w:val="008023A3"/>
    <w:rsid w:val="00802B2B"/>
    <w:rsid w:val="00802C10"/>
    <w:rsid w:val="00803A05"/>
    <w:rsid w:val="00804775"/>
    <w:rsid w:val="00805FB5"/>
    <w:rsid w:val="008066D8"/>
    <w:rsid w:val="00806A62"/>
    <w:rsid w:val="0080770B"/>
    <w:rsid w:val="0081207B"/>
    <w:rsid w:val="008126F4"/>
    <w:rsid w:val="008132A8"/>
    <w:rsid w:val="00816FB6"/>
    <w:rsid w:val="008230CD"/>
    <w:rsid w:val="00823782"/>
    <w:rsid w:val="0083142A"/>
    <w:rsid w:val="0083146F"/>
    <w:rsid w:val="00833CC4"/>
    <w:rsid w:val="00834E40"/>
    <w:rsid w:val="00835E38"/>
    <w:rsid w:val="00836424"/>
    <w:rsid w:val="00844030"/>
    <w:rsid w:val="00844E56"/>
    <w:rsid w:val="00850EED"/>
    <w:rsid w:val="008526EC"/>
    <w:rsid w:val="00853F8B"/>
    <w:rsid w:val="008549C6"/>
    <w:rsid w:val="00855A9D"/>
    <w:rsid w:val="00856ECD"/>
    <w:rsid w:val="008601A9"/>
    <w:rsid w:val="0086161A"/>
    <w:rsid w:val="00861650"/>
    <w:rsid w:val="00861CFC"/>
    <w:rsid w:val="00862444"/>
    <w:rsid w:val="00864B57"/>
    <w:rsid w:val="00870360"/>
    <w:rsid w:val="0087110C"/>
    <w:rsid w:val="00875D63"/>
    <w:rsid w:val="00877EA2"/>
    <w:rsid w:val="00883194"/>
    <w:rsid w:val="00884E52"/>
    <w:rsid w:val="00887CB2"/>
    <w:rsid w:val="0089128F"/>
    <w:rsid w:val="008913E5"/>
    <w:rsid w:val="008A2FDD"/>
    <w:rsid w:val="008A5CD1"/>
    <w:rsid w:val="008A64AF"/>
    <w:rsid w:val="008A6CDD"/>
    <w:rsid w:val="008B09DD"/>
    <w:rsid w:val="008B0AB3"/>
    <w:rsid w:val="008B16B9"/>
    <w:rsid w:val="008B5CD3"/>
    <w:rsid w:val="008B6DAF"/>
    <w:rsid w:val="008D0232"/>
    <w:rsid w:val="008D0353"/>
    <w:rsid w:val="008D0594"/>
    <w:rsid w:val="008D3A79"/>
    <w:rsid w:val="008D3D25"/>
    <w:rsid w:val="008D46BD"/>
    <w:rsid w:val="008D49CB"/>
    <w:rsid w:val="008D4EFD"/>
    <w:rsid w:val="008D618F"/>
    <w:rsid w:val="008E0262"/>
    <w:rsid w:val="008E1DC1"/>
    <w:rsid w:val="008E33C4"/>
    <w:rsid w:val="008E66B2"/>
    <w:rsid w:val="008F0A9A"/>
    <w:rsid w:val="008F0ADC"/>
    <w:rsid w:val="008F17F5"/>
    <w:rsid w:val="008F46E0"/>
    <w:rsid w:val="008F541E"/>
    <w:rsid w:val="008F6156"/>
    <w:rsid w:val="008F7CD1"/>
    <w:rsid w:val="00901046"/>
    <w:rsid w:val="009028A6"/>
    <w:rsid w:val="00902D41"/>
    <w:rsid w:val="00903D01"/>
    <w:rsid w:val="0090641C"/>
    <w:rsid w:val="0090756F"/>
    <w:rsid w:val="00912B1F"/>
    <w:rsid w:val="00913645"/>
    <w:rsid w:val="00914E86"/>
    <w:rsid w:val="0091525B"/>
    <w:rsid w:val="00917ADA"/>
    <w:rsid w:val="00922326"/>
    <w:rsid w:val="0092335C"/>
    <w:rsid w:val="009249EF"/>
    <w:rsid w:val="00926DEC"/>
    <w:rsid w:val="00933C12"/>
    <w:rsid w:val="009343E9"/>
    <w:rsid w:val="009344EE"/>
    <w:rsid w:val="0093482A"/>
    <w:rsid w:val="00935786"/>
    <w:rsid w:val="009368AB"/>
    <w:rsid w:val="00936EBE"/>
    <w:rsid w:val="0094086F"/>
    <w:rsid w:val="00940B75"/>
    <w:rsid w:val="00942811"/>
    <w:rsid w:val="00942DC1"/>
    <w:rsid w:val="00943277"/>
    <w:rsid w:val="009457BD"/>
    <w:rsid w:val="00945F19"/>
    <w:rsid w:val="009504B7"/>
    <w:rsid w:val="00951E59"/>
    <w:rsid w:val="00952479"/>
    <w:rsid w:val="00953805"/>
    <w:rsid w:val="009555F5"/>
    <w:rsid w:val="00956A65"/>
    <w:rsid w:val="00957121"/>
    <w:rsid w:val="00957672"/>
    <w:rsid w:val="00957E3B"/>
    <w:rsid w:val="00960ED3"/>
    <w:rsid w:val="00961B64"/>
    <w:rsid w:val="0096421C"/>
    <w:rsid w:val="00965AEB"/>
    <w:rsid w:val="00966681"/>
    <w:rsid w:val="00967AD0"/>
    <w:rsid w:val="00970CE6"/>
    <w:rsid w:val="0097390B"/>
    <w:rsid w:val="009755DA"/>
    <w:rsid w:val="009763F3"/>
    <w:rsid w:val="00977184"/>
    <w:rsid w:val="00982014"/>
    <w:rsid w:val="00984975"/>
    <w:rsid w:val="00986FB0"/>
    <w:rsid w:val="00987B9B"/>
    <w:rsid w:val="009937D9"/>
    <w:rsid w:val="00993A4E"/>
    <w:rsid w:val="00996030"/>
    <w:rsid w:val="0099673A"/>
    <w:rsid w:val="00996C85"/>
    <w:rsid w:val="009971E6"/>
    <w:rsid w:val="009A0C8A"/>
    <w:rsid w:val="009A1828"/>
    <w:rsid w:val="009A3EFC"/>
    <w:rsid w:val="009A4A1E"/>
    <w:rsid w:val="009A5348"/>
    <w:rsid w:val="009A65AA"/>
    <w:rsid w:val="009B02B2"/>
    <w:rsid w:val="009B0899"/>
    <w:rsid w:val="009B211B"/>
    <w:rsid w:val="009B2A43"/>
    <w:rsid w:val="009B2E76"/>
    <w:rsid w:val="009B5AD8"/>
    <w:rsid w:val="009C14BA"/>
    <w:rsid w:val="009C245B"/>
    <w:rsid w:val="009C3526"/>
    <w:rsid w:val="009C6F1C"/>
    <w:rsid w:val="009C748F"/>
    <w:rsid w:val="009C7B05"/>
    <w:rsid w:val="009D123B"/>
    <w:rsid w:val="009D1CCA"/>
    <w:rsid w:val="009D2741"/>
    <w:rsid w:val="009D4B3F"/>
    <w:rsid w:val="009D58C7"/>
    <w:rsid w:val="009D6036"/>
    <w:rsid w:val="009E0201"/>
    <w:rsid w:val="009E52CB"/>
    <w:rsid w:val="009E739A"/>
    <w:rsid w:val="009F0481"/>
    <w:rsid w:val="009F116E"/>
    <w:rsid w:val="009F1FD0"/>
    <w:rsid w:val="009F2D82"/>
    <w:rsid w:val="00A03E7F"/>
    <w:rsid w:val="00A0666C"/>
    <w:rsid w:val="00A068EC"/>
    <w:rsid w:val="00A069DD"/>
    <w:rsid w:val="00A10FAA"/>
    <w:rsid w:val="00A16E8A"/>
    <w:rsid w:val="00A205E6"/>
    <w:rsid w:val="00A2082B"/>
    <w:rsid w:val="00A227A3"/>
    <w:rsid w:val="00A22AE9"/>
    <w:rsid w:val="00A244DE"/>
    <w:rsid w:val="00A24554"/>
    <w:rsid w:val="00A24578"/>
    <w:rsid w:val="00A25CFB"/>
    <w:rsid w:val="00A25F91"/>
    <w:rsid w:val="00A27227"/>
    <w:rsid w:val="00A3453D"/>
    <w:rsid w:val="00A37BD3"/>
    <w:rsid w:val="00A4115A"/>
    <w:rsid w:val="00A43680"/>
    <w:rsid w:val="00A43DD4"/>
    <w:rsid w:val="00A541B7"/>
    <w:rsid w:val="00A54E2C"/>
    <w:rsid w:val="00A55163"/>
    <w:rsid w:val="00A551A8"/>
    <w:rsid w:val="00A56B2E"/>
    <w:rsid w:val="00A57212"/>
    <w:rsid w:val="00A61D95"/>
    <w:rsid w:val="00A64D64"/>
    <w:rsid w:val="00A64D65"/>
    <w:rsid w:val="00A652D7"/>
    <w:rsid w:val="00A654EC"/>
    <w:rsid w:val="00A67C01"/>
    <w:rsid w:val="00A708E8"/>
    <w:rsid w:val="00A7243A"/>
    <w:rsid w:val="00A779F7"/>
    <w:rsid w:val="00A80C7D"/>
    <w:rsid w:val="00A80E39"/>
    <w:rsid w:val="00A817E4"/>
    <w:rsid w:val="00A827A9"/>
    <w:rsid w:val="00A839E7"/>
    <w:rsid w:val="00A850BA"/>
    <w:rsid w:val="00A860C0"/>
    <w:rsid w:val="00A93F59"/>
    <w:rsid w:val="00A94101"/>
    <w:rsid w:val="00A946B0"/>
    <w:rsid w:val="00A95665"/>
    <w:rsid w:val="00A95B54"/>
    <w:rsid w:val="00A95B66"/>
    <w:rsid w:val="00A95F62"/>
    <w:rsid w:val="00A96864"/>
    <w:rsid w:val="00A97DC5"/>
    <w:rsid w:val="00AA1FE4"/>
    <w:rsid w:val="00AA6C67"/>
    <w:rsid w:val="00AA72C9"/>
    <w:rsid w:val="00AB0BE2"/>
    <w:rsid w:val="00AB11DF"/>
    <w:rsid w:val="00AB175D"/>
    <w:rsid w:val="00AB18B8"/>
    <w:rsid w:val="00AB1CAF"/>
    <w:rsid w:val="00AB334B"/>
    <w:rsid w:val="00AB46CD"/>
    <w:rsid w:val="00AB4CEF"/>
    <w:rsid w:val="00AB5960"/>
    <w:rsid w:val="00AB6288"/>
    <w:rsid w:val="00AB7620"/>
    <w:rsid w:val="00AC0398"/>
    <w:rsid w:val="00AC31AD"/>
    <w:rsid w:val="00AC34EB"/>
    <w:rsid w:val="00AC4F33"/>
    <w:rsid w:val="00AC5890"/>
    <w:rsid w:val="00AC599A"/>
    <w:rsid w:val="00AC5D7F"/>
    <w:rsid w:val="00AC6116"/>
    <w:rsid w:val="00AC7AC4"/>
    <w:rsid w:val="00AD6372"/>
    <w:rsid w:val="00AE573E"/>
    <w:rsid w:val="00AE6EEA"/>
    <w:rsid w:val="00AF119C"/>
    <w:rsid w:val="00AF1297"/>
    <w:rsid w:val="00AF4111"/>
    <w:rsid w:val="00AF45C9"/>
    <w:rsid w:val="00AF5C06"/>
    <w:rsid w:val="00AF5E3D"/>
    <w:rsid w:val="00B0053C"/>
    <w:rsid w:val="00B00936"/>
    <w:rsid w:val="00B01632"/>
    <w:rsid w:val="00B0191C"/>
    <w:rsid w:val="00B03181"/>
    <w:rsid w:val="00B036FC"/>
    <w:rsid w:val="00B048BC"/>
    <w:rsid w:val="00B04D3D"/>
    <w:rsid w:val="00B05E28"/>
    <w:rsid w:val="00B06585"/>
    <w:rsid w:val="00B1125A"/>
    <w:rsid w:val="00B133DD"/>
    <w:rsid w:val="00B15E65"/>
    <w:rsid w:val="00B266F2"/>
    <w:rsid w:val="00B27E11"/>
    <w:rsid w:val="00B3192B"/>
    <w:rsid w:val="00B347EB"/>
    <w:rsid w:val="00B34CAF"/>
    <w:rsid w:val="00B35139"/>
    <w:rsid w:val="00B35F34"/>
    <w:rsid w:val="00B51474"/>
    <w:rsid w:val="00B51825"/>
    <w:rsid w:val="00B54C38"/>
    <w:rsid w:val="00B5549F"/>
    <w:rsid w:val="00B563FC"/>
    <w:rsid w:val="00B56431"/>
    <w:rsid w:val="00B64A37"/>
    <w:rsid w:val="00B64B4B"/>
    <w:rsid w:val="00B6576A"/>
    <w:rsid w:val="00B714A5"/>
    <w:rsid w:val="00B71EF2"/>
    <w:rsid w:val="00B74914"/>
    <w:rsid w:val="00B803F1"/>
    <w:rsid w:val="00B83FDF"/>
    <w:rsid w:val="00B914FB"/>
    <w:rsid w:val="00B91794"/>
    <w:rsid w:val="00B952B1"/>
    <w:rsid w:val="00B969E8"/>
    <w:rsid w:val="00B97583"/>
    <w:rsid w:val="00BA201D"/>
    <w:rsid w:val="00BA21CB"/>
    <w:rsid w:val="00BA2568"/>
    <w:rsid w:val="00BA3348"/>
    <w:rsid w:val="00BA37E7"/>
    <w:rsid w:val="00BA55EB"/>
    <w:rsid w:val="00BA68D9"/>
    <w:rsid w:val="00BA795B"/>
    <w:rsid w:val="00BB0007"/>
    <w:rsid w:val="00BB1F59"/>
    <w:rsid w:val="00BB29DF"/>
    <w:rsid w:val="00BB5549"/>
    <w:rsid w:val="00BC06E6"/>
    <w:rsid w:val="00BC1E07"/>
    <w:rsid w:val="00BC22F5"/>
    <w:rsid w:val="00BC32E6"/>
    <w:rsid w:val="00BC3481"/>
    <w:rsid w:val="00BC472F"/>
    <w:rsid w:val="00BC4B66"/>
    <w:rsid w:val="00BC5341"/>
    <w:rsid w:val="00BC5C2D"/>
    <w:rsid w:val="00BC5F80"/>
    <w:rsid w:val="00BC7E6A"/>
    <w:rsid w:val="00BD10AC"/>
    <w:rsid w:val="00BD1EFC"/>
    <w:rsid w:val="00BD2A90"/>
    <w:rsid w:val="00BD3836"/>
    <w:rsid w:val="00BD70AB"/>
    <w:rsid w:val="00BD78C6"/>
    <w:rsid w:val="00BD791F"/>
    <w:rsid w:val="00BE77DA"/>
    <w:rsid w:val="00BF10F0"/>
    <w:rsid w:val="00BF19D5"/>
    <w:rsid w:val="00C02541"/>
    <w:rsid w:val="00C02BD4"/>
    <w:rsid w:val="00C02EBB"/>
    <w:rsid w:val="00C04F30"/>
    <w:rsid w:val="00C13A73"/>
    <w:rsid w:val="00C14CA6"/>
    <w:rsid w:val="00C24EB2"/>
    <w:rsid w:val="00C2638A"/>
    <w:rsid w:val="00C2680B"/>
    <w:rsid w:val="00C26946"/>
    <w:rsid w:val="00C301D1"/>
    <w:rsid w:val="00C31FDA"/>
    <w:rsid w:val="00C32665"/>
    <w:rsid w:val="00C34670"/>
    <w:rsid w:val="00C37160"/>
    <w:rsid w:val="00C4138E"/>
    <w:rsid w:val="00C41823"/>
    <w:rsid w:val="00C43C51"/>
    <w:rsid w:val="00C463F5"/>
    <w:rsid w:val="00C53133"/>
    <w:rsid w:val="00C55351"/>
    <w:rsid w:val="00C55E37"/>
    <w:rsid w:val="00C61F23"/>
    <w:rsid w:val="00C63031"/>
    <w:rsid w:val="00C63578"/>
    <w:rsid w:val="00C65935"/>
    <w:rsid w:val="00C66F82"/>
    <w:rsid w:val="00C703AF"/>
    <w:rsid w:val="00C71313"/>
    <w:rsid w:val="00C716CE"/>
    <w:rsid w:val="00C7490C"/>
    <w:rsid w:val="00C7684B"/>
    <w:rsid w:val="00C77F42"/>
    <w:rsid w:val="00C80B18"/>
    <w:rsid w:val="00C81C7F"/>
    <w:rsid w:val="00C83C19"/>
    <w:rsid w:val="00C86D24"/>
    <w:rsid w:val="00C90751"/>
    <w:rsid w:val="00C90F93"/>
    <w:rsid w:val="00C9165E"/>
    <w:rsid w:val="00C9463D"/>
    <w:rsid w:val="00CA02FC"/>
    <w:rsid w:val="00CA12DE"/>
    <w:rsid w:val="00CA1B48"/>
    <w:rsid w:val="00CA1B75"/>
    <w:rsid w:val="00CA1DE0"/>
    <w:rsid w:val="00CA28AF"/>
    <w:rsid w:val="00CA4D3B"/>
    <w:rsid w:val="00CB03E5"/>
    <w:rsid w:val="00CB211C"/>
    <w:rsid w:val="00CB5A54"/>
    <w:rsid w:val="00CB60FF"/>
    <w:rsid w:val="00CB73CC"/>
    <w:rsid w:val="00CC1B28"/>
    <w:rsid w:val="00CC4B7F"/>
    <w:rsid w:val="00CC4F0D"/>
    <w:rsid w:val="00CC6AA3"/>
    <w:rsid w:val="00CC7308"/>
    <w:rsid w:val="00CD1B11"/>
    <w:rsid w:val="00CD2DF9"/>
    <w:rsid w:val="00CD4A5D"/>
    <w:rsid w:val="00CD5347"/>
    <w:rsid w:val="00CE2E83"/>
    <w:rsid w:val="00CE4543"/>
    <w:rsid w:val="00CE5108"/>
    <w:rsid w:val="00CF1733"/>
    <w:rsid w:val="00CF2DF4"/>
    <w:rsid w:val="00CF68F3"/>
    <w:rsid w:val="00CF765D"/>
    <w:rsid w:val="00D036DA"/>
    <w:rsid w:val="00D0612B"/>
    <w:rsid w:val="00D10233"/>
    <w:rsid w:val="00D105D6"/>
    <w:rsid w:val="00D10BEC"/>
    <w:rsid w:val="00D12822"/>
    <w:rsid w:val="00D12B43"/>
    <w:rsid w:val="00D13AEB"/>
    <w:rsid w:val="00D16A9A"/>
    <w:rsid w:val="00D17C6B"/>
    <w:rsid w:val="00D2253D"/>
    <w:rsid w:val="00D23220"/>
    <w:rsid w:val="00D2323F"/>
    <w:rsid w:val="00D254E7"/>
    <w:rsid w:val="00D266B8"/>
    <w:rsid w:val="00D26F26"/>
    <w:rsid w:val="00D2727A"/>
    <w:rsid w:val="00D32434"/>
    <w:rsid w:val="00D34000"/>
    <w:rsid w:val="00D34059"/>
    <w:rsid w:val="00D34F0B"/>
    <w:rsid w:val="00D35304"/>
    <w:rsid w:val="00D353AC"/>
    <w:rsid w:val="00D37248"/>
    <w:rsid w:val="00D402A2"/>
    <w:rsid w:val="00D43678"/>
    <w:rsid w:val="00D43E2B"/>
    <w:rsid w:val="00D55D04"/>
    <w:rsid w:val="00D56046"/>
    <w:rsid w:val="00D5715E"/>
    <w:rsid w:val="00D57880"/>
    <w:rsid w:val="00D60163"/>
    <w:rsid w:val="00D60E1D"/>
    <w:rsid w:val="00D6413A"/>
    <w:rsid w:val="00D65D07"/>
    <w:rsid w:val="00D65D14"/>
    <w:rsid w:val="00D67CC2"/>
    <w:rsid w:val="00D7195C"/>
    <w:rsid w:val="00D72E62"/>
    <w:rsid w:val="00D730C9"/>
    <w:rsid w:val="00D7344E"/>
    <w:rsid w:val="00D73AA3"/>
    <w:rsid w:val="00D747A3"/>
    <w:rsid w:val="00D75FD3"/>
    <w:rsid w:val="00D770F8"/>
    <w:rsid w:val="00D81AB9"/>
    <w:rsid w:val="00D83342"/>
    <w:rsid w:val="00D85C21"/>
    <w:rsid w:val="00D86E9B"/>
    <w:rsid w:val="00D91F88"/>
    <w:rsid w:val="00D922C9"/>
    <w:rsid w:val="00D92A8F"/>
    <w:rsid w:val="00D9436E"/>
    <w:rsid w:val="00D953D9"/>
    <w:rsid w:val="00D95446"/>
    <w:rsid w:val="00DA5FD2"/>
    <w:rsid w:val="00DB08DB"/>
    <w:rsid w:val="00DB3197"/>
    <w:rsid w:val="00DB381C"/>
    <w:rsid w:val="00DB3B54"/>
    <w:rsid w:val="00DB6012"/>
    <w:rsid w:val="00DB67F5"/>
    <w:rsid w:val="00DB6ACA"/>
    <w:rsid w:val="00DB6C5A"/>
    <w:rsid w:val="00DB6FDD"/>
    <w:rsid w:val="00DB71D5"/>
    <w:rsid w:val="00DC4E8A"/>
    <w:rsid w:val="00DC6801"/>
    <w:rsid w:val="00DC6818"/>
    <w:rsid w:val="00DD0374"/>
    <w:rsid w:val="00DD04AF"/>
    <w:rsid w:val="00DD37CE"/>
    <w:rsid w:val="00DD4625"/>
    <w:rsid w:val="00DD5487"/>
    <w:rsid w:val="00DD71CE"/>
    <w:rsid w:val="00DE196E"/>
    <w:rsid w:val="00DF38A5"/>
    <w:rsid w:val="00DF442F"/>
    <w:rsid w:val="00DF6A52"/>
    <w:rsid w:val="00E011A8"/>
    <w:rsid w:val="00E03522"/>
    <w:rsid w:val="00E0435C"/>
    <w:rsid w:val="00E05687"/>
    <w:rsid w:val="00E068EA"/>
    <w:rsid w:val="00E073F6"/>
    <w:rsid w:val="00E077D9"/>
    <w:rsid w:val="00E107B3"/>
    <w:rsid w:val="00E13A44"/>
    <w:rsid w:val="00E13DEC"/>
    <w:rsid w:val="00E15A6D"/>
    <w:rsid w:val="00E1786E"/>
    <w:rsid w:val="00E2146F"/>
    <w:rsid w:val="00E214B7"/>
    <w:rsid w:val="00E2537C"/>
    <w:rsid w:val="00E264A9"/>
    <w:rsid w:val="00E31CA8"/>
    <w:rsid w:val="00E33AF1"/>
    <w:rsid w:val="00E357A5"/>
    <w:rsid w:val="00E35FBF"/>
    <w:rsid w:val="00E366E3"/>
    <w:rsid w:val="00E4239C"/>
    <w:rsid w:val="00E42AD6"/>
    <w:rsid w:val="00E431C4"/>
    <w:rsid w:val="00E4373B"/>
    <w:rsid w:val="00E45A48"/>
    <w:rsid w:val="00E55F67"/>
    <w:rsid w:val="00E63115"/>
    <w:rsid w:val="00E6458C"/>
    <w:rsid w:val="00E64994"/>
    <w:rsid w:val="00E64D81"/>
    <w:rsid w:val="00E653E8"/>
    <w:rsid w:val="00E676DA"/>
    <w:rsid w:val="00E702BA"/>
    <w:rsid w:val="00E70CB8"/>
    <w:rsid w:val="00E733D5"/>
    <w:rsid w:val="00E74267"/>
    <w:rsid w:val="00E768A4"/>
    <w:rsid w:val="00E76CA5"/>
    <w:rsid w:val="00E77C89"/>
    <w:rsid w:val="00E8083A"/>
    <w:rsid w:val="00E81D1B"/>
    <w:rsid w:val="00E824A3"/>
    <w:rsid w:val="00E83F2C"/>
    <w:rsid w:val="00E859D2"/>
    <w:rsid w:val="00E92787"/>
    <w:rsid w:val="00E95B63"/>
    <w:rsid w:val="00EA036F"/>
    <w:rsid w:val="00EA140A"/>
    <w:rsid w:val="00EA33C4"/>
    <w:rsid w:val="00EA3B5A"/>
    <w:rsid w:val="00EA6433"/>
    <w:rsid w:val="00EB07BA"/>
    <w:rsid w:val="00EB1F57"/>
    <w:rsid w:val="00EB330C"/>
    <w:rsid w:val="00EB41FB"/>
    <w:rsid w:val="00EB4AFC"/>
    <w:rsid w:val="00EB5AD5"/>
    <w:rsid w:val="00EC18F0"/>
    <w:rsid w:val="00EC1DE4"/>
    <w:rsid w:val="00EC2B3A"/>
    <w:rsid w:val="00EC44DF"/>
    <w:rsid w:val="00EC59B1"/>
    <w:rsid w:val="00ED027C"/>
    <w:rsid w:val="00ED0F82"/>
    <w:rsid w:val="00ED1ED3"/>
    <w:rsid w:val="00ED2B92"/>
    <w:rsid w:val="00ED3473"/>
    <w:rsid w:val="00ED415B"/>
    <w:rsid w:val="00ED41AA"/>
    <w:rsid w:val="00ED48C2"/>
    <w:rsid w:val="00ED4AB7"/>
    <w:rsid w:val="00EE4A75"/>
    <w:rsid w:val="00EE6B87"/>
    <w:rsid w:val="00EF1DB7"/>
    <w:rsid w:val="00EF2954"/>
    <w:rsid w:val="00EF36B4"/>
    <w:rsid w:val="00EF538C"/>
    <w:rsid w:val="00EF5793"/>
    <w:rsid w:val="00EF61FA"/>
    <w:rsid w:val="00EF75D8"/>
    <w:rsid w:val="00F02740"/>
    <w:rsid w:val="00F04715"/>
    <w:rsid w:val="00F05EBC"/>
    <w:rsid w:val="00F1040B"/>
    <w:rsid w:val="00F10F8B"/>
    <w:rsid w:val="00F132B7"/>
    <w:rsid w:val="00F15AAD"/>
    <w:rsid w:val="00F15F69"/>
    <w:rsid w:val="00F1641F"/>
    <w:rsid w:val="00F17ABB"/>
    <w:rsid w:val="00F20E51"/>
    <w:rsid w:val="00F218B5"/>
    <w:rsid w:val="00F22E1C"/>
    <w:rsid w:val="00F2411A"/>
    <w:rsid w:val="00F34C21"/>
    <w:rsid w:val="00F364AF"/>
    <w:rsid w:val="00F37490"/>
    <w:rsid w:val="00F4199C"/>
    <w:rsid w:val="00F436C4"/>
    <w:rsid w:val="00F440F1"/>
    <w:rsid w:val="00F46EBF"/>
    <w:rsid w:val="00F504CD"/>
    <w:rsid w:val="00F5068E"/>
    <w:rsid w:val="00F512B2"/>
    <w:rsid w:val="00F51364"/>
    <w:rsid w:val="00F518CB"/>
    <w:rsid w:val="00F52A2C"/>
    <w:rsid w:val="00F55735"/>
    <w:rsid w:val="00F55AF8"/>
    <w:rsid w:val="00F61253"/>
    <w:rsid w:val="00F620C0"/>
    <w:rsid w:val="00F64C3D"/>
    <w:rsid w:val="00F66E59"/>
    <w:rsid w:val="00F66F21"/>
    <w:rsid w:val="00F66FA2"/>
    <w:rsid w:val="00F676E0"/>
    <w:rsid w:val="00F70EB0"/>
    <w:rsid w:val="00F713ED"/>
    <w:rsid w:val="00F716F6"/>
    <w:rsid w:val="00F7614B"/>
    <w:rsid w:val="00F7724B"/>
    <w:rsid w:val="00F77FD7"/>
    <w:rsid w:val="00F81C67"/>
    <w:rsid w:val="00F845EF"/>
    <w:rsid w:val="00F92234"/>
    <w:rsid w:val="00F9241D"/>
    <w:rsid w:val="00F94CB8"/>
    <w:rsid w:val="00F958C8"/>
    <w:rsid w:val="00F962B7"/>
    <w:rsid w:val="00F96E17"/>
    <w:rsid w:val="00FA1C66"/>
    <w:rsid w:val="00FA338D"/>
    <w:rsid w:val="00FA5565"/>
    <w:rsid w:val="00FA5D12"/>
    <w:rsid w:val="00FA6EC0"/>
    <w:rsid w:val="00FA6F8A"/>
    <w:rsid w:val="00FB16BC"/>
    <w:rsid w:val="00FB22D6"/>
    <w:rsid w:val="00FB2C20"/>
    <w:rsid w:val="00FB5956"/>
    <w:rsid w:val="00FB7D59"/>
    <w:rsid w:val="00FC5612"/>
    <w:rsid w:val="00FC69C6"/>
    <w:rsid w:val="00FD086A"/>
    <w:rsid w:val="00FD153B"/>
    <w:rsid w:val="00FD1760"/>
    <w:rsid w:val="00FD2C23"/>
    <w:rsid w:val="00FD36E3"/>
    <w:rsid w:val="00FD6E90"/>
    <w:rsid w:val="00FE1090"/>
    <w:rsid w:val="00FE4D18"/>
    <w:rsid w:val="00FE732C"/>
    <w:rsid w:val="00FF0EC7"/>
    <w:rsid w:val="00FF1CB2"/>
    <w:rsid w:val="00FF1EBA"/>
    <w:rsid w:val="00FF3A71"/>
    <w:rsid w:val="00FF4AC5"/>
    <w:rsid w:val="00FF4F3B"/>
    <w:rsid w:val="00FF7D96"/>
    <w:rsid w:val="5469E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7F6060B"/>
  <w15:docId w15:val="{F27D466B-B8E8-4E2C-B8D2-A9AE66B87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61CDB"/>
  </w:style>
  <w:style w:type="paragraph" w:styleId="Heading1">
    <w:name w:val="heading 1"/>
    <w:basedOn w:val="Normal"/>
    <w:next w:val="Normal"/>
    <w:link w:val="Heading1Char"/>
    <w:uiPriority w:val="9"/>
    <w:qFormat/>
    <w:rsid w:val="00292CB5"/>
    <w:pPr>
      <w:keepNext/>
      <w:keepLines/>
      <w:spacing w:before="480" w:after="0"/>
      <w:jc w:val="center"/>
      <w:outlineLvl w:val="0"/>
    </w:pPr>
    <w:rPr>
      <w:rFonts w:ascii="Times New Roman" w:hAnsi="Times New Roman" w:eastAsiaTheme="majorEastAsia" w:cstheme="majorBidi"/>
      <w:b/>
      <w:bCs/>
      <w:sz w:val="28"/>
      <w:szCs w:val="28"/>
    </w:rPr>
  </w:style>
  <w:style w:type="paragraph" w:styleId="Heading2">
    <w:name w:val="heading 2"/>
    <w:basedOn w:val="Normal"/>
    <w:next w:val="Normal"/>
    <w:link w:val="Heading2Char"/>
    <w:uiPriority w:val="9"/>
    <w:unhideWhenUsed/>
    <w:qFormat/>
    <w:rsid w:val="006B1D58"/>
    <w:pPr>
      <w:keepNext/>
      <w:keepLines/>
      <w:spacing w:before="200" w:after="0" w:line="240" w:lineRule="auto"/>
      <w:outlineLvl w:val="1"/>
    </w:pPr>
    <w:rPr>
      <w:rFonts w:ascii="Times New Roman Bold" w:hAnsi="Times New Roman Bold" w:eastAsiaTheme="majorEastAsia" w:cstheme="majorBidi"/>
      <w:b/>
      <w:bCs/>
      <w:caps/>
      <w:sz w:val="24"/>
      <w:szCs w:val="26"/>
    </w:rPr>
  </w:style>
  <w:style w:type="paragraph" w:styleId="Heading3">
    <w:name w:val="heading 3"/>
    <w:basedOn w:val="Normal"/>
    <w:next w:val="Normal"/>
    <w:link w:val="Heading3Char"/>
    <w:uiPriority w:val="9"/>
    <w:unhideWhenUsed/>
    <w:qFormat/>
    <w:rsid w:val="00E42AD6"/>
    <w:pPr>
      <w:keepNext/>
      <w:keepLines/>
      <w:numPr>
        <w:ilvl w:val="2"/>
        <w:numId w:val="9"/>
      </w:numPr>
      <w:spacing w:before="40" w:after="0"/>
      <w:outlineLvl w:val="2"/>
    </w:pPr>
    <w:rPr>
      <w:rFonts w:ascii="Times New Roman Bold" w:hAnsi="Times New Roman Bold" w:eastAsiaTheme="majorEastAsia" w:cstheme="majorBidi"/>
      <w:b/>
      <w:caps/>
      <w:sz w:val="24"/>
      <w:szCs w:val="24"/>
    </w:rPr>
  </w:style>
  <w:style w:type="paragraph" w:styleId="Heading4">
    <w:name w:val="heading 4"/>
    <w:basedOn w:val="Normal"/>
    <w:next w:val="Normal"/>
    <w:link w:val="Heading4Char"/>
    <w:uiPriority w:val="9"/>
    <w:unhideWhenUsed/>
    <w:qFormat/>
    <w:rsid w:val="00714C6B"/>
    <w:pPr>
      <w:keepNext/>
      <w:keepLines/>
      <w:numPr>
        <w:ilvl w:val="3"/>
        <w:numId w:val="9"/>
      </w:numPr>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2A8F"/>
    <w:pPr>
      <w:keepNext/>
      <w:keepLines/>
      <w:numPr>
        <w:ilvl w:val="4"/>
        <w:numId w:val="9"/>
      </w:numPr>
      <w:spacing w:before="40" w:after="0"/>
      <w:outlineLvl w:val="4"/>
    </w:pPr>
    <w:rPr>
      <w:rFonts w:ascii="Calibri Light" w:hAnsi="Calibri Light" w:eastAsia="Times New Roman" w:cs="Times New Roman"/>
      <w:color w:val="2E74B5"/>
      <w:lang w:val="en-US"/>
    </w:rPr>
  </w:style>
  <w:style w:type="paragraph" w:styleId="Heading6">
    <w:name w:val="heading 6"/>
    <w:basedOn w:val="Normal"/>
    <w:next w:val="Normal"/>
    <w:link w:val="Heading6Char"/>
    <w:uiPriority w:val="9"/>
    <w:semiHidden/>
    <w:unhideWhenUsed/>
    <w:qFormat/>
    <w:rsid w:val="00714C6B"/>
    <w:pPr>
      <w:keepNext/>
      <w:keepLines/>
      <w:numPr>
        <w:ilvl w:val="5"/>
        <w:numId w:val="9"/>
      </w:numPr>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714C6B"/>
    <w:pPr>
      <w:keepNext/>
      <w:keepLines/>
      <w:numPr>
        <w:ilvl w:val="6"/>
        <w:numId w:val="9"/>
      </w:numPr>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714C6B"/>
    <w:pPr>
      <w:keepNext/>
      <w:keepLines/>
      <w:numPr>
        <w:ilvl w:val="7"/>
        <w:numId w:val="9"/>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4C6B"/>
    <w:pPr>
      <w:keepNext/>
      <w:keepLines/>
      <w:numPr>
        <w:ilvl w:val="8"/>
        <w:numId w:val="9"/>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1">
    <w:name w:val="Heading 1 Char"/>
    <w:basedOn w:val="DefaultParagraphFont"/>
    <w:link w:val="Heading1"/>
    <w:uiPriority w:val="9"/>
    <w:rsid w:val="00F2411A"/>
    <w:rPr>
      <w:rFonts w:ascii="Times New Roman" w:hAnsi="Times New Roman" w:eastAsiaTheme="majorEastAsia" w:cstheme="majorBidi"/>
      <w:b/>
      <w:bCs/>
      <w:sz w:val="28"/>
      <w:szCs w:val="28"/>
    </w:rPr>
  </w:style>
  <w:style w:type="paragraph" w:styleId="Title">
    <w:name w:val="Title"/>
    <w:basedOn w:val="Normal"/>
    <w:next w:val="Normal"/>
    <w:link w:val="TitleChar"/>
    <w:uiPriority w:val="10"/>
    <w:qFormat/>
    <w:rsid w:val="008D3A7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D3A7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06292E"/>
    <w:pPr>
      <w:ind w:left="720"/>
      <w:contextualSpacing/>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unhideWhenUsed/>
    <w:rsid w:val="00AB0BE2"/>
    <w:pPr>
      <w:spacing w:line="240" w:lineRule="auto"/>
    </w:pPr>
    <w:rPr>
      <w:sz w:val="20"/>
      <w:szCs w:val="20"/>
    </w:rPr>
  </w:style>
  <w:style w:type="character" w:styleId="CommentTextChar" w:customStyle="1">
    <w:name w:val="Comment Text Char"/>
    <w:basedOn w:val="DefaultParagraphFont"/>
    <w:link w:val="CommentText"/>
    <w:uiPriority w:val="99"/>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styleId="CommentSubjectChar" w:customStyle="1">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3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hAnsi="Arial" w:eastAsia="Times New Roman"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5929AD"/>
    <w:pPr>
      <w:tabs>
        <w:tab w:val="right" w:leader="dot" w:pos="9016"/>
      </w:tabs>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1">
    <w:name w:val="Heading 2 Char"/>
    <w:basedOn w:val="DefaultParagraphFont"/>
    <w:link w:val="Heading2"/>
    <w:uiPriority w:val="9"/>
    <w:rsid w:val="006B1D58"/>
    <w:rPr>
      <w:rFonts w:ascii="Times New Roman Bold" w:hAnsi="Times New Roman Bold" w:eastAsiaTheme="majorEastAsia" w:cstheme="majorBidi"/>
      <w:b/>
      <w:bCs/>
      <w:caps/>
      <w:sz w:val="24"/>
      <w:szCs w:val="26"/>
    </w:rPr>
  </w:style>
  <w:style w:type="paragraph" w:styleId="TOC2">
    <w:name w:val="toc 2"/>
    <w:basedOn w:val="Normal"/>
    <w:next w:val="Normal"/>
    <w:autoRedefine/>
    <w:uiPriority w:val="39"/>
    <w:unhideWhenUsed/>
    <w:rsid w:val="004C68D4"/>
    <w:pPr>
      <w:tabs>
        <w:tab w:val="left" w:pos="1320"/>
        <w:tab w:val="right" w:leader="dot" w:pos="9016"/>
      </w:tabs>
      <w:spacing w:after="100"/>
      <w:ind w:left="220"/>
    </w:pPr>
  </w:style>
  <w:style w:type="paragraph" w:styleId="TOC4">
    <w:name w:val="toc 4"/>
    <w:basedOn w:val="Normal"/>
    <w:next w:val="Normal"/>
    <w:autoRedefine/>
    <w:uiPriority w:val="39"/>
    <w:unhideWhenUsed/>
    <w:rsid w:val="00B71EF2"/>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E42AD6"/>
    <w:rPr>
      <w:rFonts w:ascii="Times New Roman Bold" w:hAnsi="Times New Roman Bold" w:eastAsiaTheme="majorEastAsia" w:cstheme="majorBidi"/>
      <w:b/>
      <w:caps/>
      <w:sz w:val="24"/>
      <w:szCs w:val="24"/>
    </w:rPr>
  </w:style>
  <w:style w:type="paragraph" w:styleId="TOC3">
    <w:name w:val="toc 3"/>
    <w:basedOn w:val="Normal"/>
    <w:next w:val="Normal"/>
    <w:autoRedefine/>
    <w:uiPriority w:val="39"/>
    <w:unhideWhenUsed/>
    <w:rsid w:val="009C14BA"/>
    <w:pPr>
      <w:tabs>
        <w:tab w:val="left" w:pos="284"/>
        <w:tab w:val="right" w:leader="dot" w:pos="9016"/>
      </w:tabs>
      <w:spacing w:after="100"/>
      <w:ind w:left="220"/>
    </w:pPr>
  </w:style>
  <w:style w:type="paragraph" w:styleId="PlainText">
    <w:name w:val="Plain Text"/>
    <w:basedOn w:val="Normal"/>
    <w:link w:val="PlainTextChar"/>
    <w:rsid w:val="0090756F"/>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90756F"/>
    <w:rPr>
      <w:rFonts w:ascii="Courier New" w:hAnsi="Courier New" w:eastAsia="Times New Roman"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90756F"/>
    <w:rPr>
      <w:rFonts w:ascii="Times New Roman" w:hAnsi="Times New Roman" w:eastAsia="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styleId="Heading55" w:customStyle="1">
    <w:name w:val="Heading 55"/>
    <w:basedOn w:val="Heading5"/>
    <w:next w:val="Heading5"/>
    <w:uiPriority w:val="9"/>
    <w:unhideWhenUsed/>
    <w:qFormat/>
    <w:rsid w:val="002B50FB"/>
    <w:pPr>
      <w:numPr>
        <w:ilvl w:val="0"/>
        <w:numId w:val="44"/>
      </w:numPr>
      <w:spacing w:before="120" w:line="257" w:lineRule="auto"/>
      <w:ind w:left="1134" w:hanging="774"/>
      <w:contextualSpacing/>
      <w:jc w:val="both"/>
    </w:pPr>
    <w:rPr>
      <w:rFonts w:ascii="Times New Roman" w:hAnsi="Times New Roman"/>
      <w:b/>
      <w:caps/>
      <w:color w:val="auto"/>
      <w:sz w:val="28"/>
    </w:rPr>
  </w:style>
  <w:style w:type="paragraph" w:styleId="StyleDefinition" w:customStyle="1">
    <w:name w:val="Style Definition"/>
    <w:basedOn w:val="Normal"/>
    <w:rsid w:val="00D92A8F"/>
    <w:pPr>
      <w:spacing w:after="120" w:line="240" w:lineRule="auto"/>
      <w:ind w:firstLine="446"/>
    </w:pPr>
    <w:rPr>
      <w:rFonts w:ascii="Times New Roman" w:hAnsi="Times New Roman" w:eastAsia="Times New Roman" w:cs="Times New Roman"/>
      <w:szCs w:val="20"/>
      <w:lang w:val="en-US"/>
    </w:rPr>
  </w:style>
  <w:style w:type="character" w:styleId="Strong">
    <w:name w:val="Strong"/>
    <w:basedOn w:val="DefaultParagraphFont"/>
    <w:uiPriority w:val="22"/>
    <w:qFormat/>
    <w:rsid w:val="00D92A8F"/>
    <w:rPr>
      <w:b/>
      <w:bCs/>
    </w:rPr>
  </w:style>
  <w:style w:type="character" w:styleId="nowrap" w:customStyle="1">
    <w:name w:val="nowrap"/>
    <w:basedOn w:val="DefaultParagraphFont"/>
    <w:rsid w:val="00D92A8F"/>
  </w:style>
  <w:style w:type="character" w:styleId="tgc" w:customStyle="1">
    <w:name w:val="_tgc"/>
    <w:basedOn w:val="DefaultParagraphFont"/>
    <w:rsid w:val="00D92A8F"/>
  </w:style>
  <w:style w:type="numbering" w:styleId="Style1" w:customStyle="1">
    <w:name w:val="Style1"/>
    <w:uiPriority w:val="99"/>
    <w:rsid w:val="00D92A8F"/>
    <w:pPr>
      <w:numPr>
        <w:numId w:val="2"/>
      </w:numPr>
    </w:pPr>
  </w:style>
  <w:style w:type="paragraph" w:styleId="Style10" w:customStyle="1">
    <w:name w:val="Style (1)"/>
    <w:basedOn w:val="Normal"/>
    <w:rsid w:val="00D92A8F"/>
    <w:pPr>
      <w:numPr>
        <w:ilvl w:val="1"/>
        <w:numId w:val="3"/>
      </w:numPr>
      <w:spacing w:after="0" w:line="240" w:lineRule="auto"/>
    </w:pPr>
    <w:rPr>
      <w:rFonts w:ascii="Times New Roman" w:hAnsi="Times New Roman" w:eastAsia="Times New Roman" w:cs="Times New Roman"/>
      <w:szCs w:val="20"/>
    </w:rPr>
  </w:style>
  <w:style w:type="character" w:styleId="Heading5Char" w:customStyle="1">
    <w:name w:val="Heading 5 Char"/>
    <w:basedOn w:val="DefaultParagraphFont"/>
    <w:link w:val="Heading5"/>
    <w:uiPriority w:val="9"/>
    <w:semiHidden/>
    <w:rsid w:val="00D92A8F"/>
    <w:rPr>
      <w:rFonts w:ascii="Calibri Light" w:hAnsi="Calibri Light" w:eastAsia="Times New Roman" w:cs="Times New Roman"/>
      <w:color w:val="2E74B5"/>
      <w:lang w:val="en-US"/>
    </w:rPr>
  </w:style>
  <w:style w:type="paragraph" w:styleId="Style1Char" w:customStyle="1">
    <w:name w:val="Style (1) Char"/>
    <w:basedOn w:val="Normal"/>
    <w:rsid w:val="00D92A8F"/>
    <w:pPr>
      <w:spacing w:after="0" w:line="240" w:lineRule="auto"/>
    </w:pPr>
    <w:rPr>
      <w:rFonts w:ascii="Times New Roman" w:hAnsi="Times New Roman" w:eastAsia="Times New Roman" w:cs="Times New Roman"/>
      <w:szCs w:val="24"/>
    </w:rPr>
  </w:style>
  <w:style w:type="paragraph" w:styleId="Style3Char" w:customStyle="1">
    <w:name w:val="Style (3) Char"/>
    <w:basedOn w:val="Normal"/>
    <w:rsid w:val="00D92A8F"/>
    <w:pPr>
      <w:numPr>
        <w:ilvl w:val="3"/>
        <w:numId w:val="4"/>
      </w:numPr>
      <w:spacing w:after="0" w:line="240" w:lineRule="auto"/>
    </w:pPr>
    <w:rPr>
      <w:rFonts w:ascii="Times New Roman" w:hAnsi="Times New Roman" w:eastAsia="Times New Roman" w:cs="Times New Roman"/>
      <w:szCs w:val="20"/>
    </w:rPr>
  </w:style>
  <w:style w:type="paragraph" w:styleId="Style4Char" w:customStyle="1">
    <w:name w:val="Style (4) Char"/>
    <w:basedOn w:val="Normal"/>
    <w:rsid w:val="00D92A8F"/>
    <w:pPr>
      <w:tabs>
        <w:tab w:val="num" w:pos="4374"/>
      </w:tabs>
      <w:spacing w:after="0" w:line="240" w:lineRule="auto"/>
      <w:ind w:left="4374" w:hanging="360"/>
    </w:pPr>
    <w:rPr>
      <w:rFonts w:ascii="Times New Roman" w:hAnsi="Times New Roman" w:eastAsia="Times New Roman" w:cs="Times New Roman"/>
      <w:szCs w:val="20"/>
    </w:rPr>
  </w:style>
  <w:style w:type="paragraph" w:styleId="BodyText">
    <w:name w:val="Body Text"/>
    <w:basedOn w:val="Normal"/>
    <w:link w:val="BodyTextChar"/>
    <w:uiPriority w:val="99"/>
    <w:semiHidden/>
    <w:unhideWhenUsed/>
    <w:rsid w:val="00D92A8F"/>
    <w:pPr>
      <w:spacing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99"/>
    <w:semiHidden/>
    <w:rsid w:val="00D92A8F"/>
    <w:rPr>
      <w:rFonts w:ascii="Times New Roman" w:hAnsi="Times New Roman" w:eastAsia="Times New Roman" w:cs="Times New Roman"/>
      <w:sz w:val="24"/>
      <w:szCs w:val="24"/>
    </w:rPr>
  </w:style>
  <w:style w:type="paragraph" w:styleId="Style2Char" w:customStyle="1">
    <w:name w:val="Style (2) Char"/>
    <w:basedOn w:val="Normal"/>
    <w:rsid w:val="00D92A8F"/>
    <w:pPr>
      <w:spacing w:after="0" w:line="240" w:lineRule="auto"/>
    </w:pPr>
    <w:rPr>
      <w:rFonts w:ascii="Times New Roman" w:hAnsi="Times New Roman" w:eastAsia="Times New Roman" w:cs="Times New Roman"/>
      <w:szCs w:val="20"/>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1" w:customStyle="1">
    <w:name w:val="Plain Table 21"/>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4Char" w:customStyle="1">
    <w:name w:val="Heading 4 Char"/>
    <w:basedOn w:val="DefaultParagraphFont"/>
    <w:link w:val="Heading4"/>
    <w:uiPriority w:val="9"/>
    <w:rsid w:val="00714C6B"/>
    <w:rPr>
      <w:rFonts w:asciiTheme="majorHAnsi" w:hAnsiTheme="majorHAnsi" w:eastAsiaTheme="majorEastAsia" w:cstheme="majorBidi"/>
      <w:i/>
      <w:iCs/>
      <w:color w:val="365F91" w:themeColor="accent1" w:themeShade="BF"/>
    </w:rPr>
  </w:style>
  <w:style w:type="character" w:styleId="Heading6Char" w:customStyle="1">
    <w:name w:val="Heading 6 Char"/>
    <w:basedOn w:val="DefaultParagraphFont"/>
    <w:link w:val="Heading6"/>
    <w:uiPriority w:val="9"/>
    <w:semiHidden/>
    <w:rsid w:val="00714C6B"/>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714C6B"/>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714C6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714C6B"/>
    <w:rPr>
      <w:rFonts w:asciiTheme="majorHAnsi" w:hAnsiTheme="majorHAnsi" w:eastAsiaTheme="majorEastAsia" w:cstheme="majorBidi"/>
      <w:i/>
      <w:iCs/>
      <w:color w:val="272727" w:themeColor="text1" w:themeTint="D8"/>
      <w:sz w:val="21"/>
      <w:szCs w:val="21"/>
    </w:rPr>
  </w:style>
  <w:style w:type="paragraph" w:styleId="Level1" w:customStyle="1">
    <w:name w:val="Level 1"/>
    <w:basedOn w:val="ListParagraph"/>
    <w:link w:val="Level1Char"/>
    <w:qFormat/>
    <w:rsid w:val="00325555"/>
    <w:pPr>
      <w:numPr>
        <w:numId w:val="5"/>
      </w:numPr>
      <w:spacing w:after="160" w:line="240" w:lineRule="auto"/>
      <w:jc w:val="both"/>
    </w:pPr>
    <w:rPr>
      <w:rFonts w:ascii="Times New Roman" w:hAnsi="Times New Roman" w:eastAsia="Times New Roman" w:cs="Times New Roman"/>
      <w:bCs/>
      <w:sz w:val="24"/>
      <w:szCs w:val="24"/>
      <w:lang w:val="en-US"/>
    </w:rPr>
  </w:style>
  <w:style w:type="paragraph" w:styleId="Level2" w:customStyle="1">
    <w:name w:val="Level 2"/>
    <w:basedOn w:val="ListParagraph"/>
    <w:link w:val="Level2Char"/>
    <w:qFormat/>
    <w:rsid w:val="00494009"/>
    <w:pPr>
      <w:numPr>
        <w:numId w:val="8"/>
      </w:numPr>
      <w:spacing w:after="160" w:line="240" w:lineRule="auto"/>
      <w:jc w:val="both"/>
    </w:pPr>
    <w:rPr>
      <w:rFonts w:ascii="Times New Roman" w:hAnsi="Times New Roman" w:eastAsia="Times New Roman" w:cs="Times New Roman"/>
      <w:bCs/>
      <w:sz w:val="24"/>
      <w:szCs w:val="24"/>
      <w:lang w:val="en-US"/>
    </w:rPr>
  </w:style>
  <w:style w:type="character" w:styleId="ListParagraphChar" w:customStyle="1">
    <w:name w:val="List Paragraph Char"/>
    <w:basedOn w:val="DefaultParagraphFont"/>
    <w:link w:val="ListParagraph"/>
    <w:uiPriority w:val="34"/>
    <w:rsid w:val="00D73AA3"/>
  </w:style>
  <w:style w:type="character" w:styleId="Level1Char" w:customStyle="1">
    <w:name w:val="Level 1 Char"/>
    <w:basedOn w:val="ListParagraphChar"/>
    <w:link w:val="Level1"/>
    <w:rsid w:val="00325555"/>
    <w:rPr>
      <w:rFonts w:ascii="Times New Roman" w:hAnsi="Times New Roman" w:eastAsia="Times New Roman" w:cs="Times New Roman"/>
      <w:bCs/>
      <w:sz w:val="24"/>
      <w:szCs w:val="24"/>
      <w:lang w:val="en-US"/>
    </w:rPr>
  </w:style>
  <w:style w:type="character" w:styleId="Level2Char" w:customStyle="1">
    <w:name w:val="Level 2 Char"/>
    <w:basedOn w:val="ListParagraphChar"/>
    <w:link w:val="Level2"/>
    <w:rsid w:val="00494009"/>
    <w:rPr>
      <w:rFonts w:ascii="Times New Roman" w:hAnsi="Times New Roman" w:eastAsia="Times New Roman" w:cs="Times New Roman"/>
      <w:bCs/>
      <w:sz w:val="24"/>
      <w:szCs w:val="24"/>
      <w:lang w:val="en-US"/>
    </w:rPr>
  </w:style>
  <w:style w:type="paragraph" w:styleId="TOC5">
    <w:name w:val="toc 5"/>
    <w:basedOn w:val="Normal"/>
    <w:next w:val="Normal"/>
    <w:autoRedefine/>
    <w:uiPriority w:val="39"/>
    <w:unhideWhenUsed/>
    <w:rsid w:val="007F5A45"/>
    <w:pPr>
      <w:spacing w:after="100" w:line="259" w:lineRule="auto"/>
      <w:ind w:left="880"/>
    </w:pPr>
    <w:rPr>
      <w:rFonts w:eastAsiaTheme="minorEastAsia"/>
    </w:rPr>
  </w:style>
  <w:style w:type="paragraph" w:styleId="TOC6">
    <w:name w:val="toc 6"/>
    <w:basedOn w:val="Normal"/>
    <w:next w:val="Normal"/>
    <w:autoRedefine/>
    <w:uiPriority w:val="39"/>
    <w:unhideWhenUsed/>
    <w:rsid w:val="007F5A45"/>
    <w:pPr>
      <w:spacing w:after="100" w:line="259" w:lineRule="auto"/>
      <w:ind w:left="1100"/>
    </w:pPr>
    <w:rPr>
      <w:rFonts w:eastAsiaTheme="minorEastAsia"/>
    </w:rPr>
  </w:style>
  <w:style w:type="paragraph" w:styleId="TOC7">
    <w:name w:val="toc 7"/>
    <w:basedOn w:val="Normal"/>
    <w:next w:val="Normal"/>
    <w:autoRedefine/>
    <w:uiPriority w:val="39"/>
    <w:unhideWhenUsed/>
    <w:rsid w:val="007F5A45"/>
    <w:pPr>
      <w:spacing w:after="100" w:line="259" w:lineRule="auto"/>
      <w:ind w:left="1320"/>
    </w:pPr>
    <w:rPr>
      <w:rFonts w:eastAsiaTheme="minorEastAsia"/>
    </w:rPr>
  </w:style>
  <w:style w:type="paragraph" w:styleId="TOC8">
    <w:name w:val="toc 8"/>
    <w:basedOn w:val="Normal"/>
    <w:next w:val="Normal"/>
    <w:autoRedefine/>
    <w:uiPriority w:val="39"/>
    <w:unhideWhenUsed/>
    <w:rsid w:val="007F5A45"/>
    <w:pPr>
      <w:spacing w:after="100" w:line="259" w:lineRule="auto"/>
      <w:ind w:left="1540"/>
    </w:pPr>
    <w:rPr>
      <w:rFonts w:eastAsiaTheme="minorEastAsia"/>
    </w:rPr>
  </w:style>
  <w:style w:type="paragraph" w:styleId="TOC9">
    <w:name w:val="toc 9"/>
    <w:basedOn w:val="Normal"/>
    <w:next w:val="Normal"/>
    <w:autoRedefine/>
    <w:uiPriority w:val="39"/>
    <w:unhideWhenUsed/>
    <w:rsid w:val="007F5A45"/>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7F5A45"/>
    <w:rPr>
      <w:color w:val="605E5C"/>
      <w:shd w:val="clear" w:color="auto" w:fill="E1DFDD"/>
    </w:rPr>
  </w:style>
  <w:style w:type="paragraph" w:styleId="Level3" w:customStyle="1">
    <w:name w:val="Level 3"/>
    <w:basedOn w:val="ListParagraph"/>
    <w:link w:val="Level3Char"/>
    <w:qFormat/>
    <w:rsid w:val="00F04715"/>
    <w:pPr>
      <w:numPr>
        <w:numId w:val="31"/>
      </w:numPr>
    </w:pPr>
    <w:rPr>
      <w:rFonts w:ascii="Times New Roman" w:hAnsi="Times New Roman"/>
      <w:sz w:val="24"/>
      <w:lang w:val="en-US"/>
    </w:rPr>
  </w:style>
  <w:style w:type="character" w:styleId="Level3Char" w:customStyle="1">
    <w:name w:val="Level 3 Char"/>
    <w:basedOn w:val="ListParagraphChar"/>
    <w:link w:val="Level3"/>
    <w:rsid w:val="00F0471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glossaryDocument" Target="glossary/document.xml" Id="R95fecca016eb43a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e0868d8-3064-4ed6-b6ec-673051118d4f}"/>
      </w:docPartPr>
      <w:docPartBody>
        <w:p w14:paraId="267C971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419C-1445-47A8-86D4-4D78DCA2FD5E}"/>
</file>

<file path=customXml/itemProps2.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3.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4A1B5-2D15-4938-AE1A-20073DDCED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rashid.khamis</lastModifiedBy>
  <revision>3</revision>
  <lastPrinted>2021-03-02T07:34:00.0000000Z</lastPrinted>
  <dcterms:created xsi:type="dcterms:W3CDTF">2023-03-01T17:39:00.0000000Z</dcterms:created>
  <dcterms:modified xsi:type="dcterms:W3CDTF">2023-11-28T08:23:13.6464604Z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